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5F89" w14:textId="77777777" w:rsidR="00560048" w:rsidRDefault="00560048" w:rsidP="00560048">
      <w:pPr>
        <w:keepNext/>
        <w:tabs>
          <w:tab w:val="left" w:pos="9072"/>
        </w:tabs>
        <w:spacing w:after="0" w:line="240" w:lineRule="auto"/>
        <w:ind w:right="992"/>
        <w:jc w:val="center"/>
        <w:outlineLvl w:val="0"/>
        <w:rPr>
          <w:rFonts w:ascii="Times New Roman" w:eastAsia="Times New Roman" w:hAnsi="Times New Roman" w:cs="Times New Roman"/>
          <w:b/>
          <w:bCs/>
          <w:sz w:val="32"/>
          <w:szCs w:val="32"/>
          <w:u w:val="single"/>
          <w:lang w:val="fr-FR" w:eastAsia="fr-FR"/>
        </w:rPr>
      </w:pPr>
    </w:p>
    <w:p w14:paraId="6F8DDAA4" w14:textId="7249E9E9" w:rsidR="00DE54A2" w:rsidRPr="00DE54A2" w:rsidRDefault="00BA4BBA" w:rsidP="00560048">
      <w:pPr>
        <w:keepNext/>
        <w:tabs>
          <w:tab w:val="left" w:pos="9072"/>
        </w:tabs>
        <w:spacing w:after="0" w:line="240" w:lineRule="auto"/>
        <w:ind w:right="992"/>
        <w:jc w:val="center"/>
        <w:outlineLvl w:val="0"/>
        <w:rPr>
          <w:rFonts w:ascii="Times New Roman" w:eastAsia="Times New Roman" w:hAnsi="Times New Roman" w:cs="Times New Roman"/>
          <w:b/>
          <w:bCs/>
          <w:sz w:val="32"/>
          <w:szCs w:val="32"/>
          <w:u w:val="single"/>
          <w:lang w:val="fr-FR" w:eastAsia="fr-FR"/>
        </w:rPr>
      </w:pPr>
      <w:r>
        <w:rPr>
          <w:rFonts w:ascii="Bauhaus 93" w:eastAsia="Times New Roman" w:hAnsi="Bauhaus 93" w:cs="Times New Roman"/>
          <w:noProof/>
          <w:color w:val="FF0000"/>
          <w:sz w:val="24"/>
          <w:szCs w:val="20"/>
          <w:lang w:eastAsia="fr-BE"/>
        </w:rPr>
        <mc:AlternateContent>
          <mc:Choice Requires="wps">
            <w:drawing>
              <wp:anchor distT="0" distB="0" distL="114300" distR="114300" simplePos="0" relativeHeight="251653632" behindDoc="0" locked="0" layoutInCell="1" allowOverlap="1" wp14:anchorId="295B18CA" wp14:editId="57F522EE">
                <wp:simplePos x="0" y="0"/>
                <wp:positionH relativeFrom="column">
                  <wp:posOffset>1967230</wp:posOffset>
                </wp:positionH>
                <wp:positionV relativeFrom="page">
                  <wp:posOffset>456565</wp:posOffset>
                </wp:positionV>
                <wp:extent cx="1352550" cy="1381125"/>
                <wp:effectExtent l="0" t="0" r="0" b="95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381125"/>
                        </a:xfrm>
                        <a:prstGeom prst="rect">
                          <a:avLst/>
                        </a:prstGeom>
                        <a:solidFill>
                          <a:srgbClr val="FFFFFF"/>
                        </a:solidFill>
                        <a:ln w="9525">
                          <a:solidFill>
                            <a:srgbClr val="000000"/>
                          </a:solidFill>
                          <a:miter lim="800000"/>
                          <a:headEnd/>
                          <a:tailEnd/>
                        </a:ln>
                      </wps:spPr>
                      <wps:txbx>
                        <w:txbxContent>
                          <w:p w14:paraId="780A7C28" w14:textId="77777777" w:rsidR="002C4309" w:rsidRDefault="002C4309" w:rsidP="00DE54A2">
                            <w:pPr>
                              <w:pStyle w:val="Corpsdetexte"/>
                              <w:jc w:val="center"/>
                              <w:rPr>
                                <w:sz w:val="6"/>
                              </w:rPr>
                            </w:pPr>
                          </w:p>
                          <w:p w14:paraId="454A0364" w14:textId="77777777" w:rsidR="002C4309" w:rsidRDefault="002C4309" w:rsidP="00DE54A2">
                            <w:pPr>
                              <w:pStyle w:val="Corpsdetexte"/>
                              <w:jc w:val="center"/>
                              <w:rPr>
                                <w:rFonts w:ascii="Arial Black" w:hAnsi="Arial Black"/>
                                <w:color w:val="000000"/>
                              </w:rPr>
                            </w:pPr>
                            <w:r>
                              <w:rPr>
                                <w:rFonts w:ascii="Arial Black" w:hAnsi="Arial Black"/>
                                <w:color w:val="000000"/>
                              </w:rPr>
                              <w:t>Membre LBJJF  JJEU – JJIF</w:t>
                            </w:r>
                          </w:p>
                          <w:p w14:paraId="4370ECB8" w14:textId="77777777" w:rsidR="002C4309" w:rsidRDefault="002C4309" w:rsidP="00DE54A2">
                            <w:pPr>
                              <w:pStyle w:val="Corpsdetexte"/>
                              <w:jc w:val="center"/>
                              <w:rPr>
                                <w:rFonts w:ascii="Arial" w:hAnsi="Arial" w:cs="Arial"/>
                                <w:color w:val="000000"/>
                                <w:sz w:val="10"/>
                              </w:rPr>
                            </w:pPr>
                          </w:p>
                          <w:p w14:paraId="5E361D11" w14:textId="77777777" w:rsidR="002C4309" w:rsidRDefault="002C4309" w:rsidP="00DE54A2">
                            <w:pPr>
                              <w:pStyle w:val="Corpsdetexte"/>
                              <w:jc w:val="center"/>
                              <w:rPr>
                                <w:rFonts w:ascii="Arial Black" w:hAnsi="Arial Black"/>
                                <w:color w:val="000000"/>
                                <w:sz w:val="20"/>
                              </w:rPr>
                            </w:pPr>
                            <w:r>
                              <w:rPr>
                                <w:rFonts w:ascii="Arial Black" w:hAnsi="Arial Black"/>
                                <w:color w:val="000000"/>
                                <w:sz w:val="20"/>
                              </w:rPr>
                              <w:t>Reconnue par le</w:t>
                            </w:r>
                          </w:p>
                          <w:p w14:paraId="5D06074A" w14:textId="77777777" w:rsidR="002C4309" w:rsidRDefault="002C4309" w:rsidP="00DE54A2">
                            <w:pPr>
                              <w:pStyle w:val="Corpsdetexte"/>
                              <w:jc w:val="center"/>
                              <w:rPr>
                                <w:rFonts w:ascii="Arial Black" w:hAnsi="Arial Black"/>
                                <w:color w:val="000000"/>
                                <w:sz w:val="20"/>
                              </w:rPr>
                            </w:pPr>
                            <w:r>
                              <w:rPr>
                                <w:rFonts w:ascii="Arial Black" w:hAnsi="Arial Black"/>
                                <w:color w:val="000000"/>
                                <w:sz w:val="20"/>
                              </w:rPr>
                              <w:t>COIB &amp; l’ADEPS</w:t>
                            </w:r>
                          </w:p>
                          <w:p w14:paraId="4B529439" w14:textId="77777777" w:rsidR="002C4309" w:rsidRDefault="002C4309" w:rsidP="00DE54A2">
                            <w:pPr>
                              <w:pStyle w:val="Corpsdetexte"/>
                              <w:jc w:val="center"/>
                              <w:rPr>
                                <w:rFonts w:ascii="Arial Black" w:hAnsi="Arial Black"/>
                                <w:color w:val="000000"/>
                                <w:sz w:val="10"/>
                              </w:rPr>
                            </w:pPr>
                          </w:p>
                          <w:p w14:paraId="3A0D2F97" w14:textId="77777777" w:rsidR="002C4309" w:rsidRDefault="002C4309" w:rsidP="00DE54A2">
                            <w:pPr>
                              <w:pStyle w:val="Corpsdetexte"/>
                              <w:jc w:val="center"/>
                              <w:rPr>
                                <w:sz w:val="20"/>
                              </w:rPr>
                            </w:pPr>
                            <w:r>
                              <w:rPr>
                                <w:rFonts w:ascii="Arial Black" w:hAnsi="Arial Black"/>
                                <w:color w:val="000000"/>
                                <w:sz w:val="20"/>
                              </w:rPr>
                              <w:t>Membre AISF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B18CA" id="_x0000_t202" coordsize="21600,21600" o:spt="202" path="m,l,21600r21600,l21600,xe">
                <v:stroke joinstyle="miter"/>
                <v:path gradientshapeok="t" o:connecttype="rect"/>
              </v:shapetype>
              <v:shape id="Zone de texte 9" o:spid="_x0000_s1026" type="#_x0000_t202" style="position:absolute;left:0;text-align:left;margin-left:154.9pt;margin-top:35.95pt;width:106.5pt;height:10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">
                <v:textbox>
                  <w:txbxContent>
                    <w:p w14:paraId="780A7C28" w14:textId="77777777" w:rsidR="002C4309" w:rsidRDefault="002C4309" w:rsidP="00DE54A2">
                      <w:pPr>
                        <w:pStyle w:val="Corpsdetexte"/>
                        <w:jc w:val="center"/>
                        <w:rPr>
                          <w:sz w:val="6"/>
                        </w:rPr>
                      </w:pPr>
                    </w:p>
                    <w:p w14:paraId="454A0364" w14:textId="77777777" w:rsidR="002C4309" w:rsidRDefault="002C4309" w:rsidP="00DE54A2">
                      <w:pPr>
                        <w:pStyle w:val="Corpsdetexte"/>
                        <w:jc w:val="center"/>
                        <w:rPr>
                          <w:rFonts w:ascii="Arial Black" w:hAnsi="Arial Black"/>
                          <w:color w:val="000000"/>
                        </w:rPr>
                      </w:pPr>
                      <w:r>
                        <w:rPr>
                          <w:rFonts w:ascii="Arial Black" w:hAnsi="Arial Black"/>
                          <w:color w:val="000000"/>
                        </w:rPr>
                        <w:t xml:space="preserve">Membre </w:t>
                      </w:r>
                      <w:proofErr w:type="gramStart"/>
                      <w:r>
                        <w:rPr>
                          <w:rFonts w:ascii="Arial Black" w:hAnsi="Arial Black"/>
                          <w:color w:val="000000"/>
                        </w:rPr>
                        <w:t>LBJJF  JJEU</w:t>
                      </w:r>
                      <w:proofErr w:type="gramEnd"/>
                      <w:r>
                        <w:rPr>
                          <w:rFonts w:ascii="Arial Black" w:hAnsi="Arial Black"/>
                          <w:color w:val="000000"/>
                        </w:rPr>
                        <w:t xml:space="preserve"> – JJIF</w:t>
                      </w:r>
                    </w:p>
                    <w:p w14:paraId="4370ECB8" w14:textId="77777777" w:rsidR="002C4309" w:rsidRDefault="002C4309" w:rsidP="00DE54A2">
                      <w:pPr>
                        <w:pStyle w:val="Corpsdetexte"/>
                        <w:jc w:val="center"/>
                        <w:rPr>
                          <w:rFonts w:ascii="Arial" w:hAnsi="Arial" w:cs="Arial"/>
                          <w:color w:val="000000"/>
                          <w:sz w:val="10"/>
                        </w:rPr>
                      </w:pPr>
                    </w:p>
                    <w:p w14:paraId="5E361D11" w14:textId="77777777" w:rsidR="002C4309" w:rsidRDefault="002C4309" w:rsidP="00DE54A2">
                      <w:pPr>
                        <w:pStyle w:val="Corpsdetexte"/>
                        <w:jc w:val="center"/>
                        <w:rPr>
                          <w:rFonts w:ascii="Arial Black" w:hAnsi="Arial Black"/>
                          <w:color w:val="000000"/>
                          <w:sz w:val="20"/>
                        </w:rPr>
                      </w:pPr>
                      <w:r>
                        <w:rPr>
                          <w:rFonts w:ascii="Arial Black" w:hAnsi="Arial Black"/>
                          <w:color w:val="000000"/>
                          <w:sz w:val="20"/>
                        </w:rPr>
                        <w:t>Reconnue par le</w:t>
                      </w:r>
                    </w:p>
                    <w:p w14:paraId="5D06074A" w14:textId="77777777" w:rsidR="002C4309" w:rsidRDefault="002C4309" w:rsidP="00DE54A2">
                      <w:pPr>
                        <w:pStyle w:val="Corpsdetexte"/>
                        <w:jc w:val="center"/>
                        <w:rPr>
                          <w:rFonts w:ascii="Arial Black" w:hAnsi="Arial Black"/>
                          <w:color w:val="000000"/>
                          <w:sz w:val="20"/>
                        </w:rPr>
                      </w:pPr>
                      <w:r>
                        <w:rPr>
                          <w:rFonts w:ascii="Arial Black" w:hAnsi="Arial Black"/>
                          <w:color w:val="000000"/>
                          <w:sz w:val="20"/>
                        </w:rPr>
                        <w:t>COIB &amp; l’ADEPS</w:t>
                      </w:r>
                    </w:p>
                    <w:p w14:paraId="4B529439" w14:textId="77777777" w:rsidR="002C4309" w:rsidRDefault="002C4309" w:rsidP="00DE54A2">
                      <w:pPr>
                        <w:pStyle w:val="Corpsdetexte"/>
                        <w:jc w:val="center"/>
                        <w:rPr>
                          <w:rFonts w:ascii="Arial Black" w:hAnsi="Arial Black"/>
                          <w:color w:val="000000"/>
                          <w:sz w:val="10"/>
                        </w:rPr>
                      </w:pPr>
                    </w:p>
                    <w:p w14:paraId="3A0D2F97" w14:textId="77777777" w:rsidR="002C4309" w:rsidRDefault="002C4309" w:rsidP="00DE54A2">
                      <w:pPr>
                        <w:pStyle w:val="Corpsdetexte"/>
                        <w:jc w:val="center"/>
                        <w:rPr>
                          <w:sz w:val="20"/>
                        </w:rPr>
                      </w:pPr>
                      <w:r>
                        <w:rPr>
                          <w:rFonts w:ascii="Arial Black" w:hAnsi="Arial Black"/>
                          <w:color w:val="000000"/>
                          <w:sz w:val="20"/>
                        </w:rPr>
                        <w:t>Membre AISF</w:t>
                      </w:r>
                    </w:p>
                  </w:txbxContent>
                </v:textbox>
                <w10:wrap anchory="page"/>
              </v:shape>
            </w:pict>
          </mc:Fallback>
        </mc:AlternateContent>
      </w:r>
    </w:p>
    <w:p w14:paraId="3009B78C" w14:textId="77777777" w:rsidR="00DE54A2" w:rsidRPr="00DE54A2" w:rsidRDefault="00DE54A2" w:rsidP="00DE54A2">
      <w:pPr>
        <w:spacing w:after="0" w:line="240" w:lineRule="auto"/>
        <w:ind w:left="2127" w:right="1969"/>
        <w:jc w:val="center"/>
        <w:rPr>
          <w:rFonts w:ascii="Arial" w:eastAsia="Times New Roman" w:hAnsi="Arial" w:cs="Times New Roman"/>
          <w:sz w:val="20"/>
          <w:szCs w:val="20"/>
          <w:lang w:eastAsia="fr-FR"/>
        </w:rPr>
      </w:pPr>
    </w:p>
    <w:p w14:paraId="7FD333F9" w14:textId="0AF85609" w:rsidR="00DE54A2" w:rsidRPr="00DE54A2" w:rsidRDefault="00F97A45" w:rsidP="00DE54A2">
      <w:pPr>
        <w:tabs>
          <w:tab w:val="left" w:pos="4678"/>
        </w:tabs>
        <w:spacing w:after="0" w:line="240" w:lineRule="auto"/>
        <w:ind w:left="2835" w:right="1808"/>
        <w:jc w:val="center"/>
        <w:rPr>
          <w:rFonts w:ascii="Arial" w:eastAsia="Times New Roman" w:hAnsi="Arial" w:cs="Times New Roman"/>
          <w:sz w:val="20"/>
          <w:szCs w:val="20"/>
          <w:lang w:eastAsia="fr-FR"/>
        </w:rPr>
      </w:pPr>
      <w:r w:rsidRPr="00B10CF0">
        <w:rPr>
          <w:rFonts w:ascii="Times New Roman" w:eastAsia="Times New Roman" w:hAnsi="Times New Roman" w:cs="Times New Roman"/>
          <w:noProof/>
          <w:sz w:val="24"/>
          <w:szCs w:val="24"/>
          <w:lang w:eastAsia="fr-BE"/>
        </w:rPr>
        <w:drawing>
          <wp:anchor distT="0" distB="0" distL="114300" distR="114300" simplePos="0" relativeHeight="251658240" behindDoc="0" locked="0" layoutInCell="1" allowOverlap="1" wp14:anchorId="24AF79E4" wp14:editId="1464C38C">
            <wp:simplePos x="0" y="0"/>
            <wp:positionH relativeFrom="margin">
              <wp:align>left</wp:align>
            </wp:positionH>
            <wp:positionV relativeFrom="paragraph">
              <wp:posOffset>153670</wp:posOffset>
            </wp:positionV>
            <wp:extent cx="1310400" cy="1335600"/>
            <wp:effectExtent l="0" t="0" r="4445" b="0"/>
            <wp:wrapSquare wrapText="lef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400" cy="133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7DC78C" w14:textId="2C7A0911" w:rsidR="00DE54A2" w:rsidRPr="00DE54A2" w:rsidRDefault="00672845" w:rsidP="004E21CE">
      <w:pPr>
        <w:tabs>
          <w:tab w:val="left" w:pos="-426"/>
          <w:tab w:val="left" w:pos="4678"/>
        </w:tabs>
        <w:spacing w:after="0" w:line="240" w:lineRule="auto"/>
        <w:ind w:left="2835" w:right="992"/>
        <w:jc w:val="center"/>
        <w:rPr>
          <w:rFonts w:ascii="Arial" w:eastAsia="Times New Roman" w:hAnsi="Arial" w:cs="Times New Roman"/>
          <w:sz w:val="20"/>
          <w:szCs w:val="20"/>
          <w:lang w:eastAsia="fr-FR"/>
        </w:rPr>
      </w:pPr>
      <w:r>
        <w:rPr>
          <w:noProof/>
          <w:lang w:eastAsia="fr-BE"/>
        </w:rPr>
        <w:drawing>
          <wp:anchor distT="0" distB="0" distL="114300" distR="114300" simplePos="0" relativeHeight="251655680" behindDoc="0" locked="0" layoutInCell="1" allowOverlap="1" wp14:anchorId="01A3C539" wp14:editId="25385E25">
            <wp:simplePos x="0" y="0"/>
            <wp:positionH relativeFrom="column">
              <wp:posOffset>4119245</wp:posOffset>
            </wp:positionH>
            <wp:positionV relativeFrom="paragraph">
              <wp:posOffset>64770</wp:posOffset>
            </wp:positionV>
            <wp:extent cx="1266825" cy="1057910"/>
            <wp:effectExtent l="0" t="0" r="9525" b="8890"/>
            <wp:wrapSquare wrapText="bothSides"/>
            <wp:docPr id="5" name="Image 5"/>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1057910"/>
                    </a:xfrm>
                    <a:prstGeom prst="rect">
                      <a:avLst/>
                    </a:prstGeom>
                    <a:noFill/>
                    <a:ln w="9525">
                      <a:noFill/>
                      <a:miter lim="800000"/>
                      <a:headEnd/>
                      <a:tailEnd/>
                    </a:ln>
                  </pic:spPr>
                </pic:pic>
              </a:graphicData>
            </a:graphic>
            <wp14:sizeRelH relativeFrom="margin">
              <wp14:pctWidth>0</wp14:pctWidth>
            </wp14:sizeRelH>
          </wp:anchor>
        </w:drawing>
      </w:r>
    </w:p>
    <w:p w14:paraId="485D3BDF" w14:textId="0E204602" w:rsidR="00DE54A2" w:rsidRPr="00DE54A2" w:rsidRDefault="00DE54A2" w:rsidP="00DE54A2">
      <w:pPr>
        <w:tabs>
          <w:tab w:val="left" w:pos="-426"/>
          <w:tab w:val="left" w:pos="4678"/>
        </w:tabs>
        <w:spacing w:after="0" w:line="240" w:lineRule="auto"/>
        <w:ind w:left="2835" w:right="1808"/>
        <w:jc w:val="center"/>
        <w:rPr>
          <w:rFonts w:ascii="Arial" w:eastAsia="Times New Roman" w:hAnsi="Arial" w:cs="Times New Roman"/>
          <w:sz w:val="32"/>
          <w:szCs w:val="20"/>
          <w:lang w:eastAsia="fr-FR"/>
        </w:rPr>
      </w:pPr>
    </w:p>
    <w:p w14:paraId="3BCEB713" w14:textId="3F8FCEAB" w:rsidR="00DE54A2" w:rsidRPr="00DE54A2" w:rsidRDefault="00DE54A2" w:rsidP="00DE54A2">
      <w:pPr>
        <w:tabs>
          <w:tab w:val="left" w:pos="-426"/>
          <w:tab w:val="left" w:pos="4678"/>
        </w:tabs>
        <w:spacing w:after="0" w:line="240" w:lineRule="auto"/>
        <w:ind w:left="2835" w:right="1808"/>
        <w:jc w:val="center"/>
        <w:rPr>
          <w:rFonts w:ascii="Arial" w:eastAsia="Times New Roman" w:hAnsi="Arial" w:cs="Times New Roman"/>
          <w:sz w:val="20"/>
          <w:szCs w:val="20"/>
          <w:lang w:eastAsia="fr-FR"/>
        </w:rPr>
      </w:pPr>
    </w:p>
    <w:p w14:paraId="04521E4F" w14:textId="77777777" w:rsidR="00DE54A2" w:rsidRPr="00DE54A2" w:rsidRDefault="00DE54A2" w:rsidP="00DE54A2">
      <w:pPr>
        <w:tabs>
          <w:tab w:val="left" w:pos="4678"/>
        </w:tabs>
        <w:spacing w:after="0" w:line="240" w:lineRule="auto"/>
        <w:ind w:left="2835" w:right="1808"/>
        <w:rPr>
          <w:rFonts w:ascii="Arial" w:eastAsia="Times New Roman" w:hAnsi="Arial" w:cs="Times New Roman"/>
          <w:sz w:val="20"/>
          <w:szCs w:val="20"/>
          <w:lang w:eastAsia="fr-FR"/>
        </w:rPr>
      </w:pPr>
    </w:p>
    <w:p w14:paraId="5D617E56" w14:textId="6F42F70C" w:rsidR="00DE54A2" w:rsidRPr="00DE54A2" w:rsidRDefault="00DE54A2" w:rsidP="00F97A45">
      <w:pPr>
        <w:spacing w:after="0" w:line="240" w:lineRule="auto"/>
        <w:ind w:left="2127" w:right="1979"/>
        <w:rPr>
          <w:rFonts w:ascii="Arial" w:eastAsia="Times New Roman" w:hAnsi="Arial" w:cs="Times New Roman"/>
          <w:sz w:val="24"/>
          <w:szCs w:val="20"/>
          <w:lang w:eastAsia="fr-FR"/>
        </w:rPr>
      </w:pPr>
    </w:p>
    <w:p w14:paraId="00388795" w14:textId="77777777" w:rsidR="00DE54A2" w:rsidRPr="00DE54A2" w:rsidRDefault="00DE54A2" w:rsidP="00DE54A2">
      <w:pPr>
        <w:spacing w:after="0" w:line="240" w:lineRule="auto"/>
        <w:ind w:left="2127" w:right="1969"/>
        <w:jc w:val="center"/>
        <w:rPr>
          <w:rFonts w:ascii="Arial" w:eastAsia="Times New Roman" w:hAnsi="Arial" w:cs="Times New Roman"/>
          <w:sz w:val="24"/>
          <w:szCs w:val="20"/>
          <w:lang w:eastAsia="fr-FR"/>
        </w:rPr>
      </w:pPr>
    </w:p>
    <w:p w14:paraId="13B6068B" w14:textId="77777777" w:rsidR="00DE54A2" w:rsidRPr="00DE54A2" w:rsidRDefault="00DE54A2" w:rsidP="00DE54A2">
      <w:pPr>
        <w:spacing w:after="0" w:line="240" w:lineRule="auto"/>
        <w:ind w:left="2127" w:right="1969"/>
        <w:jc w:val="center"/>
        <w:rPr>
          <w:rFonts w:ascii="Arial" w:eastAsia="Times New Roman" w:hAnsi="Arial" w:cs="Times New Roman"/>
          <w:sz w:val="24"/>
          <w:szCs w:val="20"/>
          <w:lang w:eastAsia="fr-FR"/>
        </w:rPr>
      </w:pPr>
    </w:p>
    <w:p w14:paraId="79D8C14C" w14:textId="77777777" w:rsidR="00DE54A2" w:rsidRDefault="00DE54A2" w:rsidP="00DE54A2">
      <w:pPr>
        <w:spacing w:after="0" w:line="240" w:lineRule="auto"/>
        <w:ind w:left="567"/>
        <w:rPr>
          <w:rFonts w:ascii="Bauhaus 93" w:eastAsia="Times New Roman" w:hAnsi="Bauhaus 93" w:cs="Times New Roman"/>
          <w:sz w:val="24"/>
          <w:szCs w:val="20"/>
          <w:lang w:eastAsia="fr-FR"/>
        </w:rPr>
      </w:pPr>
    </w:p>
    <w:p w14:paraId="44D75856" w14:textId="77777777" w:rsidR="00F97A45" w:rsidRPr="00DE54A2" w:rsidRDefault="00F97A45" w:rsidP="00DE54A2">
      <w:pPr>
        <w:spacing w:after="0" w:line="240" w:lineRule="auto"/>
        <w:ind w:left="567"/>
        <w:rPr>
          <w:rFonts w:ascii="Bauhaus 93" w:eastAsia="Times New Roman" w:hAnsi="Bauhaus 93" w:cs="Times New Roman"/>
          <w:sz w:val="24"/>
          <w:szCs w:val="20"/>
          <w:lang w:eastAsia="fr-FR"/>
        </w:rPr>
      </w:pPr>
    </w:p>
    <w:p w14:paraId="0B7C7D38" w14:textId="77777777" w:rsidR="00DE54A2" w:rsidRPr="00DE54A2" w:rsidRDefault="00DE54A2" w:rsidP="00DE54A2">
      <w:pPr>
        <w:spacing w:after="0" w:line="240" w:lineRule="auto"/>
        <w:ind w:left="567"/>
        <w:rPr>
          <w:rFonts w:ascii="Bauhaus 93" w:eastAsia="Times New Roman" w:hAnsi="Bauhaus 93" w:cs="Times New Roman"/>
          <w:sz w:val="24"/>
          <w:szCs w:val="20"/>
          <w:lang w:eastAsia="fr-FR"/>
        </w:rPr>
      </w:pPr>
    </w:p>
    <w:p w14:paraId="41DC8384" w14:textId="77777777" w:rsidR="00DE54A2" w:rsidRPr="00DE54A2" w:rsidRDefault="00DE54A2" w:rsidP="00DE54A2">
      <w:pPr>
        <w:spacing w:after="0" w:line="240" w:lineRule="auto"/>
        <w:ind w:left="567"/>
        <w:rPr>
          <w:rFonts w:ascii="Bauhaus 93" w:eastAsia="Times New Roman" w:hAnsi="Bauhaus 93" w:cs="Times New Roman"/>
          <w:sz w:val="24"/>
          <w:szCs w:val="20"/>
          <w:lang w:eastAsia="fr-FR"/>
        </w:rPr>
      </w:pPr>
    </w:p>
    <w:p w14:paraId="43AE454E" w14:textId="77777777" w:rsidR="00DE54A2" w:rsidRPr="00DE54A2" w:rsidRDefault="00DE54A2" w:rsidP="00DE54A2">
      <w:pPr>
        <w:spacing w:after="0" w:line="240" w:lineRule="auto"/>
        <w:ind w:left="567"/>
        <w:rPr>
          <w:rFonts w:ascii="Bauhaus 93" w:eastAsia="Times New Roman" w:hAnsi="Bauhaus 93" w:cs="Times New Roman"/>
          <w:sz w:val="24"/>
          <w:szCs w:val="20"/>
          <w:lang w:eastAsia="fr-FR"/>
        </w:rPr>
      </w:pPr>
    </w:p>
    <w:p w14:paraId="0FA59FD3" w14:textId="0BFD140D" w:rsidR="00DE54A2" w:rsidRPr="006E11C3" w:rsidRDefault="006E11C3" w:rsidP="00DE54A2">
      <w:pPr>
        <w:spacing w:after="0" w:line="240" w:lineRule="auto"/>
        <w:ind w:left="567" w:firstLine="141"/>
        <w:jc w:val="center"/>
        <w:outlineLvl w:val="0"/>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lang w:eastAsia="fr-FR"/>
        </w:rPr>
        <w:t>FEDERATION FRANCOPHONE DE JU-JITSU</w:t>
      </w:r>
    </w:p>
    <w:p w14:paraId="5FF11700" w14:textId="77777777" w:rsidR="00DE54A2" w:rsidRPr="00DE54A2" w:rsidRDefault="00DE54A2" w:rsidP="00DE54A2">
      <w:pPr>
        <w:spacing w:after="0" w:line="240" w:lineRule="auto"/>
        <w:ind w:right="1969"/>
        <w:rPr>
          <w:rFonts w:ascii="Bauhaus 93" w:eastAsia="Times New Roman" w:hAnsi="Bauhaus 93" w:cs="Times New Roman"/>
          <w:sz w:val="24"/>
          <w:szCs w:val="20"/>
          <w:lang w:eastAsia="fr-FR"/>
        </w:rPr>
      </w:pPr>
    </w:p>
    <w:p w14:paraId="3F0C416D" w14:textId="77777777" w:rsidR="00DE54A2" w:rsidRPr="00DE54A2" w:rsidRDefault="00DE54A2" w:rsidP="00DE54A2">
      <w:pPr>
        <w:spacing w:after="0" w:line="240" w:lineRule="auto"/>
        <w:ind w:right="1969"/>
        <w:rPr>
          <w:rFonts w:ascii="Bauhaus 93" w:eastAsia="Times New Roman" w:hAnsi="Bauhaus 93" w:cs="Times New Roman"/>
          <w:sz w:val="24"/>
          <w:szCs w:val="20"/>
          <w:lang w:eastAsia="fr-FR"/>
        </w:rPr>
      </w:pPr>
    </w:p>
    <w:p w14:paraId="5436D80D" w14:textId="77777777" w:rsidR="00DE54A2" w:rsidRPr="00DE54A2" w:rsidRDefault="00DE54A2" w:rsidP="00DE54A2">
      <w:pPr>
        <w:spacing w:after="0" w:line="240" w:lineRule="auto"/>
        <w:ind w:right="1969"/>
        <w:rPr>
          <w:rFonts w:ascii="Bauhaus 93" w:eastAsia="Times New Roman" w:hAnsi="Bauhaus 93" w:cs="Times New Roman"/>
          <w:sz w:val="24"/>
          <w:szCs w:val="20"/>
          <w:lang w:eastAsia="fr-FR"/>
        </w:rPr>
      </w:pPr>
    </w:p>
    <w:p w14:paraId="570B4250" w14:textId="77777777" w:rsidR="00DE54A2" w:rsidRPr="00DE54A2" w:rsidRDefault="00DE54A2" w:rsidP="00DE54A2">
      <w:pPr>
        <w:spacing w:after="0" w:line="240" w:lineRule="auto"/>
        <w:ind w:right="1969"/>
        <w:rPr>
          <w:rFonts w:ascii="Bauhaus 93" w:eastAsia="Times New Roman" w:hAnsi="Bauhaus 93" w:cs="Times New Roman"/>
          <w:sz w:val="24"/>
          <w:szCs w:val="20"/>
          <w:lang w:eastAsia="fr-FR"/>
        </w:rPr>
      </w:pPr>
    </w:p>
    <w:p w14:paraId="65FBDDDD" w14:textId="77777777" w:rsidR="00DE54A2" w:rsidRPr="00DE54A2" w:rsidRDefault="00DE54A2" w:rsidP="00DE54A2">
      <w:pPr>
        <w:spacing w:after="0" w:line="240" w:lineRule="auto"/>
        <w:ind w:right="1969"/>
        <w:rPr>
          <w:rFonts w:ascii="Bauhaus 93" w:eastAsia="Times New Roman" w:hAnsi="Bauhaus 93" w:cs="Times New Roman"/>
          <w:sz w:val="24"/>
          <w:szCs w:val="20"/>
          <w:lang w:eastAsia="fr-FR"/>
        </w:rPr>
      </w:pPr>
    </w:p>
    <w:p w14:paraId="0A7B4938" w14:textId="77777777" w:rsidR="00DE54A2" w:rsidRPr="00DE54A2" w:rsidRDefault="00DE54A2" w:rsidP="00DE54A2">
      <w:pPr>
        <w:spacing w:after="0" w:line="240" w:lineRule="auto"/>
        <w:ind w:right="1969"/>
        <w:rPr>
          <w:rFonts w:ascii="Bauhaus 93" w:eastAsia="Times New Roman" w:hAnsi="Bauhaus 93" w:cs="Times New Roman"/>
          <w:sz w:val="24"/>
          <w:szCs w:val="20"/>
          <w:lang w:eastAsia="fr-FR"/>
        </w:rPr>
      </w:pPr>
    </w:p>
    <w:p w14:paraId="36B4AC55" w14:textId="77777777" w:rsidR="00DE54A2" w:rsidRPr="00DE54A2" w:rsidRDefault="00DE54A2" w:rsidP="00DE54A2">
      <w:pPr>
        <w:spacing w:after="0" w:line="240" w:lineRule="auto"/>
        <w:ind w:right="1969"/>
        <w:rPr>
          <w:rFonts w:ascii="Bauhaus 93" w:eastAsia="Times New Roman" w:hAnsi="Bauhaus 93" w:cs="Times New Roman"/>
          <w:sz w:val="24"/>
          <w:szCs w:val="20"/>
          <w:lang w:eastAsia="fr-FR"/>
        </w:rPr>
      </w:pPr>
    </w:p>
    <w:p w14:paraId="4C43FB31" w14:textId="77777777" w:rsidR="00DE54A2" w:rsidRPr="00DE54A2" w:rsidRDefault="00DE54A2" w:rsidP="00DE54A2">
      <w:pPr>
        <w:spacing w:after="0" w:line="240" w:lineRule="auto"/>
        <w:ind w:right="1969"/>
        <w:rPr>
          <w:rFonts w:ascii="Bauhaus 93" w:eastAsia="Times New Roman" w:hAnsi="Bauhaus 93" w:cs="Times New Roman"/>
          <w:sz w:val="24"/>
          <w:szCs w:val="20"/>
          <w:lang w:eastAsia="fr-FR"/>
        </w:rPr>
      </w:pPr>
    </w:p>
    <w:p w14:paraId="6708571F" w14:textId="77777777" w:rsidR="00DE54A2" w:rsidRPr="00DE54A2" w:rsidRDefault="00DE54A2" w:rsidP="00DE54A2">
      <w:pPr>
        <w:spacing w:after="0" w:line="240" w:lineRule="auto"/>
        <w:ind w:left="426"/>
        <w:rPr>
          <w:rFonts w:ascii="Arial" w:eastAsia="Times New Roman" w:hAnsi="Arial" w:cs="Times New Roman"/>
          <w:sz w:val="24"/>
          <w:szCs w:val="20"/>
          <w:lang w:eastAsia="fr-FR"/>
        </w:rPr>
      </w:pPr>
    </w:p>
    <w:p w14:paraId="460335AD" w14:textId="77777777" w:rsidR="00DE54A2" w:rsidRPr="00DE54A2" w:rsidRDefault="00DE54A2" w:rsidP="00DE54A2">
      <w:pPr>
        <w:spacing w:after="0" w:line="240" w:lineRule="auto"/>
        <w:ind w:left="426"/>
        <w:rPr>
          <w:rFonts w:ascii="Arial" w:eastAsia="Times New Roman" w:hAnsi="Arial" w:cs="Times New Roman"/>
          <w:sz w:val="24"/>
          <w:szCs w:val="20"/>
          <w:lang w:eastAsia="fr-FR"/>
        </w:rPr>
      </w:pPr>
    </w:p>
    <w:p w14:paraId="042EF987" w14:textId="77777777" w:rsidR="00DE54A2" w:rsidRPr="00DE54A2" w:rsidRDefault="00DE54A2" w:rsidP="00DE54A2">
      <w:pPr>
        <w:spacing w:after="0" w:line="240" w:lineRule="auto"/>
        <w:ind w:left="426"/>
        <w:rPr>
          <w:rFonts w:ascii="Arial" w:eastAsia="Times New Roman" w:hAnsi="Arial" w:cs="Times New Roman"/>
          <w:sz w:val="24"/>
          <w:szCs w:val="20"/>
          <w:lang w:eastAsia="fr-FR"/>
        </w:rPr>
      </w:pPr>
    </w:p>
    <w:p w14:paraId="1927750E" w14:textId="77777777" w:rsidR="00DE54A2" w:rsidRPr="00DE54A2" w:rsidRDefault="00DE54A2" w:rsidP="00DE54A2">
      <w:pPr>
        <w:spacing w:after="0" w:line="240" w:lineRule="auto"/>
        <w:ind w:left="426"/>
        <w:rPr>
          <w:rFonts w:ascii="Arial" w:eastAsia="Times New Roman" w:hAnsi="Arial" w:cs="Times New Roman"/>
          <w:sz w:val="24"/>
          <w:szCs w:val="20"/>
          <w:lang w:eastAsia="fr-FR"/>
        </w:rPr>
      </w:pPr>
    </w:p>
    <w:p w14:paraId="19C258BB" w14:textId="77777777" w:rsidR="00DE54A2" w:rsidRPr="00DE54A2" w:rsidRDefault="00DE54A2" w:rsidP="00DE54A2">
      <w:pPr>
        <w:spacing w:after="0" w:line="240" w:lineRule="auto"/>
        <w:ind w:left="426"/>
        <w:rPr>
          <w:rFonts w:ascii="Arial" w:eastAsia="Times New Roman" w:hAnsi="Arial" w:cs="Times New Roman"/>
          <w:sz w:val="24"/>
          <w:szCs w:val="20"/>
          <w:lang w:eastAsia="fr-FR"/>
        </w:rPr>
      </w:pPr>
    </w:p>
    <w:p w14:paraId="4FD2ABB7" w14:textId="77777777" w:rsidR="00DE54A2" w:rsidRPr="00DE54A2" w:rsidRDefault="00DE54A2" w:rsidP="00DE54A2">
      <w:pPr>
        <w:spacing w:after="0" w:line="240" w:lineRule="auto"/>
        <w:ind w:left="426"/>
        <w:rPr>
          <w:rFonts w:ascii="Arial" w:eastAsia="Times New Roman" w:hAnsi="Arial" w:cs="Times New Roman"/>
          <w:sz w:val="24"/>
          <w:szCs w:val="20"/>
          <w:lang w:eastAsia="fr-FR"/>
        </w:rPr>
      </w:pPr>
    </w:p>
    <w:p w14:paraId="601264A5" w14:textId="77777777" w:rsidR="00DE54A2" w:rsidRPr="00DE54A2" w:rsidRDefault="00DE54A2" w:rsidP="00DE54A2">
      <w:pPr>
        <w:spacing w:after="0" w:line="240" w:lineRule="auto"/>
        <w:ind w:left="426"/>
        <w:rPr>
          <w:rFonts w:ascii="Arial" w:eastAsia="Times New Roman" w:hAnsi="Arial" w:cs="Times New Roman"/>
          <w:sz w:val="24"/>
          <w:szCs w:val="20"/>
          <w:lang w:eastAsia="fr-FR"/>
        </w:rPr>
      </w:pPr>
    </w:p>
    <w:p w14:paraId="3CABEDA0" w14:textId="77777777" w:rsidR="00DE54A2" w:rsidRPr="00DE54A2" w:rsidRDefault="00DE54A2" w:rsidP="00DE54A2">
      <w:pPr>
        <w:spacing w:after="0" w:line="240" w:lineRule="auto"/>
        <w:ind w:left="426"/>
        <w:rPr>
          <w:rFonts w:ascii="Arial" w:eastAsia="Times New Roman" w:hAnsi="Arial" w:cs="Times New Roman"/>
          <w:sz w:val="24"/>
          <w:szCs w:val="20"/>
          <w:lang w:eastAsia="fr-FR"/>
        </w:rPr>
      </w:pPr>
    </w:p>
    <w:p w14:paraId="2AC7EB3E" w14:textId="77777777" w:rsidR="00DE54A2" w:rsidRPr="00DE54A2" w:rsidRDefault="00DE54A2" w:rsidP="00DE54A2">
      <w:pPr>
        <w:spacing w:after="0" w:line="240" w:lineRule="auto"/>
        <w:ind w:left="426"/>
        <w:rPr>
          <w:rFonts w:ascii="Arial" w:eastAsia="Times New Roman" w:hAnsi="Arial" w:cs="Times New Roman"/>
          <w:sz w:val="24"/>
          <w:szCs w:val="20"/>
          <w:lang w:eastAsia="fr-FR"/>
        </w:rPr>
      </w:pPr>
    </w:p>
    <w:p w14:paraId="52987460" w14:textId="77777777" w:rsidR="00DE54A2" w:rsidRPr="00DE54A2" w:rsidRDefault="00DE54A2" w:rsidP="00DE54A2">
      <w:pPr>
        <w:spacing w:after="0" w:line="240" w:lineRule="auto"/>
        <w:ind w:left="426"/>
        <w:rPr>
          <w:rFonts w:ascii="Arial" w:eastAsia="Times New Roman" w:hAnsi="Arial" w:cs="Times New Roman"/>
          <w:sz w:val="24"/>
          <w:szCs w:val="20"/>
          <w:lang w:eastAsia="fr-FR"/>
        </w:rPr>
      </w:pPr>
    </w:p>
    <w:p w14:paraId="3DB57253" w14:textId="77777777" w:rsidR="00DE54A2" w:rsidRPr="006E11C3" w:rsidRDefault="00DE54A2" w:rsidP="00DE54A2">
      <w:pPr>
        <w:spacing w:after="0" w:line="240" w:lineRule="auto"/>
        <w:ind w:left="426"/>
        <w:rPr>
          <w:rFonts w:ascii="Arial" w:eastAsia="Times New Roman" w:hAnsi="Arial" w:cs="Times New Roman"/>
          <w:b/>
          <w:bCs/>
          <w:sz w:val="24"/>
          <w:szCs w:val="20"/>
          <w:lang w:eastAsia="fr-FR"/>
        </w:rPr>
      </w:pPr>
    </w:p>
    <w:p w14:paraId="74EF9FC2" w14:textId="1DDBA2AB" w:rsidR="00DE54A2" w:rsidRPr="006E11C3" w:rsidRDefault="00FC6A53" w:rsidP="00DE54A2">
      <w:pPr>
        <w:spacing w:after="0" w:line="240" w:lineRule="auto"/>
        <w:ind w:left="426"/>
        <w:rPr>
          <w:rFonts w:ascii="Arial" w:eastAsia="Times New Roman" w:hAnsi="Arial" w:cs="Times New Roman"/>
          <w:b/>
          <w:bCs/>
          <w:sz w:val="24"/>
          <w:szCs w:val="20"/>
          <w:lang w:eastAsia="fr-FR"/>
        </w:rPr>
      </w:pPr>
      <w:r w:rsidRPr="006E11C3">
        <w:rPr>
          <w:rFonts w:ascii="Arial" w:eastAsia="Times New Roman" w:hAnsi="Arial" w:cs="Times New Roman"/>
          <w:b/>
          <w:bCs/>
          <w:sz w:val="24"/>
          <w:szCs w:val="20"/>
          <w:lang w:eastAsia="fr-FR"/>
        </w:rPr>
        <w:t>Règlement d’Ordr</w:t>
      </w:r>
      <w:r w:rsidR="00F0173C" w:rsidRPr="006E11C3">
        <w:rPr>
          <w:rFonts w:ascii="Arial" w:eastAsia="Times New Roman" w:hAnsi="Arial" w:cs="Times New Roman"/>
          <w:b/>
          <w:bCs/>
          <w:sz w:val="24"/>
          <w:szCs w:val="20"/>
          <w:lang w:eastAsia="fr-FR"/>
        </w:rPr>
        <w:t xml:space="preserve">e Intérieur </w:t>
      </w:r>
      <w:r w:rsidR="00F0173C" w:rsidRPr="006E11C3">
        <w:rPr>
          <w:rFonts w:ascii="Arial" w:eastAsia="Times New Roman" w:hAnsi="Arial" w:cs="Times New Roman"/>
          <w:b/>
          <w:bCs/>
          <w:sz w:val="24"/>
          <w:szCs w:val="20"/>
          <w:lang w:eastAsia="fr-FR"/>
        </w:rPr>
        <w:tab/>
      </w:r>
      <w:r w:rsidR="00F0173C" w:rsidRPr="006E11C3">
        <w:rPr>
          <w:rFonts w:ascii="Arial" w:eastAsia="Times New Roman" w:hAnsi="Arial" w:cs="Times New Roman"/>
          <w:b/>
          <w:bCs/>
          <w:sz w:val="24"/>
          <w:szCs w:val="20"/>
          <w:lang w:eastAsia="fr-FR"/>
        </w:rPr>
        <w:tab/>
      </w:r>
      <w:r w:rsidR="00F0173C" w:rsidRPr="006E11C3">
        <w:rPr>
          <w:rFonts w:ascii="Arial" w:eastAsia="Times New Roman" w:hAnsi="Arial" w:cs="Times New Roman"/>
          <w:b/>
          <w:bCs/>
          <w:sz w:val="24"/>
          <w:szCs w:val="20"/>
          <w:lang w:eastAsia="fr-FR"/>
        </w:rPr>
        <w:tab/>
      </w:r>
      <w:r w:rsidR="00F0173C" w:rsidRPr="006E11C3">
        <w:rPr>
          <w:rFonts w:ascii="Arial" w:eastAsia="Times New Roman" w:hAnsi="Arial" w:cs="Times New Roman"/>
          <w:b/>
          <w:bCs/>
          <w:sz w:val="24"/>
          <w:szCs w:val="20"/>
          <w:lang w:eastAsia="fr-FR"/>
        </w:rPr>
        <w:tab/>
      </w:r>
      <w:r w:rsidR="006E11C3">
        <w:rPr>
          <w:rFonts w:ascii="Arial" w:eastAsia="Times New Roman" w:hAnsi="Arial" w:cs="Times New Roman"/>
          <w:b/>
          <w:bCs/>
          <w:sz w:val="24"/>
          <w:szCs w:val="20"/>
          <w:lang w:eastAsia="fr-FR"/>
        </w:rPr>
        <w:t xml:space="preserve">          </w:t>
      </w:r>
      <w:r w:rsidR="00C5470C" w:rsidRPr="006E11C3">
        <w:rPr>
          <w:rFonts w:ascii="Arial" w:eastAsia="Times New Roman" w:hAnsi="Arial" w:cs="Times New Roman"/>
          <w:b/>
          <w:bCs/>
          <w:sz w:val="24"/>
          <w:szCs w:val="20"/>
          <w:lang w:eastAsia="fr-FR"/>
        </w:rPr>
        <w:t>MARS 202</w:t>
      </w:r>
      <w:r w:rsidR="009D14C3">
        <w:rPr>
          <w:rFonts w:ascii="Arial" w:eastAsia="Times New Roman" w:hAnsi="Arial" w:cs="Times New Roman"/>
          <w:b/>
          <w:bCs/>
          <w:sz w:val="24"/>
          <w:szCs w:val="20"/>
          <w:lang w:eastAsia="fr-FR"/>
        </w:rPr>
        <w:t>6</w:t>
      </w:r>
    </w:p>
    <w:p w14:paraId="27D0CBDD" w14:textId="77777777" w:rsidR="00FD2456" w:rsidRDefault="00FD2456" w:rsidP="006A1C14">
      <w:pPr>
        <w:autoSpaceDE w:val="0"/>
        <w:autoSpaceDN w:val="0"/>
        <w:adjustRightInd w:val="0"/>
        <w:spacing w:after="0" w:line="240" w:lineRule="auto"/>
        <w:rPr>
          <w:rFonts w:ascii="Times New Roman" w:hAnsi="Times New Roman" w:cs="Times New Roman"/>
          <w:b/>
          <w:bCs/>
          <w:sz w:val="24"/>
          <w:szCs w:val="24"/>
        </w:rPr>
      </w:pPr>
    </w:p>
    <w:p w14:paraId="606B25C1" w14:textId="77777777" w:rsidR="00F55091" w:rsidRPr="00F55091" w:rsidRDefault="00F55091" w:rsidP="00F55091">
      <w:pPr>
        <w:autoSpaceDE w:val="0"/>
        <w:autoSpaceDN w:val="0"/>
        <w:adjustRightInd w:val="0"/>
        <w:spacing w:after="0" w:line="240" w:lineRule="auto"/>
        <w:rPr>
          <w:rFonts w:ascii="Times New Roman" w:hAnsi="Times New Roman" w:cs="Times New Roman"/>
          <w:color w:val="000000"/>
          <w:sz w:val="32"/>
          <w:szCs w:val="32"/>
        </w:rPr>
      </w:pPr>
      <w:r w:rsidRPr="00F55091">
        <w:rPr>
          <w:rFonts w:ascii="Times New Roman" w:hAnsi="Times New Roman" w:cs="Times New Roman"/>
          <w:b/>
          <w:bCs/>
          <w:color w:val="000000"/>
          <w:sz w:val="32"/>
          <w:szCs w:val="32"/>
        </w:rPr>
        <w:lastRenderedPageBreak/>
        <w:t xml:space="preserve">TABLE DES MATIERES </w:t>
      </w:r>
    </w:p>
    <w:p w14:paraId="325F3C31" w14:textId="77777777" w:rsidR="00F55091" w:rsidRDefault="00F55091" w:rsidP="00F55091">
      <w:pPr>
        <w:autoSpaceDE w:val="0"/>
        <w:autoSpaceDN w:val="0"/>
        <w:adjustRightInd w:val="0"/>
        <w:spacing w:after="0" w:line="240" w:lineRule="auto"/>
        <w:rPr>
          <w:rFonts w:ascii="Times New Roman" w:hAnsi="Times New Roman" w:cs="Times New Roman"/>
          <w:b/>
          <w:bCs/>
          <w:color w:val="000000"/>
          <w:sz w:val="23"/>
          <w:szCs w:val="23"/>
        </w:rPr>
      </w:pPr>
    </w:p>
    <w:p w14:paraId="099438AF" w14:textId="0BB065A2" w:rsidR="00F55091"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I</w:t>
      </w:r>
      <w:r w:rsidR="00887E58">
        <w:rPr>
          <w:rFonts w:ascii="Times New Roman" w:hAnsi="Times New Roman" w:cs="Times New Roman"/>
          <w:b/>
          <w:bCs/>
          <w:color w:val="000000"/>
          <w:sz w:val="28"/>
          <w:szCs w:val="28"/>
        </w:rPr>
        <w:tab/>
      </w:r>
      <w:r w:rsidR="00887E58">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GÉNÉRALITÉS</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3 </w:t>
      </w:r>
    </w:p>
    <w:p w14:paraId="03C99589" w14:textId="77777777" w:rsidR="00F55091" w:rsidRPr="00F55091" w:rsidRDefault="00F55091" w:rsidP="00F55091">
      <w:pPr>
        <w:autoSpaceDE w:val="0"/>
        <w:autoSpaceDN w:val="0"/>
        <w:adjustRightInd w:val="0"/>
        <w:spacing w:after="0" w:line="240" w:lineRule="auto"/>
        <w:rPr>
          <w:rFonts w:ascii="Times New Roman" w:hAnsi="Times New Roman" w:cs="Times New Roman"/>
          <w:color w:val="000000"/>
          <w:sz w:val="28"/>
          <w:szCs w:val="28"/>
        </w:rPr>
      </w:pPr>
    </w:p>
    <w:p w14:paraId="164F3458" w14:textId="63036039" w:rsidR="00F55091"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II</w:t>
      </w:r>
      <w:r w:rsidR="00887E58">
        <w:rPr>
          <w:rFonts w:ascii="Times New Roman" w:hAnsi="Times New Roman" w:cs="Times New Roman"/>
          <w:b/>
          <w:bCs/>
          <w:color w:val="000000"/>
          <w:sz w:val="28"/>
          <w:szCs w:val="28"/>
        </w:rPr>
        <w:tab/>
      </w:r>
      <w:r w:rsidR="00887E58">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LES </w:t>
      </w:r>
      <w:r>
        <w:rPr>
          <w:rFonts w:ascii="Times New Roman" w:hAnsi="Times New Roman" w:cs="Times New Roman"/>
          <w:b/>
          <w:bCs/>
          <w:color w:val="000000"/>
          <w:sz w:val="28"/>
          <w:szCs w:val="28"/>
        </w:rPr>
        <w:t>MEMBRES</w:t>
      </w:r>
      <w:r w:rsidRPr="00F55091">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t>4</w:t>
      </w:r>
      <w:r w:rsidRPr="00F55091">
        <w:rPr>
          <w:rFonts w:ascii="Times New Roman" w:hAnsi="Times New Roman" w:cs="Times New Roman"/>
          <w:b/>
          <w:bCs/>
          <w:color w:val="000000"/>
          <w:sz w:val="28"/>
          <w:szCs w:val="28"/>
        </w:rPr>
        <w:t xml:space="preserve"> </w:t>
      </w:r>
    </w:p>
    <w:p w14:paraId="5A9F40AA" w14:textId="77777777" w:rsidR="00F55091" w:rsidRPr="00F55091" w:rsidRDefault="00F55091" w:rsidP="00F55091">
      <w:pPr>
        <w:autoSpaceDE w:val="0"/>
        <w:autoSpaceDN w:val="0"/>
        <w:adjustRightInd w:val="0"/>
        <w:spacing w:after="0" w:line="240" w:lineRule="auto"/>
        <w:rPr>
          <w:rFonts w:ascii="Times New Roman" w:hAnsi="Times New Roman" w:cs="Times New Roman"/>
          <w:color w:val="000000"/>
          <w:sz w:val="28"/>
          <w:szCs w:val="28"/>
        </w:rPr>
      </w:pPr>
    </w:p>
    <w:p w14:paraId="21D36472" w14:textId="557D5CCE" w:rsidR="00F55091" w:rsidRPr="00F55091" w:rsidRDefault="00F55091" w:rsidP="00F55091">
      <w:pPr>
        <w:autoSpaceDE w:val="0"/>
        <w:autoSpaceDN w:val="0"/>
        <w:adjustRightInd w:val="0"/>
        <w:spacing w:after="0" w:line="240" w:lineRule="auto"/>
        <w:rPr>
          <w:rFonts w:ascii="Times New Roman" w:hAnsi="Times New Roman" w:cs="Times New Roman"/>
          <w:color w:val="000000"/>
          <w:sz w:val="28"/>
          <w:szCs w:val="28"/>
        </w:rPr>
      </w:pPr>
      <w:r w:rsidRPr="00F55091">
        <w:rPr>
          <w:rFonts w:ascii="Times New Roman" w:hAnsi="Times New Roman" w:cs="Times New Roman"/>
          <w:b/>
          <w:bCs/>
          <w:color w:val="000000"/>
          <w:sz w:val="28"/>
          <w:szCs w:val="28"/>
        </w:rPr>
        <w:t>Chapitre III</w:t>
      </w:r>
      <w:r w:rsidR="00887E58">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LICENCES</w:t>
      </w:r>
      <w:r w:rsidR="00887E58">
        <w:rPr>
          <w:rFonts w:ascii="Times New Roman" w:hAnsi="Times New Roman" w:cs="Times New Roman"/>
          <w:b/>
          <w:bCs/>
          <w:color w:val="000000"/>
          <w:sz w:val="28"/>
          <w:szCs w:val="28"/>
        </w:rPr>
        <w:tab/>
      </w:r>
      <w:r w:rsidR="00887E58">
        <w:rPr>
          <w:rFonts w:ascii="Times New Roman" w:hAnsi="Times New Roman" w:cs="Times New Roman"/>
          <w:b/>
          <w:bCs/>
          <w:color w:val="000000"/>
          <w:sz w:val="28"/>
          <w:szCs w:val="28"/>
        </w:rPr>
        <w:tab/>
      </w:r>
      <w:r w:rsidR="00887E58">
        <w:rPr>
          <w:rFonts w:ascii="Times New Roman" w:hAnsi="Times New Roman" w:cs="Times New Roman"/>
          <w:b/>
          <w:bCs/>
          <w:color w:val="000000"/>
          <w:sz w:val="28"/>
          <w:szCs w:val="28"/>
        </w:rPr>
        <w:tab/>
      </w:r>
      <w:r w:rsidR="00887E58">
        <w:rPr>
          <w:rFonts w:ascii="Times New Roman" w:hAnsi="Times New Roman" w:cs="Times New Roman"/>
          <w:b/>
          <w:bCs/>
          <w:color w:val="000000"/>
          <w:sz w:val="28"/>
          <w:szCs w:val="28"/>
        </w:rPr>
        <w:tab/>
      </w:r>
      <w:r w:rsidR="00887E58">
        <w:rPr>
          <w:rFonts w:ascii="Times New Roman" w:hAnsi="Times New Roman" w:cs="Times New Roman"/>
          <w:b/>
          <w:bCs/>
          <w:color w:val="000000"/>
          <w:sz w:val="28"/>
          <w:szCs w:val="28"/>
        </w:rPr>
        <w:tab/>
      </w:r>
      <w:r w:rsidR="00887E58">
        <w:rPr>
          <w:rFonts w:ascii="Times New Roman" w:hAnsi="Times New Roman" w:cs="Times New Roman"/>
          <w:b/>
          <w:bCs/>
          <w:color w:val="000000"/>
          <w:sz w:val="28"/>
          <w:szCs w:val="28"/>
        </w:rPr>
        <w:tab/>
      </w:r>
      <w:r w:rsidR="00887E58">
        <w:rPr>
          <w:rFonts w:ascii="Times New Roman" w:hAnsi="Times New Roman" w:cs="Times New Roman"/>
          <w:b/>
          <w:bCs/>
          <w:color w:val="000000"/>
          <w:sz w:val="28"/>
          <w:szCs w:val="28"/>
        </w:rPr>
        <w:tab/>
        <w:t>8</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p>
    <w:p w14:paraId="16691F77" w14:textId="3B6240ED" w:rsidR="00F55091"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IV</w:t>
      </w:r>
      <w:r w:rsidR="006E11C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TRANSFERTS </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1</w:t>
      </w:r>
      <w:r>
        <w:rPr>
          <w:rFonts w:ascii="Times New Roman" w:hAnsi="Times New Roman" w:cs="Times New Roman"/>
          <w:b/>
          <w:bCs/>
          <w:color w:val="000000"/>
          <w:sz w:val="28"/>
          <w:szCs w:val="28"/>
        </w:rPr>
        <w:t>0</w:t>
      </w:r>
      <w:r w:rsidRPr="00F55091">
        <w:rPr>
          <w:rFonts w:ascii="Times New Roman" w:hAnsi="Times New Roman" w:cs="Times New Roman"/>
          <w:b/>
          <w:bCs/>
          <w:color w:val="000000"/>
          <w:sz w:val="28"/>
          <w:szCs w:val="28"/>
        </w:rPr>
        <w:t xml:space="preserve"> </w:t>
      </w:r>
    </w:p>
    <w:p w14:paraId="1F47086E" w14:textId="77777777" w:rsidR="00F55091" w:rsidRPr="00F55091" w:rsidRDefault="00F55091" w:rsidP="00F55091">
      <w:pPr>
        <w:autoSpaceDE w:val="0"/>
        <w:autoSpaceDN w:val="0"/>
        <w:adjustRightInd w:val="0"/>
        <w:spacing w:after="0" w:line="240" w:lineRule="auto"/>
        <w:rPr>
          <w:rFonts w:ascii="Times New Roman" w:hAnsi="Times New Roman" w:cs="Times New Roman"/>
          <w:color w:val="000000"/>
          <w:sz w:val="28"/>
          <w:szCs w:val="28"/>
        </w:rPr>
      </w:pPr>
    </w:p>
    <w:p w14:paraId="59E8DFC9" w14:textId="6EAB1CA9" w:rsidR="00F55091"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V</w:t>
      </w:r>
      <w:r w:rsidR="006E11C3">
        <w:rPr>
          <w:rFonts w:ascii="Times New Roman" w:hAnsi="Times New Roman" w:cs="Times New Roman"/>
          <w:b/>
          <w:bCs/>
          <w:color w:val="000000"/>
          <w:sz w:val="28"/>
          <w:szCs w:val="28"/>
        </w:rPr>
        <w:tab/>
      </w:r>
      <w:r w:rsidR="006E11C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ASSEMBLEE GENERALE </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1</w:t>
      </w:r>
      <w:r>
        <w:rPr>
          <w:rFonts w:ascii="Times New Roman" w:hAnsi="Times New Roman" w:cs="Times New Roman"/>
          <w:b/>
          <w:bCs/>
          <w:color w:val="000000"/>
          <w:sz w:val="28"/>
          <w:szCs w:val="28"/>
        </w:rPr>
        <w:t>1</w:t>
      </w:r>
      <w:r w:rsidRPr="00F55091">
        <w:rPr>
          <w:rFonts w:ascii="Times New Roman" w:hAnsi="Times New Roman" w:cs="Times New Roman"/>
          <w:b/>
          <w:bCs/>
          <w:color w:val="000000"/>
          <w:sz w:val="28"/>
          <w:szCs w:val="28"/>
        </w:rPr>
        <w:t xml:space="preserve"> </w:t>
      </w:r>
    </w:p>
    <w:p w14:paraId="3705063A" w14:textId="77777777" w:rsidR="00F55091" w:rsidRPr="00F55091" w:rsidRDefault="00F55091" w:rsidP="00F55091">
      <w:pPr>
        <w:autoSpaceDE w:val="0"/>
        <w:autoSpaceDN w:val="0"/>
        <w:adjustRightInd w:val="0"/>
        <w:spacing w:after="0" w:line="240" w:lineRule="auto"/>
        <w:rPr>
          <w:rFonts w:ascii="Times New Roman" w:hAnsi="Times New Roman" w:cs="Times New Roman"/>
          <w:color w:val="000000"/>
          <w:sz w:val="28"/>
          <w:szCs w:val="28"/>
        </w:rPr>
      </w:pPr>
    </w:p>
    <w:p w14:paraId="55DE0DC4" w14:textId="43704DA9" w:rsidR="00F55091"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VI</w:t>
      </w:r>
      <w:r w:rsidR="006E11C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ORGANE D’ADMINISTRATION </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1</w:t>
      </w:r>
      <w:r>
        <w:rPr>
          <w:rFonts w:ascii="Times New Roman" w:hAnsi="Times New Roman" w:cs="Times New Roman"/>
          <w:b/>
          <w:bCs/>
          <w:color w:val="000000"/>
          <w:sz w:val="28"/>
          <w:szCs w:val="28"/>
        </w:rPr>
        <w:t>3</w:t>
      </w:r>
      <w:r w:rsidRPr="00F55091">
        <w:rPr>
          <w:rFonts w:ascii="Times New Roman" w:hAnsi="Times New Roman" w:cs="Times New Roman"/>
          <w:b/>
          <w:bCs/>
          <w:color w:val="000000"/>
          <w:sz w:val="28"/>
          <w:szCs w:val="28"/>
        </w:rPr>
        <w:t xml:space="preserve"> </w:t>
      </w:r>
    </w:p>
    <w:p w14:paraId="153F161E" w14:textId="77777777" w:rsidR="00F55091" w:rsidRPr="00F55091" w:rsidRDefault="00F55091" w:rsidP="00F55091">
      <w:pPr>
        <w:autoSpaceDE w:val="0"/>
        <w:autoSpaceDN w:val="0"/>
        <w:adjustRightInd w:val="0"/>
        <w:spacing w:after="0" w:line="240" w:lineRule="auto"/>
        <w:rPr>
          <w:rFonts w:ascii="Times New Roman" w:hAnsi="Times New Roman" w:cs="Times New Roman"/>
          <w:color w:val="000000"/>
          <w:sz w:val="28"/>
          <w:szCs w:val="28"/>
        </w:rPr>
      </w:pPr>
    </w:p>
    <w:p w14:paraId="42C2F9AF" w14:textId="3466E2FF" w:rsidR="00F55091"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VII</w:t>
      </w:r>
      <w:r w:rsidR="006E11C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DELEGATION JOURNALIERE </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t>18</w:t>
      </w:r>
      <w:r w:rsidRPr="00F55091">
        <w:rPr>
          <w:rFonts w:ascii="Times New Roman" w:hAnsi="Times New Roman" w:cs="Times New Roman"/>
          <w:b/>
          <w:bCs/>
          <w:color w:val="000000"/>
          <w:sz w:val="28"/>
          <w:szCs w:val="28"/>
        </w:rPr>
        <w:t xml:space="preserve"> </w:t>
      </w:r>
    </w:p>
    <w:p w14:paraId="1058235B" w14:textId="77777777" w:rsidR="00F55091" w:rsidRPr="00F55091" w:rsidRDefault="00F55091" w:rsidP="00F55091">
      <w:pPr>
        <w:autoSpaceDE w:val="0"/>
        <w:autoSpaceDN w:val="0"/>
        <w:adjustRightInd w:val="0"/>
        <w:spacing w:after="0" w:line="240" w:lineRule="auto"/>
        <w:rPr>
          <w:rFonts w:ascii="Times New Roman" w:hAnsi="Times New Roman" w:cs="Times New Roman"/>
          <w:color w:val="000000"/>
          <w:sz w:val="28"/>
          <w:szCs w:val="28"/>
        </w:rPr>
      </w:pPr>
    </w:p>
    <w:p w14:paraId="4CF1947A" w14:textId="1A606A79" w:rsidR="00F55091" w:rsidRPr="00F55091" w:rsidRDefault="00F55091" w:rsidP="00F55091">
      <w:pPr>
        <w:autoSpaceDE w:val="0"/>
        <w:autoSpaceDN w:val="0"/>
        <w:adjustRightInd w:val="0"/>
        <w:spacing w:after="0" w:line="240" w:lineRule="auto"/>
        <w:rPr>
          <w:rFonts w:ascii="Times New Roman" w:hAnsi="Times New Roman" w:cs="Times New Roman"/>
          <w:color w:val="000000"/>
          <w:sz w:val="28"/>
          <w:szCs w:val="28"/>
        </w:rPr>
      </w:pPr>
      <w:r w:rsidRPr="00F55091">
        <w:rPr>
          <w:rFonts w:ascii="Times New Roman" w:hAnsi="Times New Roman" w:cs="Times New Roman"/>
          <w:b/>
          <w:bCs/>
          <w:color w:val="000000"/>
          <w:sz w:val="28"/>
          <w:szCs w:val="28"/>
        </w:rPr>
        <w:t>Chapitre VIII</w:t>
      </w:r>
      <w:r w:rsidR="006E11C3">
        <w:rPr>
          <w:rFonts w:ascii="Times New Roman" w:hAnsi="Times New Roman" w:cs="Times New Roman"/>
          <w:b/>
          <w:bCs/>
          <w:color w:val="000000"/>
          <w:sz w:val="28"/>
          <w:szCs w:val="28"/>
        </w:rPr>
        <w:tab/>
      </w:r>
      <w:r>
        <w:rPr>
          <w:rFonts w:ascii="Times New Roman" w:hAnsi="Times New Roman" w:cs="Times New Roman"/>
          <w:b/>
          <w:bCs/>
          <w:color w:val="000000"/>
          <w:sz w:val="28"/>
          <w:szCs w:val="28"/>
        </w:rPr>
        <w:t>VERIFICATEURS</w:t>
      </w:r>
      <w:r w:rsidRPr="00F55091">
        <w:rPr>
          <w:rFonts w:ascii="Times New Roman" w:hAnsi="Times New Roman" w:cs="Times New Roman"/>
          <w:b/>
          <w:bCs/>
          <w:color w:val="000000"/>
          <w:sz w:val="28"/>
          <w:szCs w:val="28"/>
        </w:rPr>
        <w:t xml:space="preserve"> AUX COMPTES </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2</w:t>
      </w:r>
      <w:r>
        <w:rPr>
          <w:rFonts w:ascii="Times New Roman" w:hAnsi="Times New Roman" w:cs="Times New Roman"/>
          <w:b/>
          <w:bCs/>
          <w:color w:val="000000"/>
          <w:sz w:val="28"/>
          <w:szCs w:val="28"/>
        </w:rPr>
        <w:t>0</w:t>
      </w:r>
      <w:r>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 </w:t>
      </w:r>
    </w:p>
    <w:p w14:paraId="6AD9E75B" w14:textId="35493883" w:rsidR="00F55091"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IX</w:t>
      </w:r>
      <w:r w:rsidR="006E11C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DIRECTION TECHNIQUE </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2</w:t>
      </w:r>
      <w:r>
        <w:rPr>
          <w:rFonts w:ascii="Times New Roman" w:hAnsi="Times New Roman" w:cs="Times New Roman"/>
          <w:b/>
          <w:bCs/>
          <w:color w:val="000000"/>
          <w:sz w:val="28"/>
          <w:szCs w:val="28"/>
        </w:rPr>
        <w:t>1</w:t>
      </w:r>
    </w:p>
    <w:p w14:paraId="693BEDAB" w14:textId="77777777" w:rsidR="00F55091" w:rsidRPr="00F55091" w:rsidRDefault="00F55091" w:rsidP="00F55091">
      <w:pPr>
        <w:autoSpaceDE w:val="0"/>
        <w:autoSpaceDN w:val="0"/>
        <w:adjustRightInd w:val="0"/>
        <w:spacing w:after="0" w:line="240" w:lineRule="auto"/>
        <w:rPr>
          <w:rFonts w:ascii="Times New Roman" w:hAnsi="Times New Roman" w:cs="Times New Roman"/>
          <w:color w:val="000000"/>
          <w:sz w:val="28"/>
          <w:szCs w:val="28"/>
        </w:rPr>
      </w:pPr>
    </w:p>
    <w:p w14:paraId="098A0A95" w14:textId="4885CB93" w:rsidR="006F3A19"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X</w:t>
      </w:r>
      <w:r w:rsidR="006E11C3">
        <w:rPr>
          <w:rFonts w:ascii="Times New Roman" w:hAnsi="Times New Roman" w:cs="Times New Roman"/>
          <w:b/>
          <w:bCs/>
          <w:color w:val="000000"/>
          <w:sz w:val="28"/>
          <w:szCs w:val="28"/>
        </w:rPr>
        <w:tab/>
      </w:r>
      <w:r w:rsidR="006E11C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COMMISSIONS ET CELLULES </w:t>
      </w:r>
      <w:r w:rsidR="006F3A19">
        <w:rPr>
          <w:rFonts w:ascii="Times New Roman" w:hAnsi="Times New Roman" w:cs="Times New Roman"/>
          <w:b/>
          <w:bCs/>
          <w:color w:val="000000"/>
          <w:sz w:val="28"/>
          <w:szCs w:val="28"/>
        </w:rPr>
        <w:tab/>
      </w:r>
      <w:r w:rsidR="006F3A19">
        <w:rPr>
          <w:rFonts w:ascii="Times New Roman" w:hAnsi="Times New Roman" w:cs="Times New Roman"/>
          <w:b/>
          <w:bCs/>
          <w:color w:val="000000"/>
          <w:sz w:val="28"/>
          <w:szCs w:val="28"/>
        </w:rPr>
        <w:tab/>
      </w:r>
      <w:r w:rsidR="006F3A19">
        <w:rPr>
          <w:rFonts w:ascii="Times New Roman" w:hAnsi="Times New Roman" w:cs="Times New Roman"/>
          <w:b/>
          <w:bCs/>
          <w:color w:val="000000"/>
          <w:sz w:val="28"/>
          <w:szCs w:val="28"/>
        </w:rPr>
        <w:tab/>
      </w:r>
      <w:r w:rsidR="006F3A19">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2</w:t>
      </w:r>
      <w:r w:rsidR="006F3A19">
        <w:rPr>
          <w:rFonts w:ascii="Times New Roman" w:hAnsi="Times New Roman" w:cs="Times New Roman"/>
          <w:b/>
          <w:bCs/>
          <w:color w:val="000000"/>
          <w:sz w:val="28"/>
          <w:szCs w:val="28"/>
        </w:rPr>
        <w:t>3</w:t>
      </w:r>
    </w:p>
    <w:p w14:paraId="07076CD9" w14:textId="77777777" w:rsidR="006F3A19" w:rsidRDefault="006F3A19" w:rsidP="00F55091">
      <w:pPr>
        <w:autoSpaceDE w:val="0"/>
        <w:autoSpaceDN w:val="0"/>
        <w:adjustRightInd w:val="0"/>
        <w:spacing w:after="0" w:line="240" w:lineRule="auto"/>
        <w:rPr>
          <w:rFonts w:ascii="Times New Roman" w:hAnsi="Times New Roman" w:cs="Times New Roman"/>
          <w:b/>
          <w:bCs/>
          <w:color w:val="000000"/>
          <w:sz w:val="28"/>
          <w:szCs w:val="28"/>
        </w:rPr>
      </w:pPr>
    </w:p>
    <w:p w14:paraId="448D827F" w14:textId="46AE47F2" w:rsidR="00F55091" w:rsidRDefault="006F3A19" w:rsidP="00F55091">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Chapitre XI</w:t>
      </w:r>
      <w:r w:rsidR="006E11C3">
        <w:rPr>
          <w:rFonts w:ascii="Times New Roman" w:hAnsi="Times New Roman" w:cs="Times New Roman"/>
          <w:b/>
          <w:bCs/>
          <w:color w:val="000000"/>
          <w:sz w:val="28"/>
          <w:szCs w:val="28"/>
        </w:rPr>
        <w:tab/>
      </w:r>
      <w:r>
        <w:rPr>
          <w:rFonts w:ascii="Times New Roman" w:hAnsi="Times New Roman" w:cs="Times New Roman"/>
          <w:b/>
          <w:bCs/>
          <w:color w:val="000000"/>
          <w:sz w:val="28"/>
          <w:szCs w:val="28"/>
        </w:rPr>
        <w:t>CODE D’ETHIQUE SPORTIVE</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t>29</w:t>
      </w:r>
      <w:r w:rsidR="00F55091" w:rsidRPr="00F55091">
        <w:rPr>
          <w:rFonts w:ascii="Times New Roman" w:hAnsi="Times New Roman" w:cs="Times New Roman"/>
          <w:b/>
          <w:bCs/>
          <w:color w:val="000000"/>
          <w:sz w:val="28"/>
          <w:szCs w:val="28"/>
        </w:rPr>
        <w:t xml:space="preserve"> </w:t>
      </w:r>
    </w:p>
    <w:p w14:paraId="54D065D1" w14:textId="77777777" w:rsidR="006F3A19" w:rsidRPr="00F55091" w:rsidRDefault="006F3A19" w:rsidP="00F55091">
      <w:pPr>
        <w:autoSpaceDE w:val="0"/>
        <w:autoSpaceDN w:val="0"/>
        <w:adjustRightInd w:val="0"/>
        <w:spacing w:after="0" w:line="240" w:lineRule="auto"/>
        <w:rPr>
          <w:rFonts w:ascii="Times New Roman" w:hAnsi="Times New Roman" w:cs="Times New Roman"/>
          <w:color w:val="000000"/>
          <w:sz w:val="28"/>
          <w:szCs w:val="28"/>
        </w:rPr>
      </w:pPr>
    </w:p>
    <w:p w14:paraId="03D42678" w14:textId="6D30B5F5" w:rsidR="00F55091"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XI</w:t>
      </w:r>
      <w:r w:rsidR="006F3A19">
        <w:rPr>
          <w:rFonts w:ascii="Times New Roman" w:hAnsi="Times New Roman" w:cs="Times New Roman"/>
          <w:b/>
          <w:bCs/>
          <w:color w:val="000000"/>
          <w:sz w:val="28"/>
          <w:szCs w:val="28"/>
        </w:rPr>
        <w:t>I</w:t>
      </w:r>
      <w:r w:rsidR="006E11C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PLAINTES ET DISCIPLINE</w:t>
      </w:r>
      <w:r w:rsidR="006E11C3">
        <w:rPr>
          <w:rFonts w:ascii="Times New Roman" w:hAnsi="Times New Roman" w:cs="Times New Roman"/>
          <w:b/>
          <w:bCs/>
          <w:color w:val="000000"/>
          <w:sz w:val="28"/>
          <w:szCs w:val="28"/>
        </w:rPr>
        <w:tab/>
      </w:r>
      <w:r w:rsidR="006E11C3">
        <w:rPr>
          <w:rFonts w:ascii="Times New Roman" w:hAnsi="Times New Roman" w:cs="Times New Roman"/>
          <w:b/>
          <w:bCs/>
          <w:color w:val="000000"/>
          <w:sz w:val="28"/>
          <w:szCs w:val="28"/>
        </w:rPr>
        <w:tab/>
      </w:r>
      <w:r w:rsidR="006E11C3">
        <w:rPr>
          <w:rFonts w:ascii="Times New Roman" w:hAnsi="Times New Roman" w:cs="Times New Roman"/>
          <w:b/>
          <w:bCs/>
          <w:color w:val="000000"/>
          <w:sz w:val="28"/>
          <w:szCs w:val="28"/>
        </w:rPr>
        <w:tab/>
      </w:r>
      <w:r w:rsidR="006E11C3">
        <w:rPr>
          <w:rFonts w:ascii="Times New Roman" w:hAnsi="Times New Roman" w:cs="Times New Roman"/>
          <w:b/>
          <w:bCs/>
          <w:color w:val="000000"/>
          <w:sz w:val="28"/>
          <w:szCs w:val="28"/>
        </w:rPr>
        <w:tab/>
        <w:t>31</w:t>
      </w:r>
      <w:r w:rsidRPr="00F55091">
        <w:rPr>
          <w:rFonts w:ascii="Times New Roman" w:hAnsi="Times New Roman" w:cs="Times New Roman"/>
          <w:b/>
          <w:bCs/>
          <w:color w:val="000000"/>
          <w:sz w:val="28"/>
          <w:szCs w:val="28"/>
        </w:rPr>
        <w:t xml:space="preserve"> </w:t>
      </w:r>
      <w:r w:rsidR="001B3C3C">
        <w:rPr>
          <w:rFonts w:ascii="Times New Roman" w:hAnsi="Times New Roman" w:cs="Times New Roman"/>
          <w:b/>
          <w:bCs/>
          <w:color w:val="000000"/>
          <w:sz w:val="28"/>
          <w:szCs w:val="28"/>
        </w:rPr>
        <w:tab/>
      </w:r>
      <w:r w:rsidR="001B3C3C">
        <w:rPr>
          <w:rFonts w:ascii="Times New Roman" w:hAnsi="Times New Roman" w:cs="Times New Roman"/>
          <w:b/>
          <w:bCs/>
          <w:color w:val="000000"/>
          <w:sz w:val="28"/>
          <w:szCs w:val="28"/>
        </w:rPr>
        <w:tab/>
      </w:r>
      <w:r w:rsidR="001B3C3C">
        <w:rPr>
          <w:rFonts w:ascii="Times New Roman" w:hAnsi="Times New Roman" w:cs="Times New Roman"/>
          <w:b/>
          <w:bCs/>
          <w:color w:val="000000"/>
          <w:sz w:val="28"/>
          <w:szCs w:val="28"/>
        </w:rPr>
        <w:tab/>
      </w:r>
      <w:r w:rsidR="001B3C3C">
        <w:rPr>
          <w:rFonts w:ascii="Times New Roman" w:hAnsi="Times New Roman" w:cs="Times New Roman"/>
          <w:b/>
          <w:bCs/>
          <w:color w:val="000000"/>
          <w:sz w:val="28"/>
          <w:szCs w:val="28"/>
        </w:rPr>
        <w:tab/>
      </w:r>
    </w:p>
    <w:p w14:paraId="7CD48562" w14:textId="7E29E35A" w:rsidR="00F55091"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XII</w:t>
      </w:r>
      <w:r w:rsidR="00D864D9">
        <w:rPr>
          <w:rFonts w:ascii="Times New Roman" w:hAnsi="Times New Roman" w:cs="Times New Roman"/>
          <w:b/>
          <w:bCs/>
          <w:color w:val="000000"/>
          <w:sz w:val="28"/>
          <w:szCs w:val="28"/>
        </w:rPr>
        <w:t>I</w:t>
      </w:r>
      <w:r w:rsidR="006E11C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REGLEMENT ANTI-DOPAGE </w:t>
      </w:r>
      <w:r w:rsidR="00D864D9">
        <w:rPr>
          <w:rFonts w:ascii="Times New Roman" w:hAnsi="Times New Roman" w:cs="Times New Roman"/>
          <w:b/>
          <w:bCs/>
          <w:color w:val="000000"/>
          <w:sz w:val="28"/>
          <w:szCs w:val="28"/>
        </w:rPr>
        <w:tab/>
      </w:r>
      <w:r w:rsidR="00D864D9">
        <w:rPr>
          <w:rFonts w:ascii="Times New Roman" w:hAnsi="Times New Roman" w:cs="Times New Roman"/>
          <w:b/>
          <w:bCs/>
          <w:color w:val="000000"/>
          <w:sz w:val="28"/>
          <w:szCs w:val="28"/>
        </w:rPr>
        <w:tab/>
      </w:r>
      <w:r w:rsidR="00D864D9">
        <w:rPr>
          <w:rFonts w:ascii="Times New Roman" w:hAnsi="Times New Roman" w:cs="Times New Roman"/>
          <w:b/>
          <w:bCs/>
          <w:color w:val="000000"/>
          <w:sz w:val="28"/>
          <w:szCs w:val="28"/>
        </w:rPr>
        <w:tab/>
      </w:r>
      <w:r w:rsidR="00D864D9">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3</w:t>
      </w:r>
      <w:r w:rsidR="00D864D9">
        <w:rPr>
          <w:rFonts w:ascii="Times New Roman" w:hAnsi="Times New Roman" w:cs="Times New Roman"/>
          <w:b/>
          <w:bCs/>
          <w:color w:val="000000"/>
          <w:sz w:val="28"/>
          <w:szCs w:val="28"/>
        </w:rPr>
        <w:t>9</w:t>
      </w:r>
      <w:r w:rsidRPr="00F55091">
        <w:rPr>
          <w:rFonts w:ascii="Times New Roman" w:hAnsi="Times New Roman" w:cs="Times New Roman"/>
          <w:b/>
          <w:bCs/>
          <w:color w:val="000000"/>
          <w:sz w:val="28"/>
          <w:szCs w:val="28"/>
        </w:rPr>
        <w:t xml:space="preserve"> </w:t>
      </w:r>
    </w:p>
    <w:p w14:paraId="5DFC6D94" w14:textId="77777777" w:rsidR="00D864D9" w:rsidRPr="00F55091" w:rsidRDefault="00D864D9" w:rsidP="00F55091">
      <w:pPr>
        <w:autoSpaceDE w:val="0"/>
        <w:autoSpaceDN w:val="0"/>
        <w:adjustRightInd w:val="0"/>
        <w:spacing w:after="0" w:line="240" w:lineRule="auto"/>
        <w:rPr>
          <w:rFonts w:ascii="Times New Roman" w:hAnsi="Times New Roman" w:cs="Times New Roman"/>
          <w:color w:val="000000"/>
          <w:sz w:val="28"/>
          <w:szCs w:val="28"/>
        </w:rPr>
      </w:pPr>
    </w:p>
    <w:p w14:paraId="0315E503" w14:textId="77777777" w:rsidR="006E11C3"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XI</w:t>
      </w:r>
      <w:r w:rsidR="00FD342F">
        <w:rPr>
          <w:rFonts w:ascii="Times New Roman" w:hAnsi="Times New Roman" w:cs="Times New Roman"/>
          <w:b/>
          <w:bCs/>
          <w:color w:val="000000"/>
          <w:sz w:val="28"/>
          <w:szCs w:val="28"/>
        </w:rPr>
        <w:t>V</w:t>
      </w:r>
      <w:r w:rsidR="006E11C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COMPETITIONS </w:t>
      </w:r>
      <w:r w:rsidR="006E11C3">
        <w:rPr>
          <w:rFonts w:ascii="Times New Roman" w:hAnsi="Times New Roman" w:cs="Times New Roman"/>
          <w:b/>
          <w:bCs/>
          <w:color w:val="000000"/>
          <w:sz w:val="28"/>
          <w:szCs w:val="28"/>
        </w:rPr>
        <w:tab/>
      </w:r>
      <w:r w:rsidR="006E11C3">
        <w:rPr>
          <w:rFonts w:ascii="Times New Roman" w:hAnsi="Times New Roman" w:cs="Times New Roman"/>
          <w:b/>
          <w:bCs/>
          <w:color w:val="000000"/>
          <w:sz w:val="28"/>
          <w:szCs w:val="28"/>
        </w:rPr>
        <w:tab/>
      </w:r>
      <w:r w:rsidR="006E11C3">
        <w:rPr>
          <w:rFonts w:ascii="Times New Roman" w:hAnsi="Times New Roman" w:cs="Times New Roman"/>
          <w:b/>
          <w:bCs/>
          <w:color w:val="000000"/>
          <w:sz w:val="28"/>
          <w:szCs w:val="28"/>
        </w:rPr>
        <w:tab/>
      </w:r>
      <w:r w:rsidR="006E11C3">
        <w:rPr>
          <w:rFonts w:ascii="Times New Roman" w:hAnsi="Times New Roman" w:cs="Times New Roman"/>
          <w:b/>
          <w:bCs/>
          <w:color w:val="000000"/>
          <w:sz w:val="28"/>
          <w:szCs w:val="28"/>
        </w:rPr>
        <w:tab/>
      </w:r>
      <w:r w:rsidR="006E11C3">
        <w:rPr>
          <w:rFonts w:ascii="Times New Roman" w:hAnsi="Times New Roman" w:cs="Times New Roman"/>
          <w:b/>
          <w:bCs/>
          <w:color w:val="000000"/>
          <w:sz w:val="28"/>
          <w:szCs w:val="28"/>
        </w:rPr>
        <w:tab/>
      </w:r>
      <w:r w:rsidR="006E11C3">
        <w:rPr>
          <w:rFonts w:ascii="Times New Roman" w:hAnsi="Times New Roman" w:cs="Times New Roman"/>
          <w:b/>
          <w:bCs/>
          <w:color w:val="000000"/>
          <w:sz w:val="28"/>
          <w:szCs w:val="28"/>
        </w:rPr>
        <w:tab/>
        <w:t>41</w:t>
      </w:r>
    </w:p>
    <w:p w14:paraId="000DFEDC" w14:textId="4E32849A" w:rsidR="00F55091" w:rsidRPr="00F55091" w:rsidRDefault="00F55091" w:rsidP="00F55091">
      <w:pPr>
        <w:autoSpaceDE w:val="0"/>
        <w:autoSpaceDN w:val="0"/>
        <w:adjustRightInd w:val="0"/>
        <w:spacing w:after="0" w:line="240" w:lineRule="auto"/>
        <w:rPr>
          <w:rFonts w:ascii="Times New Roman" w:hAnsi="Times New Roman" w:cs="Times New Roman"/>
          <w:color w:val="000000"/>
          <w:sz w:val="28"/>
          <w:szCs w:val="28"/>
        </w:rPr>
      </w:pPr>
      <w:r w:rsidRPr="00F55091">
        <w:rPr>
          <w:rFonts w:ascii="Times New Roman" w:hAnsi="Times New Roman" w:cs="Times New Roman"/>
          <w:b/>
          <w:bCs/>
          <w:color w:val="000000"/>
          <w:sz w:val="28"/>
          <w:szCs w:val="28"/>
        </w:rPr>
        <w:t xml:space="preserve"> </w:t>
      </w:r>
    </w:p>
    <w:p w14:paraId="33F6F3F2" w14:textId="1FF03B64" w:rsidR="00F55091"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XV</w:t>
      </w:r>
      <w:r w:rsidR="006E11C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SECURITE </w:t>
      </w:r>
      <w:r w:rsidR="003E5E88">
        <w:rPr>
          <w:rFonts w:ascii="Times New Roman" w:hAnsi="Times New Roman" w:cs="Times New Roman"/>
          <w:b/>
          <w:bCs/>
          <w:color w:val="000000"/>
          <w:sz w:val="28"/>
          <w:szCs w:val="28"/>
        </w:rPr>
        <w:tab/>
      </w:r>
      <w:r w:rsidR="003E5E88">
        <w:rPr>
          <w:rFonts w:ascii="Times New Roman" w:hAnsi="Times New Roman" w:cs="Times New Roman"/>
          <w:b/>
          <w:bCs/>
          <w:color w:val="000000"/>
          <w:sz w:val="28"/>
          <w:szCs w:val="28"/>
        </w:rPr>
        <w:tab/>
      </w:r>
      <w:r w:rsidR="003E5E88">
        <w:rPr>
          <w:rFonts w:ascii="Times New Roman" w:hAnsi="Times New Roman" w:cs="Times New Roman"/>
          <w:b/>
          <w:bCs/>
          <w:color w:val="000000"/>
          <w:sz w:val="28"/>
          <w:szCs w:val="28"/>
        </w:rPr>
        <w:tab/>
      </w:r>
      <w:r w:rsidR="003E5E88">
        <w:rPr>
          <w:rFonts w:ascii="Times New Roman" w:hAnsi="Times New Roman" w:cs="Times New Roman"/>
          <w:b/>
          <w:bCs/>
          <w:color w:val="000000"/>
          <w:sz w:val="28"/>
          <w:szCs w:val="28"/>
        </w:rPr>
        <w:tab/>
      </w:r>
      <w:r w:rsidR="003E5E88">
        <w:rPr>
          <w:rFonts w:ascii="Times New Roman" w:hAnsi="Times New Roman" w:cs="Times New Roman"/>
          <w:b/>
          <w:bCs/>
          <w:color w:val="000000"/>
          <w:sz w:val="28"/>
          <w:szCs w:val="28"/>
        </w:rPr>
        <w:tab/>
      </w:r>
      <w:r w:rsidR="003E5E88">
        <w:rPr>
          <w:rFonts w:ascii="Times New Roman" w:hAnsi="Times New Roman" w:cs="Times New Roman"/>
          <w:b/>
          <w:bCs/>
          <w:color w:val="000000"/>
          <w:sz w:val="28"/>
          <w:szCs w:val="28"/>
        </w:rPr>
        <w:tab/>
      </w:r>
      <w:r w:rsidR="003E5E88">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4</w:t>
      </w:r>
      <w:r w:rsidR="003E5E88">
        <w:rPr>
          <w:rFonts w:ascii="Times New Roman" w:hAnsi="Times New Roman" w:cs="Times New Roman"/>
          <w:b/>
          <w:bCs/>
          <w:color w:val="000000"/>
          <w:sz w:val="28"/>
          <w:szCs w:val="28"/>
        </w:rPr>
        <w:t>3</w:t>
      </w:r>
      <w:r w:rsidRPr="00F55091">
        <w:rPr>
          <w:rFonts w:ascii="Times New Roman" w:hAnsi="Times New Roman" w:cs="Times New Roman"/>
          <w:b/>
          <w:bCs/>
          <w:color w:val="000000"/>
          <w:sz w:val="28"/>
          <w:szCs w:val="28"/>
        </w:rPr>
        <w:t xml:space="preserve"> </w:t>
      </w:r>
    </w:p>
    <w:p w14:paraId="4120EC7E" w14:textId="77777777" w:rsidR="003E5E88" w:rsidRPr="00F55091" w:rsidRDefault="003E5E88" w:rsidP="00F55091">
      <w:pPr>
        <w:autoSpaceDE w:val="0"/>
        <w:autoSpaceDN w:val="0"/>
        <w:adjustRightInd w:val="0"/>
        <w:spacing w:after="0" w:line="240" w:lineRule="auto"/>
        <w:rPr>
          <w:rFonts w:ascii="Times New Roman" w:hAnsi="Times New Roman" w:cs="Times New Roman"/>
          <w:color w:val="000000"/>
          <w:sz w:val="28"/>
          <w:szCs w:val="28"/>
        </w:rPr>
      </w:pPr>
    </w:p>
    <w:p w14:paraId="23F96355" w14:textId="142273D7" w:rsidR="00F55091" w:rsidRDefault="00F55091" w:rsidP="00F55091">
      <w:pPr>
        <w:autoSpaceDE w:val="0"/>
        <w:autoSpaceDN w:val="0"/>
        <w:adjustRightInd w:val="0"/>
        <w:spacing w:after="0" w:line="240" w:lineRule="auto"/>
        <w:rPr>
          <w:rFonts w:ascii="Times New Roman" w:hAnsi="Times New Roman" w:cs="Times New Roman"/>
          <w:b/>
          <w:bCs/>
          <w:color w:val="000000"/>
          <w:sz w:val="28"/>
          <w:szCs w:val="28"/>
        </w:rPr>
      </w:pPr>
      <w:r w:rsidRPr="00F55091">
        <w:rPr>
          <w:rFonts w:ascii="Times New Roman" w:hAnsi="Times New Roman" w:cs="Times New Roman"/>
          <w:b/>
          <w:bCs/>
          <w:color w:val="000000"/>
          <w:sz w:val="28"/>
          <w:szCs w:val="28"/>
        </w:rPr>
        <w:t>Chapitre XV</w:t>
      </w:r>
      <w:r w:rsidR="005E5B8B">
        <w:rPr>
          <w:rFonts w:ascii="Times New Roman" w:hAnsi="Times New Roman" w:cs="Times New Roman"/>
          <w:b/>
          <w:bCs/>
          <w:color w:val="000000"/>
          <w:sz w:val="28"/>
          <w:szCs w:val="28"/>
        </w:rPr>
        <w:t>I</w:t>
      </w:r>
      <w:r w:rsidR="006E11C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DISPOSITIONS DIVERSES </w:t>
      </w:r>
      <w:r w:rsidR="005E5B8B">
        <w:rPr>
          <w:rFonts w:ascii="Times New Roman" w:hAnsi="Times New Roman" w:cs="Times New Roman"/>
          <w:b/>
          <w:bCs/>
          <w:color w:val="000000"/>
          <w:sz w:val="28"/>
          <w:szCs w:val="28"/>
        </w:rPr>
        <w:tab/>
      </w:r>
      <w:r w:rsidR="005E5B8B">
        <w:rPr>
          <w:rFonts w:ascii="Times New Roman" w:hAnsi="Times New Roman" w:cs="Times New Roman"/>
          <w:b/>
          <w:bCs/>
          <w:color w:val="000000"/>
          <w:sz w:val="28"/>
          <w:szCs w:val="28"/>
        </w:rPr>
        <w:tab/>
      </w:r>
      <w:r w:rsidR="005E5B8B">
        <w:rPr>
          <w:rFonts w:ascii="Times New Roman" w:hAnsi="Times New Roman" w:cs="Times New Roman"/>
          <w:b/>
          <w:bCs/>
          <w:color w:val="000000"/>
          <w:sz w:val="28"/>
          <w:szCs w:val="28"/>
        </w:rPr>
        <w:tab/>
      </w:r>
      <w:r w:rsidR="005E5B8B">
        <w:rPr>
          <w:rFonts w:ascii="Times New Roman" w:hAnsi="Times New Roman" w:cs="Times New Roman"/>
          <w:b/>
          <w:bCs/>
          <w:color w:val="000000"/>
          <w:sz w:val="28"/>
          <w:szCs w:val="28"/>
        </w:rPr>
        <w:tab/>
      </w:r>
      <w:r w:rsidR="005E5B8B">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4</w:t>
      </w:r>
      <w:r w:rsidR="005E5B8B">
        <w:rPr>
          <w:rFonts w:ascii="Times New Roman" w:hAnsi="Times New Roman" w:cs="Times New Roman"/>
          <w:b/>
          <w:bCs/>
          <w:color w:val="000000"/>
          <w:sz w:val="28"/>
          <w:szCs w:val="28"/>
        </w:rPr>
        <w:t>6</w:t>
      </w:r>
      <w:r w:rsidRPr="00F55091">
        <w:rPr>
          <w:rFonts w:ascii="Times New Roman" w:hAnsi="Times New Roman" w:cs="Times New Roman"/>
          <w:b/>
          <w:bCs/>
          <w:color w:val="000000"/>
          <w:sz w:val="28"/>
          <w:szCs w:val="28"/>
        </w:rPr>
        <w:t xml:space="preserve"> </w:t>
      </w:r>
    </w:p>
    <w:p w14:paraId="54BA4001" w14:textId="77777777" w:rsidR="005E5B8B" w:rsidRPr="00F55091" w:rsidRDefault="005E5B8B" w:rsidP="00F55091">
      <w:pPr>
        <w:autoSpaceDE w:val="0"/>
        <w:autoSpaceDN w:val="0"/>
        <w:adjustRightInd w:val="0"/>
        <w:spacing w:after="0" w:line="240" w:lineRule="auto"/>
        <w:rPr>
          <w:rFonts w:ascii="Times New Roman" w:hAnsi="Times New Roman" w:cs="Times New Roman"/>
          <w:color w:val="000000"/>
          <w:sz w:val="28"/>
          <w:szCs w:val="28"/>
        </w:rPr>
      </w:pPr>
    </w:p>
    <w:p w14:paraId="316481E1" w14:textId="7E72EBD8" w:rsidR="00F55091" w:rsidRPr="00F55091" w:rsidRDefault="00F55091" w:rsidP="00F55091">
      <w:pPr>
        <w:autoSpaceDE w:val="0"/>
        <w:autoSpaceDN w:val="0"/>
        <w:adjustRightInd w:val="0"/>
        <w:spacing w:after="0" w:line="240" w:lineRule="auto"/>
        <w:rPr>
          <w:rFonts w:ascii="Times New Roman" w:hAnsi="Times New Roman" w:cs="Times New Roman"/>
          <w:color w:val="000000"/>
          <w:sz w:val="28"/>
          <w:szCs w:val="28"/>
        </w:rPr>
      </w:pPr>
      <w:r w:rsidRPr="00F55091">
        <w:rPr>
          <w:rFonts w:ascii="Times New Roman" w:hAnsi="Times New Roman" w:cs="Times New Roman"/>
          <w:b/>
          <w:bCs/>
          <w:color w:val="000000"/>
          <w:sz w:val="28"/>
          <w:szCs w:val="28"/>
        </w:rPr>
        <w:t>Chapitre XVI</w:t>
      </w:r>
      <w:r w:rsidR="00F77243">
        <w:rPr>
          <w:rFonts w:ascii="Times New Roman" w:hAnsi="Times New Roman" w:cs="Times New Roman"/>
          <w:b/>
          <w:bCs/>
          <w:color w:val="000000"/>
          <w:sz w:val="28"/>
          <w:szCs w:val="28"/>
        </w:rPr>
        <w:t>I</w:t>
      </w:r>
      <w:r w:rsidR="006E11C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 xml:space="preserve">ANNEXES </w:t>
      </w:r>
      <w:r w:rsidR="00F77243">
        <w:rPr>
          <w:rFonts w:ascii="Times New Roman" w:hAnsi="Times New Roman" w:cs="Times New Roman"/>
          <w:b/>
          <w:bCs/>
          <w:color w:val="000000"/>
          <w:sz w:val="28"/>
          <w:szCs w:val="28"/>
        </w:rPr>
        <w:tab/>
      </w:r>
      <w:r w:rsidR="00F77243">
        <w:rPr>
          <w:rFonts w:ascii="Times New Roman" w:hAnsi="Times New Roman" w:cs="Times New Roman"/>
          <w:b/>
          <w:bCs/>
          <w:color w:val="000000"/>
          <w:sz w:val="28"/>
          <w:szCs w:val="28"/>
        </w:rPr>
        <w:tab/>
      </w:r>
      <w:r w:rsidR="00F77243">
        <w:rPr>
          <w:rFonts w:ascii="Times New Roman" w:hAnsi="Times New Roman" w:cs="Times New Roman"/>
          <w:b/>
          <w:bCs/>
          <w:color w:val="000000"/>
          <w:sz w:val="28"/>
          <w:szCs w:val="28"/>
        </w:rPr>
        <w:tab/>
      </w:r>
      <w:r w:rsidR="00F77243">
        <w:rPr>
          <w:rFonts w:ascii="Times New Roman" w:hAnsi="Times New Roman" w:cs="Times New Roman"/>
          <w:b/>
          <w:bCs/>
          <w:color w:val="000000"/>
          <w:sz w:val="28"/>
          <w:szCs w:val="28"/>
        </w:rPr>
        <w:tab/>
      </w:r>
      <w:r w:rsidR="00F77243">
        <w:rPr>
          <w:rFonts w:ascii="Times New Roman" w:hAnsi="Times New Roman" w:cs="Times New Roman"/>
          <w:b/>
          <w:bCs/>
          <w:color w:val="000000"/>
          <w:sz w:val="28"/>
          <w:szCs w:val="28"/>
        </w:rPr>
        <w:tab/>
      </w:r>
      <w:r w:rsidR="00F77243">
        <w:rPr>
          <w:rFonts w:ascii="Times New Roman" w:hAnsi="Times New Roman" w:cs="Times New Roman"/>
          <w:b/>
          <w:bCs/>
          <w:color w:val="000000"/>
          <w:sz w:val="28"/>
          <w:szCs w:val="28"/>
        </w:rPr>
        <w:tab/>
      </w:r>
      <w:r w:rsidR="00F77243">
        <w:rPr>
          <w:rFonts w:ascii="Times New Roman" w:hAnsi="Times New Roman" w:cs="Times New Roman"/>
          <w:b/>
          <w:bCs/>
          <w:color w:val="000000"/>
          <w:sz w:val="28"/>
          <w:szCs w:val="28"/>
        </w:rPr>
        <w:tab/>
      </w:r>
      <w:r w:rsidR="00F77243">
        <w:rPr>
          <w:rFonts w:ascii="Times New Roman" w:hAnsi="Times New Roman" w:cs="Times New Roman"/>
          <w:b/>
          <w:bCs/>
          <w:color w:val="000000"/>
          <w:sz w:val="28"/>
          <w:szCs w:val="28"/>
        </w:rPr>
        <w:tab/>
      </w:r>
      <w:r w:rsidRPr="00F55091">
        <w:rPr>
          <w:rFonts w:ascii="Times New Roman" w:hAnsi="Times New Roman" w:cs="Times New Roman"/>
          <w:b/>
          <w:bCs/>
          <w:color w:val="000000"/>
          <w:sz w:val="28"/>
          <w:szCs w:val="28"/>
        </w:rPr>
        <w:t>4</w:t>
      </w:r>
      <w:r w:rsidR="00F77243">
        <w:rPr>
          <w:rFonts w:ascii="Times New Roman" w:hAnsi="Times New Roman" w:cs="Times New Roman"/>
          <w:b/>
          <w:bCs/>
          <w:color w:val="000000"/>
          <w:sz w:val="28"/>
          <w:szCs w:val="28"/>
        </w:rPr>
        <w:t>7</w:t>
      </w:r>
      <w:r w:rsidRPr="00F55091">
        <w:rPr>
          <w:rFonts w:ascii="Times New Roman" w:hAnsi="Times New Roman" w:cs="Times New Roman"/>
          <w:b/>
          <w:bCs/>
          <w:color w:val="000000"/>
          <w:sz w:val="28"/>
          <w:szCs w:val="28"/>
        </w:rPr>
        <w:t xml:space="preserve"> </w:t>
      </w:r>
    </w:p>
    <w:p w14:paraId="1029B6D4" w14:textId="49DCF9CF" w:rsidR="007F3D62" w:rsidRPr="006E11C3" w:rsidRDefault="00F55091" w:rsidP="006E11C3">
      <w:pPr>
        <w:pStyle w:val="Paragraphedeliste"/>
        <w:numPr>
          <w:ilvl w:val="0"/>
          <w:numId w:val="85"/>
        </w:numPr>
        <w:autoSpaceDE w:val="0"/>
        <w:autoSpaceDN w:val="0"/>
        <w:adjustRightInd w:val="0"/>
        <w:spacing w:after="0" w:line="240" w:lineRule="auto"/>
        <w:rPr>
          <w:rFonts w:ascii="Times New Roman" w:hAnsi="Times New Roman" w:cs="Times New Roman"/>
          <w:b/>
          <w:bCs/>
          <w:sz w:val="28"/>
          <w:szCs w:val="28"/>
        </w:rPr>
      </w:pPr>
      <w:r w:rsidRPr="006E11C3">
        <w:rPr>
          <w:rFonts w:ascii="Times New Roman" w:hAnsi="Times New Roman" w:cs="Times New Roman"/>
          <w:color w:val="000000"/>
          <w:sz w:val="28"/>
          <w:szCs w:val="28"/>
        </w:rPr>
        <w:t>Police d’assurance</w:t>
      </w:r>
    </w:p>
    <w:p w14:paraId="71BBC2A8" w14:textId="77777777" w:rsidR="001A4653" w:rsidRDefault="001A4653" w:rsidP="006A1C14">
      <w:pPr>
        <w:autoSpaceDE w:val="0"/>
        <w:autoSpaceDN w:val="0"/>
        <w:adjustRightInd w:val="0"/>
        <w:spacing w:after="0" w:line="240" w:lineRule="auto"/>
        <w:rPr>
          <w:rFonts w:ascii="Times New Roman" w:hAnsi="Times New Roman" w:cs="Times New Roman"/>
          <w:b/>
          <w:bCs/>
          <w:sz w:val="24"/>
          <w:szCs w:val="24"/>
        </w:rPr>
      </w:pPr>
    </w:p>
    <w:p w14:paraId="096A5C8A" w14:textId="77777777" w:rsidR="00FA4474" w:rsidRDefault="00FA4474" w:rsidP="00330EA8">
      <w:pPr>
        <w:autoSpaceDE w:val="0"/>
        <w:autoSpaceDN w:val="0"/>
        <w:adjustRightInd w:val="0"/>
        <w:spacing w:after="0" w:line="240" w:lineRule="auto"/>
        <w:rPr>
          <w:rFonts w:ascii="Times New Roman" w:hAnsi="Times New Roman" w:cs="Times New Roman"/>
          <w:b/>
          <w:bCs/>
          <w:sz w:val="24"/>
          <w:szCs w:val="24"/>
        </w:rPr>
      </w:pPr>
    </w:p>
    <w:p w14:paraId="724CE7AC" w14:textId="77777777" w:rsidR="001A4653" w:rsidRDefault="001A4653" w:rsidP="00330EA8">
      <w:pPr>
        <w:autoSpaceDE w:val="0"/>
        <w:autoSpaceDN w:val="0"/>
        <w:adjustRightInd w:val="0"/>
        <w:spacing w:after="0" w:line="240" w:lineRule="auto"/>
        <w:rPr>
          <w:rFonts w:ascii="Times New Roman" w:hAnsi="Times New Roman" w:cs="Times New Roman"/>
          <w:b/>
          <w:bCs/>
          <w:sz w:val="24"/>
          <w:szCs w:val="24"/>
        </w:rPr>
      </w:pPr>
    </w:p>
    <w:p w14:paraId="175F80C2" w14:textId="77777777" w:rsidR="001A4653" w:rsidRDefault="001A4653" w:rsidP="00330EA8">
      <w:pPr>
        <w:autoSpaceDE w:val="0"/>
        <w:autoSpaceDN w:val="0"/>
        <w:adjustRightInd w:val="0"/>
        <w:spacing w:after="0" w:line="240" w:lineRule="auto"/>
        <w:rPr>
          <w:rFonts w:ascii="Times New Roman" w:hAnsi="Times New Roman" w:cs="Times New Roman"/>
          <w:b/>
          <w:bCs/>
          <w:sz w:val="24"/>
          <w:szCs w:val="24"/>
        </w:rPr>
      </w:pPr>
    </w:p>
    <w:p w14:paraId="07739AB0" w14:textId="77777777" w:rsidR="001A4653" w:rsidRDefault="001A4653" w:rsidP="00330EA8">
      <w:pPr>
        <w:autoSpaceDE w:val="0"/>
        <w:autoSpaceDN w:val="0"/>
        <w:adjustRightInd w:val="0"/>
        <w:spacing w:after="0" w:line="240" w:lineRule="auto"/>
        <w:rPr>
          <w:rFonts w:ascii="Times New Roman" w:hAnsi="Times New Roman" w:cs="Times New Roman"/>
          <w:b/>
          <w:bCs/>
          <w:sz w:val="24"/>
          <w:szCs w:val="24"/>
        </w:rPr>
      </w:pPr>
    </w:p>
    <w:p w14:paraId="5E3A5DCE" w14:textId="77777777" w:rsidR="001A4653" w:rsidRDefault="001A4653" w:rsidP="00330EA8">
      <w:pPr>
        <w:autoSpaceDE w:val="0"/>
        <w:autoSpaceDN w:val="0"/>
        <w:adjustRightInd w:val="0"/>
        <w:spacing w:after="0" w:line="240" w:lineRule="auto"/>
        <w:rPr>
          <w:rFonts w:ascii="Times New Roman" w:hAnsi="Times New Roman" w:cs="Times New Roman"/>
          <w:b/>
          <w:bCs/>
          <w:sz w:val="24"/>
          <w:szCs w:val="24"/>
        </w:rPr>
      </w:pPr>
    </w:p>
    <w:p w14:paraId="71D0E219" w14:textId="77777777" w:rsidR="001A4653" w:rsidRDefault="001A4653" w:rsidP="00330EA8">
      <w:pPr>
        <w:autoSpaceDE w:val="0"/>
        <w:autoSpaceDN w:val="0"/>
        <w:adjustRightInd w:val="0"/>
        <w:spacing w:after="0" w:line="240" w:lineRule="auto"/>
        <w:rPr>
          <w:rFonts w:ascii="Times New Roman" w:hAnsi="Times New Roman" w:cs="Times New Roman"/>
          <w:b/>
          <w:bCs/>
          <w:sz w:val="24"/>
          <w:szCs w:val="24"/>
        </w:rPr>
      </w:pPr>
    </w:p>
    <w:p w14:paraId="1A521479" w14:textId="77777777" w:rsidR="001A4653" w:rsidRDefault="001A4653" w:rsidP="00330EA8">
      <w:pPr>
        <w:autoSpaceDE w:val="0"/>
        <w:autoSpaceDN w:val="0"/>
        <w:adjustRightInd w:val="0"/>
        <w:spacing w:after="0" w:line="240" w:lineRule="auto"/>
        <w:rPr>
          <w:rFonts w:ascii="Times New Roman" w:hAnsi="Times New Roman" w:cs="Times New Roman"/>
          <w:b/>
          <w:bCs/>
          <w:sz w:val="24"/>
          <w:szCs w:val="24"/>
        </w:rPr>
      </w:pPr>
    </w:p>
    <w:p w14:paraId="2BB1CEC7" w14:textId="77777777" w:rsidR="00D85591" w:rsidRPr="005B02BD" w:rsidRDefault="00CC6554" w:rsidP="00CC6554">
      <w:pPr>
        <w:rPr>
          <w:rFonts w:ascii="Times New Roman" w:hAnsi="Times New Roman" w:cs="Times New Roman"/>
          <w:b/>
          <w:bCs/>
          <w:sz w:val="28"/>
          <w:szCs w:val="28"/>
        </w:rPr>
      </w:pPr>
      <w:r>
        <w:rPr>
          <w:rFonts w:ascii="Times New Roman" w:hAnsi="Times New Roman" w:cs="Times New Roman"/>
          <w:b/>
          <w:bCs/>
          <w:sz w:val="28"/>
          <w:szCs w:val="28"/>
        </w:rPr>
        <w:lastRenderedPageBreak/>
        <w:t>C</w:t>
      </w:r>
      <w:r w:rsidR="00AD17BC">
        <w:rPr>
          <w:rFonts w:ascii="Times New Roman" w:hAnsi="Times New Roman" w:cs="Times New Roman"/>
          <w:b/>
          <w:bCs/>
          <w:sz w:val="28"/>
          <w:szCs w:val="28"/>
        </w:rPr>
        <w:t>HA</w:t>
      </w:r>
      <w:r w:rsidR="00975944">
        <w:rPr>
          <w:rFonts w:ascii="Times New Roman" w:hAnsi="Times New Roman" w:cs="Times New Roman"/>
          <w:b/>
          <w:bCs/>
          <w:sz w:val="28"/>
          <w:szCs w:val="28"/>
        </w:rPr>
        <w:t>PITRE</w:t>
      </w:r>
      <w:r w:rsidR="00D85591" w:rsidRPr="005B02BD">
        <w:rPr>
          <w:rFonts w:ascii="Times New Roman" w:hAnsi="Times New Roman" w:cs="Times New Roman"/>
          <w:b/>
          <w:bCs/>
          <w:sz w:val="28"/>
          <w:szCs w:val="28"/>
        </w:rPr>
        <w:t xml:space="preserve"> I – GÉNÉRALITÉS</w:t>
      </w:r>
    </w:p>
    <w:p w14:paraId="7BF75021" w14:textId="010B28B3" w:rsidR="0022295B" w:rsidRDefault="0022295B" w:rsidP="004D4CB5">
      <w:pPr>
        <w:pStyle w:val="Paragraphedeliste"/>
        <w:numPr>
          <w:ilvl w:val="1"/>
          <w:numId w:val="81"/>
        </w:num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b/>
          <w:bCs/>
          <w:sz w:val="24"/>
          <w:szCs w:val="24"/>
          <w:lang w:val="fr-FR" w:eastAsia="fr-FR"/>
        </w:rPr>
        <w:t>Objet</w:t>
      </w:r>
    </w:p>
    <w:p w14:paraId="6BF04DAF" w14:textId="77777777" w:rsidR="00047D57" w:rsidRDefault="00D85591" w:rsidP="004D4CB5">
      <w:pPr>
        <w:spacing w:after="0" w:line="240" w:lineRule="auto"/>
        <w:jc w:val="both"/>
        <w:rPr>
          <w:rFonts w:ascii="Times New Roman" w:eastAsia="Times New Roman" w:hAnsi="Times New Roman" w:cs="Times New Roman"/>
          <w:sz w:val="24"/>
          <w:szCs w:val="24"/>
          <w:lang w:val="fr-FR" w:eastAsia="fr-FR"/>
        </w:rPr>
      </w:pPr>
      <w:r w:rsidRPr="0022295B">
        <w:rPr>
          <w:rFonts w:ascii="Times New Roman" w:eastAsia="Times New Roman" w:hAnsi="Times New Roman" w:cs="Times New Roman"/>
          <w:sz w:val="24"/>
          <w:szCs w:val="24"/>
          <w:lang w:val="fr-FR" w:eastAsia="fr-FR"/>
        </w:rPr>
        <w:t>Un Règlement d'Ordre Intérieur régit</w:t>
      </w:r>
      <w:r w:rsidR="00717981" w:rsidRPr="0022295B">
        <w:rPr>
          <w:rFonts w:ascii="Times New Roman" w:eastAsia="Times New Roman" w:hAnsi="Times New Roman" w:cs="Times New Roman"/>
          <w:sz w:val="24"/>
          <w:szCs w:val="24"/>
          <w:lang w:val="fr-FR" w:eastAsia="fr-FR"/>
        </w:rPr>
        <w:t xml:space="preserve"> les relations des membres</w:t>
      </w:r>
      <w:r w:rsidR="00206F9B" w:rsidRPr="0022295B">
        <w:rPr>
          <w:rFonts w:ascii="Times New Roman" w:eastAsia="Times New Roman" w:hAnsi="Times New Roman" w:cs="Times New Roman"/>
          <w:sz w:val="24"/>
          <w:szCs w:val="24"/>
          <w:lang w:val="fr-FR" w:eastAsia="fr-FR"/>
        </w:rPr>
        <w:t xml:space="preserve"> effectifs</w:t>
      </w:r>
      <w:r w:rsidR="0022295B">
        <w:rPr>
          <w:rFonts w:ascii="Times New Roman" w:eastAsia="Times New Roman" w:hAnsi="Times New Roman" w:cs="Times New Roman"/>
          <w:sz w:val="24"/>
          <w:szCs w:val="24"/>
          <w:lang w:val="fr-FR" w:eastAsia="fr-FR"/>
        </w:rPr>
        <w:t xml:space="preserve">, </w:t>
      </w:r>
      <w:r w:rsidR="00206F9B" w:rsidRPr="0022295B">
        <w:rPr>
          <w:rFonts w:ascii="Times New Roman" w:eastAsia="Times New Roman" w:hAnsi="Times New Roman" w:cs="Times New Roman"/>
          <w:sz w:val="24"/>
          <w:szCs w:val="24"/>
          <w:lang w:val="fr-FR" w:eastAsia="fr-FR"/>
        </w:rPr>
        <w:t>adhérents</w:t>
      </w:r>
      <w:r w:rsidR="00BC3436" w:rsidRPr="0022295B">
        <w:rPr>
          <w:rFonts w:ascii="Times New Roman" w:eastAsia="Times New Roman" w:hAnsi="Times New Roman" w:cs="Times New Roman"/>
          <w:sz w:val="24"/>
          <w:szCs w:val="24"/>
          <w:lang w:val="fr-FR" w:eastAsia="fr-FR"/>
        </w:rPr>
        <w:t xml:space="preserve"> </w:t>
      </w:r>
      <w:r w:rsidRPr="0022295B">
        <w:rPr>
          <w:rFonts w:ascii="Times New Roman" w:eastAsia="Times New Roman" w:hAnsi="Times New Roman" w:cs="Times New Roman"/>
          <w:sz w:val="24"/>
          <w:szCs w:val="24"/>
          <w:lang w:val="fr-FR" w:eastAsia="fr-FR"/>
        </w:rPr>
        <w:t xml:space="preserve">avec la </w:t>
      </w:r>
      <w:r w:rsidR="00E97E40" w:rsidRPr="0022295B">
        <w:rPr>
          <w:rFonts w:ascii="Times New Roman" w:eastAsia="Times New Roman" w:hAnsi="Times New Roman" w:cs="Times New Roman"/>
          <w:sz w:val="24"/>
          <w:szCs w:val="24"/>
          <w:lang w:val="fr-FR" w:eastAsia="fr-FR"/>
        </w:rPr>
        <w:t>fédération ou entre eux. I</w:t>
      </w:r>
      <w:r w:rsidRPr="0022295B">
        <w:rPr>
          <w:rFonts w:ascii="Times New Roman" w:eastAsia="Times New Roman" w:hAnsi="Times New Roman" w:cs="Times New Roman"/>
          <w:sz w:val="24"/>
          <w:szCs w:val="24"/>
          <w:lang w:val="fr-FR" w:eastAsia="fr-FR"/>
        </w:rPr>
        <w:t>l est élaboré et voté par l</w:t>
      </w:r>
      <w:r w:rsidR="007C7B36" w:rsidRPr="0022295B">
        <w:rPr>
          <w:rFonts w:ascii="Times New Roman" w:eastAsia="Times New Roman" w:hAnsi="Times New Roman" w:cs="Times New Roman"/>
          <w:sz w:val="24"/>
          <w:szCs w:val="24"/>
          <w:lang w:val="fr-FR" w:eastAsia="fr-FR"/>
        </w:rPr>
        <w:t>’Organe</w:t>
      </w:r>
      <w:r w:rsidRPr="0022295B">
        <w:rPr>
          <w:rFonts w:ascii="Times New Roman" w:eastAsia="Times New Roman" w:hAnsi="Times New Roman" w:cs="Times New Roman"/>
          <w:sz w:val="24"/>
          <w:szCs w:val="24"/>
          <w:lang w:val="fr-FR" w:eastAsia="fr-FR"/>
        </w:rPr>
        <w:t xml:space="preserve"> d’</w:t>
      </w:r>
      <w:r w:rsidR="008A525E" w:rsidRPr="0022295B">
        <w:rPr>
          <w:rFonts w:ascii="Times New Roman" w:eastAsia="Times New Roman" w:hAnsi="Times New Roman" w:cs="Times New Roman"/>
          <w:sz w:val="24"/>
          <w:szCs w:val="24"/>
          <w:lang w:val="fr-FR" w:eastAsia="fr-FR"/>
        </w:rPr>
        <w:t>a</w:t>
      </w:r>
      <w:r w:rsidRPr="0022295B">
        <w:rPr>
          <w:rFonts w:ascii="Times New Roman" w:eastAsia="Times New Roman" w:hAnsi="Times New Roman" w:cs="Times New Roman"/>
          <w:sz w:val="24"/>
          <w:szCs w:val="24"/>
          <w:lang w:val="fr-FR" w:eastAsia="fr-FR"/>
        </w:rPr>
        <w:t>dministration</w:t>
      </w:r>
      <w:r w:rsidR="00047D57">
        <w:rPr>
          <w:rFonts w:ascii="Times New Roman" w:eastAsia="Times New Roman" w:hAnsi="Times New Roman" w:cs="Times New Roman"/>
          <w:sz w:val="24"/>
          <w:szCs w:val="24"/>
          <w:lang w:val="fr-FR" w:eastAsia="fr-FR"/>
        </w:rPr>
        <w:t xml:space="preserve"> (Chapitre XI - Article 35 des statuts de la FFJJ)</w:t>
      </w:r>
      <w:r w:rsidR="00FD732D" w:rsidRPr="0022295B">
        <w:rPr>
          <w:rFonts w:ascii="Times New Roman" w:eastAsia="Times New Roman" w:hAnsi="Times New Roman" w:cs="Times New Roman"/>
          <w:sz w:val="24"/>
          <w:szCs w:val="24"/>
          <w:lang w:val="fr-FR" w:eastAsia="fr-FR"/>
        </w:rPr>
        <w:t xml:space="preserve">. </w:t>
      </w:r>
    </w:p>
    <w:p w14:paraId="623E3DE3" w14:textId="77777777" w:rsidR="00047D57" w:rsidRDefault="00047D57" w:rsidP="004D4CB5">
      <w:pPr>
        <w:spacing w:after="0" w:line="240" w:lineRule="auto"/>
        <w:jc w:val="both"/>
        <w:rPr>
          <w:rFonts w:ascii="Times New Roman" w:eastAsia="Times New Roman" w:hAnsi="Times New Roman" w:cs="Times New Roman"/>
          <w:sz w:val="24"/>
          <w:szCs w:val="24"/>
          <w:lang w:val="fr-FR" w:eastAsia="fr-FR"/>
        </w:rPr>
      </w:pPr>
    </w:p>
    <w:p w14:paraId="5F565FBD" w14:textId="7CE1170D" w:rsidR="00E97E40" w:rsidRPr="0022295B" w:rsidRDefault="00FD732D" w:rsidP="004D4CB5">
      <w:pPr>
        <w:spacing w:after="0" w:line="240" w:lineRule="auto"/>
        <w:jc w:val="both"/>
        <w:rPr>
          <w:rFonts w:ascii="Times New Roman" w:eastAsia="Times New Roman" w:hAnsi="Times New Roman" w:cs="Times New Roman"/>
          <w:sz w:val="24"/>
          <w:szCs w:val="24"/>
          <w:lang w:val="fr-FR" w:eastAsia="fr-FR"/>
        </w:rPr>
      </w:pPr>
      <w:r w:rsidRPr="0022295B">
        <w:rPr>
          <w:rFonts w:ascii="Times New Roman" w:eastAsia="Times New Roman" w:hAnsi="Times New Roman" w:cs="Times New Roman"/>
          <w:sz w:val="24"/>
          <w:szCs w:val="24"/>
          <w:lang w:val="fr-FR" w:eastAsia="fr-FR"/>
        </w:rPr>
        <w:t>Les modifications éventuelles s</w:t>
      </w:r>
      <w:r w:rsidR="000E1A09" w:rsidRPr="0022295B">
        <w:rPr>
          <w:rFonts w:ascii="Times New Roman" w:eastAsia="Times New Roman" w:hAnsi="Times New Roman" w:cs="Times New Roman"/>
          <w:sz w:val="24"/>
          <w:szCs w:val="24"/>
          <w:lang w:val="fr-FR" w:eastAsia="fr-FR"/>
        </w:rPr>
        <w:t>eront</w:t>
      </w:r>
      <w:r w:rsidRPr="0022295B">
        <w:rPr>
          <w:rFonts w:ascii="Times New Roman" w:eastAsia="Times New Roman" w:hAnsi="Times New Roman" w:cs="Times New Roman"/>
          <w:sz w:val="24"/>
          <w:szCs w:val="24"/>
          <w:lang w:val="fr-FR" w:eastAsia="fr-FR"/>
        </w:rPr>
        <w:t xml:space="preserve"> présentées</w:t>
      </w:r>
      <w:r w:rsidR="000E1A09" w:rsidRPr="0022295B">
        <w:rPr>
          <w:rFonts w:ascii="Times New Roman" w:eastAsia="Times New Roman" w:hAnsi="Times New Roman" w:cs="Times New Roman"/>
          <w:sz w:val="24"/>
          <w:szCs w:val="24"/>
          <w:lang w:val="fr-FR" w:eastAsia="fr-FR"/>
        </w:rPr>
        <w:t xml:space="preserve"> et ratifiées par vote à la majorité simple des membres effectifs ou représentés </w:t>
      </w:r>
      <w:r w:rsidRPr="0022295B">
        <w:rPr>
          <w:rFonts w:ascii="Times New Roman" w:eastAsia="Times New Roman" w:hAnsi="Times New Roman" w:cs="Times New Roman"/>
          <w:sz w:val="24"/>
          <w:szCs w:val="24"/>
          <w:lang w:val="fr-FR" w:eastAsia="fr-FR"/>
        </w:rPr>
        <w:t>à l’Assemblée générale la plus proche.</w:t>
      </w:r>
    </w:p>
    <w:p w14:paraId="0E41103A" w14:textId="77777777" w:rsidR="00047D57" w:rsidRDefault="00047D57" w:rsidP="004D4CB5">
      <w:pPr>
        <w:spacing w:after="0" w:line="240" w:lineRule="auto"/>
        <w:jc w:val="both"/>
        <w:rPr>
          <w:rFonts w:ascii="Times New Roman" w:eastAsia="Times New Roman" w:hAnsi="Times New Roman" w:cs="Times New Roman"/>
          <w:sz w:val="24"/>
          <w:szCs w:val="24"/>
          <w:lang w:val="fr-FR" w:eastAsia="fr-FR"/>
        </w:rPr>
      </w:pPr>
    </w:p>
    <w:p w14:paraId="17F1F7C2" w14:textId="49BB5E6B" w:rsidR="00695927" w:rsidRDefault="00695927" w:rsidP="004D4CB5">
      <w:pPr>
        <w:spacing w:after="0" w:line="240" w:lineRule="auto"/>
        <w:jc w:val="both"/>
        <w:rPr>
          <w:rFonts w:ascii="Times New Roman" w:eastAsia="Times New Roman" w:hAnsi="Times New Roman" w:cs="Times New Roman"/>
          <w:sz w:val="24"/>
          <w:szCs w:val="24"/>
          <w:lang w:val="fr-FR" w:eastAsia="fr-FR"/>
        </w:rPr>
      </w:pPr>
      <w:r w:rsidRPr="00A804F8">
        <w:rPr>
          <w:rFonts w:ascii="Times New Roman" w:eastAsia="Times New Roman" w:hAnsi="Times New Roman" w:cs="Times New Roman"/>
          <w:sz w:val="24"/>
          <w:szCs w:val="24"/>
          <w:lang w:val="fr-FR" w:eastAsia="fr-FR"/>
        </w:rPr>
        <w:t>Chaque</w:t>
      </w:r>
      <w:r w:rsidR="006E2D8C" w:rsidRPr="00A804F8">
        <w:rPr>
          <w:rFonts w:ascii="Times New Roman" w:eastAsia="Times New Roman" w:hAnsi="Times New Roman" w:cs="Times New Roman"/>
          <w:sz w:val="24"/>
          <w:szCs w:val="24"/>
          <w:lang w:val="fr-FR" w:eastAsia="fr-FR"/>
        </w:rPr>
        <w:t xml:space="preserve"> </w:t>
      </w:r>
      <w:r w:rsidRPr="00A804F8">
        <w:rPr>
          <w:rFonts w:ascii="Times New Roman" w:eastAsia="Times New Roman" w:hAnsi="Times New Roman" w:cs="Times New Roman"/>
          <w:sz w:val="24"/>
          <w:szCs w:val="24"/>
          <w:lang w:val="fr-FR" w:eastAsia="fr-FR"/>
        </w:rPr>
        <w:t>membre effectif</w:t>
      </w:r>
      <w:r w:rsidR="000E1A09" w:rsidRPr="00A804F8">
        <w:rPr>
          <w:rFonts w:ascii="Times New Roman" w:eastAsia="Times New Roman" w:hAnsi="Times New Roman" w:cs="Times New Roman"/>
          <w:sz w:val="24"/>
          <w:szCs w:val="24"/>
          <w:lang w:val="fr-FR" w:eastAsia="fr-FR"/>
        </w:rPr>
        <w:t xml:space="preserve"> </w:t>
      </w:r>
      <w:r w:rsidRPr="00A804F8">
        <w:rPr>
          <w:rFonts w:ascii="Times New Roman" w:eastAsia="Times New Roman" w:hAnsi="Times New Roman" w:cs="Times New Roman"/>
          <w:sz w:val="24"/>
          <w:szCs w:val="24"/>
          <w:lang w:val="fr-FR" w:eastAsia="fr-FR"/>
        </w:rPr>
        <w:t>en possède un exemplaire (celui-ci est disponible sur le site internet de la fédération</w:t>
      </w:r>
      <w:r w:rsidR="00047D57">
        <w:rPr>
          <w:rFonts w:ascii="Times New Roman" w:eastAsia="Times New Roman" w:hAnsi="Times New Roman" w:cs="Times New Roman"/>
          <w:sz w:val="24"/>
          <w:szCs w:val="24"/>
          <w:lang w:val="fr-FR" w:eastAsia="fr-FR"/>
        </w:rPr>
        <w:t xml:space="preserve"> www.ff-jj.org</w:t>
      </w:r>
      <w:r w:rsidR="006E2D8C" w:rsidRPr="00A804F8">
        <w:rPr>
          <w:rFonts w:ascii="Times New Roman" w:eastAsia="Times New Roman" w:hAnsi="Times New Roman" w:cs="Times New Roman"/>
          <w:sz w:val="24"/>
          <w:szCs w:val="24"/>
          <w:lang w:val="fr-FR" w:eastAsia="fr-FR"/>
        </w:rPr>
        <w:t>)</w:t>
      </w:r>
      <w:r w:rsidRPr="00A804F8">
        <w:rPr>
          <w:rFonts w:ascii="Times New Roman" w:eastAsia="Times New Roman" w:hAnsi="Times New Roman" w:cs="Times New Roman"/>
          <w:sz w:val="24"/>
          <w:szCs w:val="24"/>
          <w:lang w:val="fr-FR" w:eastAsia="fr-FR"/>
        </w:rPr>
        <w:t>, et le tient à disposition de ses</w:t>
      </w:r>
      <w:r w:rsidR="006E2D8C" w:rsidRPr="00A804F8">
        <w:rPr>
          <w:rFonts w:ascii="Times New Roman" w:eastAsia="Times New Roman" w:hAnsi="Times New Roman" w:cs="Times New Roman"/>
          <w:sz w:val="24"/>
          <w:szCs w:val="24"/>
          <w:lang w:val="fr-FR" w:eastAsia="fr-FR"/>
        </w:rPr>
        <w:t xml:space="preserve"> affiliés</w:t>
      </w:r>
      <w:r w:rsidRPr="00A804F8">
        <w:rPr>
          <w:rFonts w:ascii="Times New Roman" w:eastAsia="Times New Roman" w:hAnsi="Times New Roman" w:cs="Times New Roman"/>
          <w:sz w:val="24"/>
          <w:szCs w:val="24"/>
          <w:lang w:val="fr-FR" w:eastAsia="fr-FR"/>
        </w:rPr>
        <w:t xml:space="preserve">. </w:t>
      </w:r>
      <w:r w:rsidR="000E1A09" w:rsidRPr="00A804F8">
        <w:rPr>
          <w:rFonts w:ascii="Times New Roman" w:eastAsia="Times New Roman" w:hAnsi="Times New Roman" w:cs="Times New Roman"/>
          <w:sz w:val="24"/>
          <w:szCs w:val="24"/>
          <w:lang w:val="fr-FR" w:eastAsia="fr-FR"/>
        </w:rPr>
        <w:t xml:space="preserve"> </w:t>
      </w:r>
    </w:p>
    <w:p w14:paraId="1D93DAA2"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5DAD229D"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1B52CDAE"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4136BD88"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07BB5C0D"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24E40245"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2C8C6B5A"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574B13B7"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196799D3"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22D4B7F9"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5A13F8A5"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0CCD594C"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1341AFA7"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4098458F"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2C06BF47"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7BDE0048"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1EC762AD"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31A19E7D"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4CFCE8AD"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7E470767"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7D4407AC"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0701B595"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764A6636"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7BBE1209"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77A1A6D7"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4E5E0CE5"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65E733D8"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7414C810"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6AD41771"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02E928D9"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734095F3"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27C1483A"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4263291B"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5DBD7B9B"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169D44C1"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3F345D68" w14:textId="77777777" w:rsidR="00C93A99" w:rsidRDefault="00C93A99" w:rsidP="004D4CB5">
      <w:pPr>
        <w:spacing w:after="0" w:line="240" w:lineRule="auto"/>
        <w:jc w:val="both"/>
        <w:rPr>
          <w:rFonts w:ascii="Times New Roman" w:eastAsia="Times New Roman" w:hAnsi="Times New Roman" w:cs="Times New Roman"/>
          <w:sz w:val="24"/>
          <w:szCs w:val="24"/>
          <w:lang w:val="fr-FR" w:eastAsia="fr-FR"/>
        </w:rPr>
      </w:pPr>
    </w:p>
    <w:p w14:paraId="0FA14139" w14:textId="77777777" w:rsidR="00342255" w:rsidRDefault="00342255" w:rsidP="004D4CB5">
      <w:pPr>
        <w:spacing w:after="0" w:line="240" w:lineRule="auto"/>
        <w:jc w:val="both"/>
        <w:rPr>
          <w:rFonts w:ascii="Times New Roman" w:eastAsia="Times New Roman" w:hAnsi="Times New Roman" w:cs="Times New Roman"/>
          <w:sz w:val="24"/>
          <w:szCs w:val="24"/>
          <w:lang w:val="fr-FR" w:eastAsia="fr-FR"/>
        </w:rPr>
      </w:pPr>
    </w:p>
    <w:p w14:paraId="68AA01FD" w14:textId="77777777" w:rsidR="00342255" w:rsidRDefault="00342255" w:rsidP="004D4CB5">
      <w:pPr>
        <w:spacing w:after="0" w:line="240" w:lineRule="auto"/>
        <w:jc w:val="both"/>
        <w:rPr>
          <w:rFonts w:ascii="Times New Roman" w:eastAsia="Times New Roman" w:hAnsi="Times New Roman" w:cs="Times New Roman"/>
          <w:sz w:val="24"/>
          <w:szCs w:val="24"/>
          <w:lang w:val="fr-FR" w:eastAsia="fr-FR"/>
        </w:rPr>
      </w:pPr>
    </w:p>
    <w:p w14:paraId="041FB02F" w14:textId="184B02A2" w:rsidR="00D85591" w:rsidRDefault="00D409D6" w:rsidP="004D4CB5">
      <w:pPr>
        <w:autoSpaceDE w:val="0"/>
        <w:autoSpaceDN w:val="0"/>
        <w:adjustRightInd w:val="0"/>
        <w:spacing w:after="0" w:line="240" w:lineRule="auto"/>
        <w:jc w:val="both"/>
        <w:rPr>
          <w:rFonts w:ascii="Times New Roman" w:hAnsi="Times New Roman" w:cs="Times New Roman"/>
          <w:b/>
          <w:bCs/>
          <w:sz w:val="28"/>
          <w:szCs w:val="28"/>
        </w:rPr>
      </w:pPr>
      <w:bookmarkStart w:id="0" w:name="_Hlk215132183"/>
      <w:r>
        <w:rPr>
          <w:rFonts w:ascii="Times New Roman" w:hAnsi="Times New Roman" w:cs="Times New Roman"/>
          <w:b/>
          <w:bCs/>
          <w:sz w:val="28"/>
          <w:szCs w:val="28"/>
        </w:rPr>
        <w:lastRenderedPageBreak/>
        <w:t>C</w:t>
      </w:r>
      <w:r w:rsidR="00342255">
        <w:rPr>
          <w:rFonts w:ascii="Times New Roman" w:hAnsi="Times New Roman" w:cs="Times New Roman"/>
          <w:b/>
          <w:bCs/>
          <w:sz w:val="28"/>
          <w:szCs w:val="28"/>
        </w:rPr>
        <w:t>HAPITRE</w:t>
      </w:r>
      <w:r w:rsidR="00D85591" w:rsidRPr="005B02BD">
        <w:rPr>
          <w:rFonts w:ascii="Times New Roman" w:hAnsi="Times New Roman" w:cs="Times New Roman"/>
          <w:b/>
          <w:bCs/>
          <w:sz w:val="28"/>
          <w:szCs w:val="28"/>
        </w:rPr>
        <w:t xml:space="preserve"> II </w:t>
      </w:r>
      <w:r>
        <w:rPr>
          <w:rFonts w:ascii="Times New Roman" w:hAnsi="Times New Roman" w:cs="Times New Roman"/>
          <w:b/>
          <w:bCs/>
          <w:sz w:val="28"/>
          <w:szCs w:val="28"/>
        </w:rPr>
        <w:t>–</w:t>
      </w:r>
      <w:r w:rsidR="00D85591" w:rsidRPr="005B02BD">
        <w:rPr>
          <w:rFonts w:ascii="Times New Roman" w:hAnsi="Times New Roman" w:cs="Times New Roman"/>
          <w:b/>
          <w:bCs/>
          <w:sz w:val="28"/>
          <w:szCs w:val="28"/>
        </w:rPr>
        <w:t xml:space="preserve"> </w:t>
      </w:r>
      <w:r>
        <w:rPr>
          <w:rFonts w:ascii="Times New Roman" w:hAnsi="Times New Roman" w:cs="Times New Roman"/>
          <w:b/>
          <w:bCs/>
          <w:sz w:val="28"/>
          <w:szCs w:val="28"/>
        </w:rPr>
        <w:t xml:space="preserve">LES </w:t>
      </w:r>
      <w:r w:rsidR="00CC4C99">
        <w:rPr>
          <w:rFonts w:ascii="Times New Roman" w:hAnsi="Times New Roman" w:cs="Times New Roman"/>
          <w:b/>
          <w:bCs/>
          <w:sz w:val="28"/>
          <w:szCs w:val="28"/>
        </w:rPr>
        <w:t>MEMBRES</w:t>
      </w:r>
    </w:p>
    <w:bookmarkEnd w:id="0"/>
    <w:p w14:paraId="4EB6BBBD" w14:textId="77777777" w:rsidR="00D409D6" w:rsidRDefault="00D409D6" w:rsidP="004D4CB5">
      <w:pPr>
        <w:autoSpaceDE w:val="0"/>
        <w:autoSpaceDN w:val="0"/>
        <w:adjustRightInd w:val="0"/>
        <w:spacing w:after="0" w:line="240" w:lineRule="auto"/>
        <w:jc w:val="both"/>
        <w:rPr>
          <w:rFonts w:ascii="Times New Roman" w:hAnsi="Times New Roman" w:cs="Times New Roman"/>
          <w:b/>
          <w:bCs/>
          <w:sz w:val="28"/>
          <w:szCs w:val="28"/>
        </w:rPr>
      </w:pPr>
    </w:p>
    <w:p w14:paraId="534D1222" w14:textId="15D26074" w:rsidR="00D409D6" w:rsidRPr="00012D24" w:rsidRDefault="00AD3D8B"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2.1. </w:t>
      </w:r>
      <w:r w:rsidR="00324C52">
        <w:rPr>
          <w:rFonts w:ascii="Times New Roman" w:hAnsi="Times New Roman" w:cs="Times New Roman"/>
          <w:b/>
          <w:bCs/>
          <w:sz w:val="24"/>
          <w:szCs w:val="24"/>
        </w:rPr>
        <w:t>M</w:t>
      </w:r>
      <w:r w:rsidR="00CC4C99">
        <w:rPr>
          <w:rFonts w:ascii="Times New Roman" w:hAnsi="Times New Roman" w:cs="Times New Roman"/>
          <w:b/>
          <w:bCs/>
          <w:sz w:val="24"/>
          <w:szCs w:val="24"/>
        </w:rPr>
        <w:t>embres</w:t>
      </w:r>
    </w:p>
    <w:p w14:paraId="4EBD7F56" w14:textId="77EBF9B9" w:rsidR="00D409D6" w:rsidRPr="00A804F8" w:rsidRDefault="00D409D6" w:rsidP="004D4CB5">
      <w:pPr>
        <w:spacing w:after="0" w:line="240" w:lineRule="auto"/>
        <w:jc w:val="both"/>
        <w:rPr>
          <w:rFonts w:ascii="Times New Roman" w:eastAsia="Times New Roman" w:hAnsi="Times New Roman" w:cs="Times New Roman"/>
          <w:i/>
          <w:sz w:val="24"/>
          <w:szCs w:val="24"/>
          <w:lang w:val="fr-FR" w:eastAsia="fr-FR"/>
        </w:rPr>
      </w:pPr>
      <w:r w:rsidRPr="00A804F8">
        <w:rPr>
          <w:rFonts w:ascii="Times New Roman" w:eastAsia="Times New Roman" w:hAnsi="Times New Roman" w:cs="Times New Roman"/>
          <w:sz w:val="24"/>
          <w:szCs w:val="24"/>
          <w:lang w:val="fr-FR" w:eastAsia="fr-FR"/>
        </w:rPr>
        <w:t>La F.F.J.J. comprend des</w:t>
      </w:r>
      <w:r w:rsidR="00CC4C99" w:rsidRPr="00A804F8">
        <w:rPr>
          <w:rFonts w:ascii="Times New Roman" w:eastAsia="Times New Roman" w:hAnsi="Times New Roman" w:cs="Times New Roman"/>
          <w:sz w:val="24"/>
          <w:szCs w:val="24"/>
          <w:lang w:val="fr-FR" w:eastAsia="fr-FR"/>
        </w:rPr>
        <w:t xml:space="preserve"> </w:t>
      </w:r>
      <w:r w:rsidRPr="00A804F8">
        <w:rPr>
          <w:rFonts w:ascii="Times New Roman" w:eastAsia="Times New Roman" w:hAnsi="Times New Roman" w:cs="Times New Roman"/>
          <w:sz w:val="24"/>
          <w:szCs w:val="24"/>
          <w:lang w:val="fr-FR" w:eastAsia="fr-FR"/>
        </w:rPr>
        <w:t>membres effectifs</w:t>
      </w:r>
      <w:r w:rsidR="005A3DE3" w:rsidRPr="00A804F8">
        <w:rPr>
          <w:rFonts w:ascii="Times New Roman" w:eastAsia="Times New Roman" w:hAnsi="Times New Roman" w:cs="Times New Roman"/>
          <w:sz w:val="24"/>
          <w:szCs w:val="24"/>
          <w:lang w:val="fr-FR" w:eastAsia="fr-FR"/>
        </w:rPr>
        <w:t xml:space="preserve"> </w:t>
      </w:r>
      <w:r w:rsidR="00D63153" w:rsidRPr="00A804F8">
        <w:rPr>
          <w:rFonts w:ascii="Times New Roman" w:eastAsia="Times New Roman" w:hAnsi="Times New Roman" w:cs="Times New Roman"/>
          <w:sz w:val="24"/>
          <w:szCs w:val="24"/>
          <w:lang w:val="fr-FR" w:eastAsia="fr-FR"/>
        </w:rPr>
        <w:t>et des membres adhérents</w:t>
      </w:r>
      <w:r w:rsidR="00CC4C99" w:rsidRPr="00A804F8">
        <w:rPr>
          <w:rFonts w:ascii="Times New Roman" w:eastAsia="Times New Roman" w:hAnsi="Times New Roman" w:cs="Times New Roman"/>
          <w:sz w:val="24"/>
          <w:szCs w:val="24"/>
          <w:lang w:val="fr-FR" w:eastAsia="fr-FR"/>
        </w:rPr>
        <w:t>.</w:t>
      </w:r>
    </w:p>
    <w:p w14:paraId="56CAF00A" w14:textId="3CC11784" w:rsidR="00D409D6" w:rsidRPr="00A804F8" w:rsidRDefault="00D409D6" w:rsidP="004D4CB5">
      <w:pPr>
        <w:spacing w:after="0" w:line="240" w:lineRule="auto"/>
        <w:jc w:val="both"/>
        <w:rPr>
          <w:rFonts w:ascii="Times New Roman" w:eastAsia="Times New Roman" w:hAnsi="Times New Roman" w:cs="Times New Roman"/>
          <w:sz w:val="24"/>
          <w:szCs w:val="24"/>
          <w:lang w:val="fr-FR" w:eastAsia="fr-FR"/>
        </w:rPr>
      </w:pPr>
      <w:r w:rsidRPr="00A804F8">
        <w:rPr>
          <w:rFonts w:ascii="Times New Roman" w:eastAsia="Times New Roman" w:hAnsi="Times New Roman" w:cs="Times New Roman"/>
          <w:sz w:val="24"/>
          <w:szCs w:val="24"/>
          <w:lang w:val="fr-FR" w:eastAsia="fr-FR"/>
        </w:rPr>
        <w:t xml:space="preserve">Les </w:t>
      </w:r>
      <w:r w:rsidR="00D63153" w:rsidRPr="00A804F8">
        <w:rPr>
          <w:rFonts w:ascii="Times New Roman" w:eastAsia="Times New Roman" w:hAnsi="Times New Roman" w:cs="Times New Roman"/>
          <w:sz w:val="24"/>
          <w:szCs w:val="24"/>
          <w:lang w:val="fr-FR" w:eastAsia="fr-FR"/>
        </w:rPr>
        <w:t xml:space="preserve">membres </w:t>
      </w:r>
      <w:r w:rsidR="007C7B36" w:rsidRPr="00A804F8">
        <w:rPr>
          <w:rFonts w:ascii="Times New Roman" w:eastAsia="Times New Roman" w:hAnsi="Times New Roman" w:cs="Times New Roman"/>
          <w:sz w:val="24"/>
          <w:szCs w:val="24"/>
          <w:lang w:val="fr-FR" w:eastAsia="fr-FR"/>
        </w:rPr>
        <w:t>effectifs</w:t>
      </w:r>
      <w:r w:rsidR="00342255">
        <w:rPr>
          <w:rFonts w:ascii="Times New Roman" w:eastAsia="Times New Roman" w:hAnsi="Times New Roman" w:cs="Times New Roman"/>
          <w:sz w:val="24"/>
          <w:szCs w:val="24"/>
          <w:lang w:val="fr-FR" w:eastAsia="fr-FR"/>
        </w:rPr>
        <w:t xml:space="preserve"> (cercles)</w:t>
      </w:r>
      <w:r w:rsidR="00CC4C99" w:rsidRPr="00A804F8">
        <w:rPr>
          <w:rFonts w:ascii="Times New Roman" w:eastAsia="Times New Roman" w:hAnsi="Times New Roman" w:cs="Times New Roman"/>
          <w:sz w:val="24"/>
          <w:szCs w:val="24"/>
          <w:lang w:val="fr-FR" w:eastAsia="fr-FR"/>
        </w:rPr>
        <w:t xml:space="preserve"> et les </w:t>
      </w:r>
      <w:r w:rsidR="00D63153" w:rsidRPr="00A804F8">
        <w:rPr>
          <w:rFonts w:ascii="Times New Roman" w:eastAsia="Times New Roman" w:hAnsi="Times New Roman" w:cs="Times New Roman"/>
          <w:sz w:val="24"/>
          <w:szCs w:val="24"/>
          <w:lang w:val="fr-FR" w:eastAsia="fr-FR"/>
        </w:rPr>
        <w:t>membres adhérents</w:t>
      </w:r>
      <w:r w:rsidRPr="00A804F8">
        <w:rPr>
          <w:rFonts w:ascii="Times New Roman" w:eastAsia="Times New Roman" w:hAnsi="Times New Roman" w:cs="Times New Roman"/>
          <w:sz w:val="24"/>
          <w:szCs w:val="24"/>
          <w:lang w:val="fr-FR" w:eastAsia="fr-FR"/>
        </w:rPr>
        <w:t xml:space="preserve"> reconnaissent l’autorité des instances de la FFJJ.</w:t>
      </w:r>
    </w:p>
    <w:p w14:paraId="42679BC1" w14:textId="0488C11C" w:rsidR="00D409D6" w:rsidRPr="00A804F8" w:rsidRDefault="00D409D6"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 xml:space="preserve">Chaque </w:t>
      </w:r>
      <w:r w:rsidR="00CC4C99" w:rsidRPr="00A804F8">
        <w:rPr>
          <w:rFonts w:ascii="Times New Roman" w:hAnsi="Times New Roman" w:cs="Times New Roman"/>
          <w:sz w:val="24"/>
          <w:szCs w:val="24"/>
        </w:rPr>
        <w:t>cercle</w:t>
      </w:r>
      <w:r w:rsidRPr="00A804F8">
        <w:rPr>
          <w:rFonts w:ascii="Times New Roman" w:hAnsi="Times New Roman" w:cs="Times New Roman"/>
          <w:sz w:val="24"/>
          <w:szCs w:val="24"/>
        </w:rPr>
        <w:t xml:space="preserve"> a la faculté de choisir sa propre forme juridique (la forme A</w:t>
      </w:r>
      <w:r w:rsidR="00D63153" w:rsidRPr="00A804F8">
        <w:rPr>
          <w:rFonts w:ascii="Times New Roman" w:hAnsi="Times New Roman" w:cs="Times New Roman"/>
          <w:sz w:val="24"/>
          <w:szCs w:val="24"/>
        </w:rPr>
        <w:t>SB</w:t>
      </w:r>
      <w:r w:rsidR="00CC4C99" w:rsidRPr="00A804F8">
        <w:rPr>
          <w:rFonts w:ascii="Times New Roman" w:hAnsi="Times New Roman" w:cs="Times New Roman"/>
          <w:sz w:val="24"/>
          <w:szCs w:val="24"/>
        </w:rPr>
        <w:t>L</w:t>
      </w:r>
      <w:r w:rsidRPr="00A804F8">
        <w:rPr>
          <w:rFonts w:ascii="Times New Roman" w:hAnsi="Times New Roman" w:cs="Times New Roman"/>
          <w:sz w:val="24"/>
          <w:szCs w:val="24"/>
        </w:rPr>
        <w:t xml:space="preserve"> est cependant conseillée).</w:t>
      </w:r>
    </w:p>
    <w:p w14:paraId="1BCF1913" w14:textId="77777777" w:rsidR="00D409D6" w:rsidRPr="00A804F8" w:rsidRDefault="00D409D6"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Quel que soit la forme juridique choisie, les règles de la FFJJ sont de stricte application.</w:t>
      </w:r>
    </w:p>
    <w:p w14:paraId="2510E471" w14:textId="77777777" w:rsidR="00D409D6" w:rsidRDefault="00D409D6" w:rsidP="004D4CB5">
      <w:pPr>
        <w:autoSpaceDE w:val="0"/>
        <w:autoSpaceDN w:val="0"/>
        <w:adjustRightInd w:val="0"/>
        <w:spacing w:after="0" w:line="240" w:lineRule="auto"/>
        <w:jc w:val="both"/>
        <w:rPr>
          <w:rFonts w:ascii="Times New Roman" w:hAnsi="Times New Roman" w:cs="Times New Roman"/>
          <w:sz w:val="24"/>
          <w:szCs w:val="24"/>
        </w:rPr>
      </w:pPr>
    </w:p>
    <w:p w14:paraId="14187F85" w14:textId="77777777" w:rsidR="00AD3D8B" w:rsidRPr="00AD3D8B" w:rsidRDefault="00AD3D8B"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2.2. Ouverture d’un cercle</w:t>
      </w:r>
    </w:p>
    <w:p w14:paraId="0AE0DB33" w14:textId="77777777" w:rsidR="00AD3D8B" w:rsidRDefault="00AD3D8B" w:rsidP="004D4CB5">
      <w:pPr>
        <w:autoSpaceDE w:val="0"/>
        <w:autoSpaceDN w:val="0"/>
        <w:adjustRightInd w:val="0"/>
        <w:spacing w:after="0" w:line="240" w:lineRule="auto"/>
        <w:jc w:val="both"/>
        <w:rPr>
          <w:rFonts w:ascii="Times New Roman" w:hAnsi="Times New Roman" w:cs="Times New Roman"/>
          <w:sz w:val="24"/>
          <w:szCs w:val="24"/>
        </w:rPr>
      </w:pPr>
    </w:p>
    <w:p w14:paraId="6F45EABF" w14:textId="77777777" w:rsidR="00AD3D8B" w:rsidRPr="008B638C" w:rsidRDefault="00AD3D8B" w:rsidP="004D4CB5">
      <w:pPr>
        <w:autoSpaceDE w:val="0"/>
        <w:autoSpaceDN w:val="0"/>
        <w:adjustRightInd w:val="0"/>
        <w:spacing w:after="0" w:line="240" w:lineRule="auto"/>
        <w:jc w:val="both"/>
        <w:rPr>
          <w:rFonts w:ascii="Times New Roman" w:hAnsi="Times New Roman" w:cs="Times New Roman"/>
          <w:b/>
          <w:bCs/>
          <w:sz w:val="24"/>
          <w:szCs w:val="24"/>
        </w:rPr>
      </w:pPr>
      <w:r w:rsidRPr="008B638C">
        <w:rPr>
          <w:rFonts w:ascii="Times New Roman" w:hAnsi="Times New Roman" w:cs="Times New Roman"/>
          <w:b/>
          <w:sz w:val="24"/>
          <w:szCs w:val="24"/>
        </w:rPr>
        <w:t xml:space="preserve">2.2.1. </w:t>
      </w:r>
      <w:r w:rsidRPr="008B638C">
        <w:rPr>
          <w:rFonts w:ascii="Times New Roman" w:hAnsi="Times New Roman" w:cs="Times New Roman"/>
          <w:b/>
          <w:bCs/>
          <w:sz w:val="24"/>
          <w:szCs w:val="24"/>
        </w:rPr>
        <w:t>Le Dojo</w:t>
      </w:r>
    </w:p>
    <w:p w14:paraId="684B9C91" w14:textId="0D6D8153" w:rsidR="00AD3D8B" w:rsidRPr="00874439" w:rsidRDefault="00AD3D8B" w:rsidP="004D4CB5">
      <w:pPr>
        <w:pStyle w:val="Paragraphedeliste"/>
        <w:numPr>
          <w:ilvl w:val="0"/>
          <w:numId w:val="56"/>
        </w:numPr>
        <w:autoSpaceDE w:val="0"/>
        <w:autoSpaceDN w:val="0"/>
        <w:adjustRightInd w:val="0"/>
        <w:spacing w:after="0" w:line="240" w:lineRule="auto"/>
        <w:jc w:val="both"/>
        <w:rPr>
          <w:rFonts w:ascii="Times New Roman" w:hAnsi="Times New Roman" w:cs="Times New Roman"/>
          <w:sz w:val="24"/>
          <w:szCs w:val="24"/>
        </w:rPr>
      </w:pPr>
      <w:r w:rsidRPr="00874439">
        <w:rPr>
          <w:rFonts w:ascii="Times New Roman" w:hAnsi="Times New Roman" w:cs="Times New Roman"/>
          <w:sz w:val="24"/>
          <w:szCs w:val="24"/>
        </w:rPr>
        <w:t xml:space="preserve">Doit se situer dans une des provinces francophones (Hainaut, Namur, Liège, </w:t>
      </w:r>
      <w:r w:rsidR="00644A5C" w:rsidRPr="00874439">
        <w:rPr>
          <w:rFonts w:ascii="Times New Roman" w:hAnsi="Times New Roman" w:cs="Times New Roman"/>
          <w:sz w:val="24"/>
          <w:szCs w:val="24"/>
        </w:rPr>
        <w:t>Luxembourg,</w:t>
      </w:r>
      <w:r w:rsidRPr="00874439">
        <w:rPr>
          <w:rFonts w:ascii="Times New Roman" w:hAnsi="Times New Roman" w:cs="Times New Roman"/>
          <w:sz w:val="24"/>
          <w:szCs w:val="24"/>
        </w:rPr>
        <w:t xml:space="preserve"> Brabant Wallon</w:t>
      </w:r>
      <w:r w:rsidR="00644A5C" w:rsidRPr="00874439">
        <w:rPr>
          <w:rFonts w:ascii="Times New Roman" w:hAnsi="Times New Roman" w:cs="Times New Roman"/>
          <w:sz w:val="24"/>
          <w:szCs w:val="24"/>
        </w:rPr>
        <w:t xml:space="preserve">, </w:t>
      </w:r>
      <w:r w:rsidR="00323F9B">
        <w:rPr>
          <w:rFonts w:ascii="Times New Roman" w:hAnsi="Times New Roman" w:cs="Times New Roman"/>
          <w:sz w:val="24"/>
          <w:szCs w:val="24"/>
        </w:rPr>
        <w:t>R</w:t>
      </w:r>
      <w:r w:rsidR="00644A5C" w:rsidRPr="00874439">
        <w:rPr>
          <w:rFonts w:ascii="Times New Roman" w:hAnsi="Times New Roman" w:cs="Times New Roman"/>
          <w:sz w:val="24"/>
          <w:szCs w:val="24"/>
        </w:rPr>
        <w:t xml:space="preserve">égion </w:t>
      </w:r>
      <w:r w:rsidRPr="00874439">
        <w:rPr>
          <w:rFonts w:ascii="Times New Roman" w:hAnsi="Times New Roman" w:cs="Times New Roman"/>
          <w:sz w:val="24"/>
          <w:szCs w:val="24"/>
        </w:rPr>
        <w:t>Bruxelles</w:t>
      </w:r>
      <w:r w:rsidR="00644A5C" w:rsidRPr="00874439">
        <w:rPr>
          <w:rFonts w:ascii="Times New Roman" w:hAnsi="Times New Roman" w:cs="Times New Roman"/>
          <w:sz w:val="24"/>
          <w:szCs w:val="24"/>
        </w:rPr>
        <w:t>-</w:t>
      </w:r>
      <w:r w:rsidRPr="00874439">
        <w:rPr>
          <w:rFonts w:ascii="Times New Roman" w:hAnsi="Times New Roman" w:cs="Times New Roman"/>
          <w:sz w:val="24"/>
          <w:szCs w:val="24"/>
        </w:rPr>
        <w:t>Capitale</w:t>
      </w:r>
      <w:r w:rsidR="00644A5C" w:rsidRPr="00874439">
        <w:rPr>
          <w:rFonts w:ascii="Times New Roman" w:hAnsi="Times New Roman" w:cs="Times New Roman"/>
          <w:sz w:val="24"/>
          <w:szCs w:val="24"/>
        </w:rPr>
        <w:t>)</w:t>
      </w:r>
      <w:r w:rsidRPr="00874439">
        <w:rPr>
          <w:rFonts w:ascii="Times New Roman" w:hAnsi="Times New Roman" w:cs="Times New Roman"/>
          <w:sz w:val="24"/>
          <w:szCs w:val="24"/>
        </w:rPr>
        <w:t>.</w:t>
      </w:r>
    </w:p>
    <w:p w14:paraId="37C25831" w14:textId="0EFC7C0D" w:rsidR="00AD3D8B" w:rsidRPr="00874439" w:rsidRDefault="00644A5C" w:rsidP="004D4CB5">
      <w:pPr>
        <w:pStyle w:val="Paragraphedeliste"/>
        <w:numPr>
          <w:ilvl w:val="0"/>
          <w:numId w:val="56"/>
        </w:numPr>
        <w:autoSpaceDE w:val="0"/>
        <w:autoSpaceDN w:val="0"/>
        <w:adjustRightInd w:val="0"/>
        <w:spacing w:after="0" w:line="240" w:lineRule="auto"/>
        <w:jc w:val="both"/>
        <w:rPr>
          <w:rFonts w:ascii="Times New Roman" w:hAnsi="Times New Roman" w:cs="Times New Roman"/>
          <w:sz w:val="24"/>
          <w:szCs w:val="24"/>
        </w:rPr>
      </w:pPr>
      <w:r w:rsidRPr="00874439">
        <w:rPr>
          <w:rFonts w:ascii="Times New Roman" w:hAnsi="Times New Roman" w:cs="Times New Roman"/>
          <w:sz w:val="24"/>
          <w:szCs w:val="24"/>
        </w:rPr>
        <w:t>Les activités se déroulent dans</w:t>
      </w:r>
      <w:r w:rsidR="00AD3D8B" w:rsidRPr="00874439">
        <w:rPr>
          <w:rFonts w:ascii="Times New Roman" w:hAnsi="Times New Roman" w:cs="Times New Roman"/>
          <w:sz w:val="24"/>
          <w:szCs w:val="24"/>
        </w:rPr>
        <w:t xml:space="preserve"> une salle conforme à la pratique du Ju-Jitsu et ainsi qu’à la législation en vigueur en matière de sécurité et d’hygiène.</w:t>
      </w:r>
    </w:p>
    <w:p w14:paraId="35BE30C2" w14:textId="5C313379" w:rsidR="00AD3D8B" w:rsidRPr="00874439" w:rsidRDefault="00AD3D8B" w:rsidP="004D4CB5">
      <w:pPr>
        <w:pStyle w:val="Paragraphedeliste"/>
        <w:numPr>
          <w:ilvl w:val="0"/>
          <w:numId w:val="56"/>
        </w:numPr>
        <w:autoSpaceDE w:val="0"/>
        <w:autoSpaceDN w:val="0"/>
        <w:adjustRightInd w:val="0"/>
        <w:spacing w:after="0" w:line="240" w:lineRule="auto"/>
        <w:jc w:val="both"/>
        <w:rPr>
          <w:rFonts w:ascii="Times New Roman" w:hAnsi="Times New Roman" w:cs="Times New Roman"/>
          <w:sz w:val="24"/>
          <w:szCs w:val="24"/>
        </w:rPr>
      </w:pPr>
      <w:r w:rsidRPr="00874439">
        <w:rPr>
          <w:rFonts w:ascii="Times New Roman" w:hAnsi="Times New Roman" w:cs="Times New Roman"/>
          <w:sz w:val="24"/>
          <w:szCs w:val="24"/>
        </w:rPr>
        <w:t>Doit être équipé d'un DEA et le c</w:t>
      </w:r>
      <w:r w:rsidR="00644A5C" w:rsidRPr="00874439">
        <w:rPr>
          <w:rFonts w:ascii="Times New Roman" w:hAnsi="Times New Roman" w:cs="Times New Roman"/>
          <w:sz w:val="24"/>
          <w:szCs w:val="24"/>
        </w:rPr>
        <w:t>ercle</w:t>
      </w:r>
      <w:r w:rsidRPr="00874439">
        <w:rPr>
          <w:rFonts w:ascii="Times New Roman" w:hAnsi="Times New Roman" w:cs="Times New Roman"/>
          <w:sz w:val="24"/>
          <w:szCs w:val="24"/>
        </w:rPr>
        <w:t xml:space="preserve"> doit veiller à l'information et à la formation régulière</w:t>
      </w:r>
      <w:r w:rsidR="00324C52" w:rsidRPr="00874439">
        <w:rPr>
          <w:rFonts w:ascii="Times New Roman" w:hAnsi="Times New Roman" w:cs="Times New Roman"/>
          <w:sz w:val="24"/>
          <w:szCs w:val="24"/>
        </w:rPr>
        <w:t xml:space="preserve"> de ses membres</w:t>
      </w:r>
      <w:r w:rsidRPr="00874439">
        <w:rPr>
          <w:rFonts w:ascii="Times New Roman" w:hAnsi="Times New Roman" w:cs="Times New Roman"/>
          <w:sz w:val="24"/>
          <w:szCs w:val="24"/>
        </w:rPr>
        <w:t xml:space="preserve"> à l'u</w:t>
      </w:r>
      <w:r w:rsidR="00644A5C" w:rsidRPr="00874439">
        <w:rPr>
          <w:rFonts w:ascii="Times New Roman" w:hAnsi="Times New Roman" w:cs="Times New Roman"/>
          <w:sz w:val="24"/>
          <w:szCs w:val="24"/>
        </w:rPr>
        <w:t>tilisation</w:t>
      </w:r>
      <w:r w:rsidRPr="00874439">
        <w:rPr>
          <w:rFonts w:ascii="Times New Roman" w:hAnsi="Times New Roman" w:cs="Times New Roman"/>
          <w:sz w:val="24"/>
          <w:szCs w:val="24"/>
        </w:rPr>
        <w:t xml:space="preserve"> d</w:t>
      </w:r>
      <w:r w:rsidR="00644A5C" w:rsidRPr="00874439">
        <w:rPr>
          <w:rFonts w:ascii="Times New Roman" w:hAnsi="Times New Roman" w:cs="Times New Roman"/>
          <w:sz w:val="24"/>
          <w:szCs w:val="24"/>
        </w:rPr>
        <w:t>’un</w:t>
      </w:r>
      <w:r w:rsidRPr="00874439">
        <w:rPr>
          <w:rFonts w:ascii="Times New Roman" w:hAnsi="Times New Roman" w:cs="Times New Roman"/>
          <w:sz w:val="24"/>
          <w:szCs w:val="24"/>
        </w:rPr>
        <w:t xml:space="preserve"> DEA, dans les conditions fixées par le gouvernement.</w:t>
      </w:r>
    </w:p>
    <w:p w14:paraId="5C615DF6" w14:textId="77777777" w:rsidR="00AD3D8B" w:rsidRDefault="00AD3D8B" w:rsidP="004D4CB5">
      <w:pPr>
        <w:autoSpaceDE w:val="0"/>
        <w:autoSpaceDN w:val="0"/>
        <w:adjustRightInd w:val="0"/>
        <w:spacing w:after="0" w:line="240" w:lineRule="auto"/>
        <w:jc w:val="both"/>
        <w:rPr>
          <w:rFonts w:ascii="Times New Roman" w:hAnsi="Times New Roman" w:cs="Times New Roman"/>
          <w:sz w:val="24"/>
          <w:szCs w:val="24"/>
        </w:rPr>
      </w:pPr>
    </w:p>
    <w:p w14:paraId="1E5E9E41" w14:textId="77777777" w:rsidR="00AD3D8B" w:rsidRDefault="00AD3D8B" w:rsidP="004D4CB5">
      <w:pPr>
        <w:autoSpaceDE w:val="0"/>
        <w:autoSpaceDN w:val="0"/>
        <w:adjustRightInd w:val="0"/>
        <w:spacing w:after="0" w:line="240" w:lineRule="auto"/>
        <w:jc w:val="both"/>
        <w:rPr>
          <w:rFonts w:ascii="Times New Roman" w:hAnsi="Times New Roman" w:cs="Times New Roman"/>
          <w:b/>
          <w:bCs/>
          <w:sz w:val="24"/>
          <w:szCs w:val="24"/>
        </w:rPr>
      </w:pPr>
      <w:r w:rsidRPr="008B638C">
        <w:rPr>
          <w:rFonts w:ascii="Times New Roman" w:hAnsi="Times New Roman" w:cs="Times New Roman"/>
          <w:b/>
          <w:sz w:val="24"/>
          <w:szCs w:val="24"/>
        </w:rPr>
        <w:t xml:space="preserve">2.2.2. </w:t>
      </w:r>
      <w:r w:rsidRPr="008B638C">
        <w:rPr>
          <w:rFonts w:ascii="Times New Roman" w:hAnsi="Times New Roman" w:cs="Times New Roman"/>
          <w:b/>
          <w:bCs/>
          <w:sz w:val="24"/>
          <w:szCs w:val="24"/>
        </w:rPr>
        <w:t>La demande d’ouverture d’un cercle</w:t>
      </w:r>
    </w:p>
    <w:p w14:paraId="2EE9EF11" w14:textId="77777777" w:rsidR="00D5790B" w:rsidRDefault="00D5790B" w:rsidP="004D4CB5">
      <w:pPr>
        <w:autoSpaceDE w:val="0"/>
        <w:autoSpaceDN w:val="0"/>
        <w:adjustRightInd w:val="0"/>
        <w:spacing w:after="0" w:line="240" w:lineRule="auto"/>
        <w:jc w:val="both"/>
        <w:rPr>
          <w:rFonts w:ascii="Times New Roman" w:hAnsi="Times New Roman" w:cs="Times New Roman"/>
          <w:b/>
          <w:bCs/>
          <w:sz w:val="24"/>
          <w:szCs w:val="24"/>
        </w:rPr>
      </w:pPr>
    </w:p>
    <w:p w14:paraId="5F8535A4" w14:textId="77777777" w:rsidR="00D5790B" w:rsidRPr="00A804F8" w:rsidRDefault="00D5790B" w:rsidP="004D4CB5">
      <w:pPr>
        <w:autoSpaceDE w:val="0"/>
        <w:autoSpaceDN w:val="0"/>
        <w:adjustRightInd w:val="0"/>
        <w:spacing w:after="0" w:line="240" w:lineRule="auto"/>
        <w:jc w:val="both"/>
        <w:rPr>
          <w:rFonts w:ascii="Times New Roman" w:hAnsi="Times New Roman" w:cs="Times New Roman"/>
          <w:b/>
          <w:bCs/>
          <w:sz w:val="24"/>
          <w:szCs w:val="24"/>
        </w:rPr>
      </w:pPr>
      <w:r w:rsidRPr="00A804F8">
        <w:rPr>
          <w:rFonts w:ascii="Times New Roman" w:hAnsi="Times New Roman" w:cs="Times New Roman"/>
          <w:b/>
          <w:bCs/>
          <w:sz w:val="24"/>
          <w:szCs w:val="24"/>
        </w:rPr>
        <w:t>2.2.2.1 Cercle membre effectif</w:t>
      </w:r>
    </w:p>
    <w:p w14:paraId="6C21A7EF" w14:textId="5FA01662" w:rsidR="00AD3D8B" w:rsidRPr="00874439" w:rsidRDefault="00324C52"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L</w:t>
      </w:r>
      <w:r w:rsidR="00AD3D8B" w:rsidRPr="00A804F8">
        <w:rPr>
          <w:rFonts w:ascii="Times New Roman" w:hAnsi="Times New Roman" w:cs="Times New Roman"/>
          <w:sz w:val="24"/>
          <w:szCs w:val="24"/>
        </w:rPr>
        <w:t xml:space="preserve">a demande d’ouverture d’un cercle </w:t>
      </w:r>
      <w:r w:rsidR="00874439">
        <w:rPr>
          <w:rFonts w:ascii="Times New Roman" w:hAnsi="Times New Roman" w:cs="Times New Roman"/>
          <w:sz w:val="24"/>
          <w:szCs w:val="24"/>
        </w:rPr>
        <w:t>s</w:t>
      </w:r>
      <w:r w:rsidR="00AD3D8B" w:rsidRPr="00874439">
        <w:rPr>
          <w:rFonts w:ascii="Times New Roman" w:hAnsi="Times New Roman" w:cs="Times New Roman"/>
          <w:sz w:val="24"/>
          <w:szCs w:val="24"/>
        </w:rPr>
        <w:t xml:space="preserve">era adressée </w:t>
      </w:r>
      <w:r w:rsidR="007C7B36" w:rsidRPr="00874439">
        <w:rPr>
          <w:rFonts w:ascii="Times New Roman" w:hAnsi="Times New Roman" w:cs="Times New Roman"/>
          <w:sz w:val="24"/>
          <w:szCs w:val="24"/>
        </w:rPr>
        <w:t>à l’Organe</w:t>
      </w:r>
      <w:r w:rsidR="00AD3D8B" w:rsidRPr="00874439">
        <w:rPr>
          <w:rFonts w:ascii="Times New Roman" w:hAnsi="Times New Roman" w:cs="Times New Roman"/>
          <w:sz w:val="24"/>
          <w:szCs w:val="24"/>
        </w:rPr>
        <w:t xml:space="preserve"> d’</w:t>
      </w:r>
      <w:r w:rsidR="00874439" w:rsidRPr="00874439">
        <w:rPr>
          <w:rFonts w:ascii="Times New Roman" w:hAnsi="Times New Roman" w:cs="Times New Roman"/>
          <w:sz w:val="24"/>
          <w:szCs w:val="24"/>
        </w:rPr>
        <w:t>a</w:t>
      </w:r>
      <w:r w:rsidR="00AD3D8B" w:rsidRPr="00874439">
        <w:rPr>
          <w:rFonts w:ascii="Times New Roman" w:hAnsi="Times New Roman" w:cs="Times New Roman"/>
          <w:sz w:val="24"/>
          <w:szCs w:val="24"/>
        </w:rPr>
        <w:t>dministration via le Secrétariat</w:t>
      </w:r>
      <w:r w:rsidRPr="00874439">
        <w:rPr>
          <w:rFonts w:ascii="Times New Roman" w:hAnsi="Times New Roman" w:cs="Times New Roman"/>
          <w:sz w:val="24"/>
          <w:szCs w:val="24"/>
        </w:rPr>
        <w:t xml:space="preserve"> (par courrier ou par mail)</w:t>
      </w:r>
      <w:r w:rsidR="00AD3D8B" w:rsidRPr="00874439">
        <w:rPr>
          <w:rFonts w:ascii="Times New Roman" w:hAnsi="Times New Roman" w:cs="Times New Roman"/>
          <w:sz w:val="24"/>
          <w:szCs w:val="24"/>
        </w:rPr>
        <w:t>. Le dossier y sera traité dans les plus brefs délais.</w:t>
      </w:r>
    </w:p>
    <w:p w14:paraId="62345F8D" w14:textId="7D1A7592" w:rsidR="00AD3D8B" w:rsidRPr="00A804F8" w:rsidRDefault="0024124C"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 xml:space="preserve">Le dossier </w:t>
      </w:r>
      <w:r w:rsidR="00AD3D8B" w:rsidRPr="00A804F8">
        <w:rPr>
          <w:rFonts w:ascii="Times New Roman" w:hAnsi="Times New Roman" w:cs="Times New Roman"/>
          <w:sz w:val="24"/>
          <w:szCs w:val="24"/>
        </w:rPr>
        <w:t>mentionnera les précisions suivantes :</w:t>
      </w:r>
    </w:p>
    <w:p w14:paraId="0E429B70" w14:textId="64BA92FB" w:rsidR="00AD3D8B" w:rsidRPr="00874439" w:rsidRDefault="00874439" w:rsidP="004D4CB5">
      <w:pPr>
        <w:pStyle w:val="Paragraphedeliste"/>
        <w:numPr>
          <w:ilvl w:val="0"/>
          <w:numId w:val="5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AD3D8B" w:rsidRPr="00874439">
        <w:rPr>
          <w:rFonts w:ascii="Times New Roman" w:hAnsi="Times New Roman" w:cs="Times New Roman"/>
          <w:sz w:val="24"/>
          <w:szCs w:val="24"/>
        </w:rPr>
        <w:t xml:space="preserve">es nom, adresse, téléphone, </w:t>
      </w:r>
      <w:r w:rsidR="00324C52" w:rsidRPr="00874439">
        <w:rPr>
          <w:rFonts w:ascii="Times New Roman" w:hAnsi="Times New Roman" w:cs="Times New Roman"/>
          <w:sz w:val="24"/>
          <w:szCs w:val="24"/>
        </w:rPr>
        <w:t xml:space="preserve">adresse </w:t>
      </w:r>
      <w:r w:rsidR="00AD3D8B" w:rsidRPr="00874439">
        <w:rPr>
          <w:rFonts w:ascii="Times New Roman" w:hAnsi="Times New Roman" w:cs="Times New Roman"/>
          <w:sz w:val="24"/>
          <w:szCs w:val="24"/>
        </w:rPr>
        <w:t xml:space="preserve">mail et emblème (signe distinctif, </w:t>
      </w:r>
      <w:proofErr w:type="gramStart"/>
      <w:r w:rsidR="00AD3D8B" w:rsidRPr="00874439">
        <w:rPr>
          <w:rFonts w:ascii="Times New Roman" w:hAnsi="Times New Roman" w:cs="Times New Roman"/>
          <w:sz w:val="24"/>
          <w:szCs w:val="24"/>
        </w:rPr>
        <w:t>dessins,...</w:t>
      </w:r>
      <w:proofErr w:type="gramEnd"/>
      <w:r w:rsidR="00AD3D8B" w:rsidRPr="00874439">
        <w:rPr>
          <w:rFonts w:ascii="Times New Roman" w:hAnsi="Times New Roman" w:cs="Times New Roman"/>
          <w:sz w:val="24"/>
          <w:szCs w:val="24"/>
        </w:rPr>
        <w:t>) du cercle.</w:t>
      </w:r>
    </w:p>
    <w:p w14:paraId="2C51CACA" w14:textId="40ACBAC0" w:rsidR="00AD3D8B" w:rsidRPr="00874439" w:rsidRDefault="00874439" w:rsidP="004D4CB5">
      <w:pPr>
        <w:pStyle w:val="Paragraphedeliste"/>
        <w:numPr>
          <w:ilvl w:val="0"/>
          <w:numId w:val="5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AD3D8B" w:rsidRPr="00874439">
        <w:rPr>
          <w:rFonts w:ascii="Times New Roman" w:hAnsi="Times New Roman" w:cs="Times New Roman"/>
          <w:sz w:val="24"/>
          <w:szCs w:val="24"/>
        </w:rPr>
        <w:t>’adresse du Dojo.</w:t>
      </w:r>
    </w:p>
    <w:p w14:paraId="58DD7C93" w14:textId="3BC628C4" w:rsidR="00AD3D8B" w:rsidRPr="00874439" w:rsidRDefault="00874439" w:rsidP="004D4CB5">
      <w:pPr>
        <w:pStyle w:val="Paragraphedeliste"/>
        <w:numPr>
          <w:ilvl w:val="0"/>
          <w:numId w:val="5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AD3D8B" w:rsidRPr="00874439">
        <w:rPr>
          <w:rFonts w:ascii="Times New Roman" w:hAnsi="Times New Roman" w:cs="Times New Roman"/>
          <w:sz w:val="24"/>
          <w:szCs w:val="24"/>
        </w:rPr>
        <w:t>es horaires de cours.</w:t>
      </w:r>
    </w:p>
    <w:p w14:paraId="44010166" w14:textId="50714F3C" w:rsidR="00AD3D8B" w:rsidRPr="00874439" w:rsidRDefault="00874439" w:rsidP="004D4CB5">
      <w:pPr>
        <w:pStyle w:val="Paragraphedeliste"/>
        <w:numPr>
          <w:ilvl w:val="0"/>
          <w:numId w:val="5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AD3D8B" w:rsidRPr="00874439">
        <w:rPr>
          <w:rFonts w:ascii="Times New Roman" w:hAnsi="Times New Roman" w:cs="Times New Roman"/>
          <w:sz w:val="24"/>
          <w:szCs w:val="24"/>
        </w:rPr>
        <w:t>a composition du Comité du cercle ainsi que l’adresse de tous ses membres</w:t>
      </w:r>
      <w:r w:rsidR="009521DC" w:rsidRPr="00874439">
        <w:rPr>
          <w:rFonts w:ascii="Times New Roman" w:hAnsi="Times New Roman" w:cs="Times New Roman"/>
          <w:sz w:val="24"/>
          <w:szCs w:val="24"/>
        </w:rPr>
        <w:t xml:space="preserve"> adhérents</w:t>
      </w:r>
      <w:r w:rsidR="00AD3D8B" w:rsidRPr="00874439">
        <w:rPr>
          <w:rFonts w:ascii="Times New Roman" w:hAnsi="Times New Roman" w:cs="Times New Roman"/>
          <w:sz w:val="24"/>
          <w:szCs w:val="24"/>
        </w:rPr>
        <w:t xml:space="preserve"> (suivant les critères définis par l’ADEPS). Le comité doit se composer d’au moins trois personnes différentes.</w:t>
      </w:r>
    </w:p>
    <w:p w14:paraId="759F7267" w14:textId="7405C154" w:rsidR="00AD3D8B" w:rsidRPr="00874439" w:rsidRDefault="00874439" w:rsidP="004D4CB5">
      <w:pPr>
        <w:pStyle w:val="Paragraphedeliste"/>
        <w:numPr>
          <w:ilvl w:val="0"/>
          <w:numId w:val="5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AD3D8B" w:rsidRPr="00874439">
        <w:rPr>
          <w:rFonts w:ascii="Times New Roman" w:hAnsi="Times New Roman" w:cs="Times New Roman"/>
          <w:sz w:val="24"/>
          <w:szCs w:val="24"/>
        </w:rPr>
        <w:t>e numéro de compte bancaire ouvert à la dénomination du cercle.</w:t>
      </w:r>
    </w:p>
    <w:p w14:paraId="00F4DD25" w14:textId="1571BA56" w:rsidR="00AD3D8B" w:rsidRPr="00874439" w:rsidRDefault="00874439" w:rsidP="004D4CB5">
      <w:pPr>
        <w:pStyle w:val="Paragraphedeliste"/>
        <w:numPr>
          <w:ilvl w:val="0"/>
          <w:numId w:val="5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AD3D8B" w:rsidRPr="00874439">
        <w:rPr>
          <w:rFonts w:ascii="Times New Roman" w:hAnsi="Times New Roman" w:cs="Times New Roman"/>
          <w:sz w:val="24"/>
          <w:szCs w:val="24"/>
        </w:rPr>
        <w:t>a date de création du cercle.</w:t>
      </w:r>
    </w:p>
    <w:p w14:paraId="4CD49481" w14:textId="02E01887" w:rsidR="00AD3D8B" w:rsidRPr="00874439" w:rsidRDefault="00874439" w:rsidP="004D4CB5">
      <w:pPr>
        <w:pStyle w:val="Paragraphedeliste"/>
        <w:numPr>
          <w:ilvl w:val="0"/>
          <w:numId w:val="5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9521DC" w:rsidRPr="00874439">
        <w:rPr>
          <w:rFonts w:ascii="Times New Roman" w:hAnsi="Times New Roman" w:cs="Times New Roman"/>
          <w:sz w:val="24"/>
          <w:szCs w:val="24"/>
        </w:rPr>
        <w:t xml:space="preserve">e professeur doit </w:t>
      </w:r>
      <w:r w:rsidR="007C7B36" w:rsidRPr="00874439">
        <w:rPr>
          <w:rFonts w:ascii="Times New Roman" w:hAnsi="Times New Roman" w:cs="Times New Roman"/>
          <w:sz w:val="24"/>
          <w:szCs w:val="24"/>
        </w:rPr>
        <w:t>présenter</w:t>
      </w:r>
      <w:r w:rsidR="00AD3D8B" w:rsidRPr="00874439">
        <w:rPr>
          <w:rFonts w:ascii="Times New Roman" w:hAnsi="Times New Roman" w:cs="Times New Roman"/>
          <w:sz w:val="24"/>
          <w:szCs w:val="24"/>
        </w:rPr>
        <w:t xml:space="preserve"> </w:t>
      </w:r>
      <w:r w:rsidR="009521DC" w:rsidRPr="00874439">
        <w:rPr>
          <w:rFonts w:ascii="Times New Roman" w:hAnsi="Times New Roman" w:cs="Times New Roman"/>
          <w:sz w:val="24"/>
          <w:szCs w:val="24"/>
        </w:rPr>
        <w:t xml:space="preserve">au minimum </w:t>
      </w:r>
      <w:r w:rsidR="00AD3D8B" w:rsidRPr="00874439">
        <w:rPr>
          <w:rFonts w:ascii="Times New Roman" w:hAnsi="Times New Roman" w:cs="Times New Roman"/>
          <w:sz w:val="24"/>
          <w:szCs w:val="24"/>
        </w:rPr>
        <w:t xml:space="preserve">un diplôme de </w:t>
      </w:r>
      <w:r>
        <w:rPr>
          <w:rFonts w:ascii="Times New Roman" w:hAnsi="Times New Roman" w:cs="Times New Roman"/>
          <w:sz w:val="24"/>
          <w:szCs w:val="24"/>
        </w:rPr>
        <w:t>1</w:t>
      </w:r>
      <w:r w:rsidRPr="00874439">
        <w:rPr>
          <w:rFonts w:ascii="Times New Roman" w:hAnsi="Times New Roman" w:cs="Times New Roman"/>
          <w:sz w:val="24"/>
          <w:szCs w:val="24"/>
          <w:vertAlign w:val="superscript"/>
        </w:rPr>
        <w:t>er</w:t>
      </w:r>
      <w:r>
        <w:rPr>
          <w:rFonts w:ascii="Times New Roman" w:hAnsi="Times New Roman" w:cs="Times New Roman"/>
          <w:sz w:val="24"/>
          <w:szCs w:val="24"/>
        </w:rPr>
        <w:t xml:space="preserve"> </w:t>
      </w:r>
      <w:r w:rsidR="00AD3D8B" w:rsidRPr="00874439">
        <w:rPr>
          <w:rFonts w:ascii="Times New Roman" w:hAnsi="Times New Roman" w:cs="Times New Roman"/>
          <w:sz w:val="24"/>
          <w:szCs w:val="24"/>
        </w:rPr>
        <w:t>DAN de Ju-Jitsu délivré ou approuvé par la F.F.J.J.</w:t>
      </w:r>
      <w:r w:rsidR="009521DC" w:rsidRPr="00874439">
        <w:rPr>
          <w:rFonts w:ascii="Times New Roman" w:hAnsi="Times New Roman" w:cs="Times New Roman"/>
          <w:sz w:val="24"/>
          <w:szCs w:val="24"/>
        </w:rPr>
        <w:t xml:space="preserve"> et présenter un extrait du casier judiciaire modèle 2</w:t>
      </w:r>
    </w:p>
    <w:p w14:paraId="6E964C7A" w14:textId="59C9B3F7" w:rsidR="00AD3D8B" w:rsidRPr="00874439" w:rsidRDefault="00166B24" w:rsidP="004D4CB5">
      <w:pPr>
        <w:pStyle w:val="Paragraphedeliste"/>
        <w:numPr>
          <w:ilvl w:val="0"/>
          <w:numId w:val="5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C06FA1" w:rsidRPr="00874439">
        <w:rPr>
          <w:rFonts w:ascii="Times New Roman" w:hAnsi="Times New Roman" w:cs="Times New Roman"/>
          <w:sz w:val="24"/>
          <w:szCs w:val="24"/>
        </w:rPr>
        <w:t xml:space="preserve">auf cas exceptionnel, </w:t>
      </w:r>
      <w:r w:rsidR="00B2510E" w:rsidRPr="00874439">
        <w:rPr>
          <w:rFonts w:ascii="Times New Roman" w:hAnsi="Times New Roman" w:cs="Times New Roman"/>
          <w:sz w:val="24"/>
          <w:szCs w:val="24"/>
        </w:rPr>
        <w:t>l</w:t>
      </w:r>
      <w:r w:rsidR="00985377" w:rsidRPr="00874439">
        <w:rPr>
          <w:rFonts w:ascii="Times New Roman" w:hAnsi="Times New Roman" w:cs="Times New Roman"/>
          <w:sz w:val="24"/>
          <w:szCs w:val="24"/>
        </w:rPr>
        <w:t xml:space="preserve">e professeur doit </w:t>
      </w:r>
      <w:r w:rsidR="00AD3D8B" w:rsidRPr="00874439">
        <w:rPr>
          <w:rFonts w:ascii="Times New Roman" w:hAnsi="Times New Roman" w:cs="Times New Roman"/>
          <w:sz w:val="24"/>
          <w:szCs w:val="24"/>
        </w:rPr>
        <w:t xml:space="preserve">être en possession d’un diplôme Moniteur </w:t>
      </w:r>
      <w:r w:rsidR="00AD3D8B" w:rsidRPr="004E4A99">
        <w:rPr>
          <w:rFonts w:ascii="Times New Roman" w:hAnsi="Times New Roman" w:cs="Times New Roman"/>
          <w:sz w:val="24"/>
          <w:szCs w:val="24"/>
        </w:rPr>
        <w:t xml:space="preserve">Sportif </w:t>
      </w:r>
      <w:r w:rsidR="00F824B1" w:rsidRPr="00EF76DC">
        <w:rPr>
          <w:rFonts w:ascii="Times New Roman" w:hAnsi="Times New Roman" w:cs="Times New Roman"/>
          <w:sz w:val="24"/>
          <w:szCs w:val="24"/>
        </w:rPr>
        <w:t>Initiateur</w:t>
      </w:r>
      <w:r w:rsidR="00AD3D8B" w:rsidRPr="004E4A99">
        <w:rPr>
          <w:rFonts w:ascii="Times New Roman" w:hAnsi="Times New Roman" w:cs="Times New Roman"/>
          <w:sz w:val="24"/>
          <w:szCs w:val="24"/>
        </w:rPr>
        <w:t xml:space="preserve"> </w:t>
      </w:r>
      <w:r w:rsidR="00AD3D8B" w:rsidRPr="00874439">
        <w:rPr>
          <w:rFonts w:ascii="Times New Roman" w:hAnsi="Times New Roman" w:cs="Times New Roman"/>
          <w:sz w:val="24"/>
          <w:szCs w:val="24"/>
        </w:rPr>
        <w:t>Ju-Jitsu ADEPS</w:t>
      </w:r>
      <w:r w:rsidR="009A560C" w:rsidRPr="00874439">
        <w:rPr>
          <w:rFonts w:ascii="Times New Roman" w:hAnsi="Times New Roman" w:cs="Times New Roman"/>
          <w:sz w:val="24"/>
          <w:szCs w:val="24"/>
        </w:rPr>
        <w:t xml:space="preserve"> </w:t>
      </w:r>
      <w:r w:rsidR="00AD3D8B" w:rsidRPr="00874439">
        <w:rPr>
          <w:rFonts w:ascii="Times New Roman" w:hAnsi="Times New Roman" w:cs="Times New Roman"/>
          <w:sz w:val="24"/>
          <w:szCs w:val="24"/>
        </w:rPr>
        <w:t>ou équivalent reconnu</w:t>
      </w:r>
      <w:r w:rsidR="005C33D9" w:rsidRPr="00874439">
        <w:rPr>
          <w:rFonts w:ascii="Times New Roman" w:hAnsi="Times New Roman" w:cs="Times New Roman"/>
          <w:color w:val="00B050"/>
          <w:sz w:val="24"/>
          <w:szCs w:val="24"/>
        </w:rPr>
        <w:t xml:space="preserve"> </w:t>
      </w:r>
      <w:r w:rsidR="007C7B36" w:rsidRPr="00874439">
        <w:rPr>
          <w:rFonts w:ascii="Times New Roman" w:hAnsi="Times New Roman" w:cs="Times New Roman"/>
          <w:sz w:val="24"/>
          <w:szCs w:val="24"/>
        </w:rPr>
        <w:t xml:space="preserve">ou s’engager à suivre les formations </w:t>
      </w:r>
      <w:proofErr w:type="spellStart"/>
      <w:r w:rsidR="007C7B36" w:rsidRPr="00874439">
        <w:rPr>
          <w:rFonts w:ascii="Times New Roman" w:hAnsi="Times New Roman" w:cs="Times New Roman"/>
          <w:sz w:val="24"/>
          <w:szCs w:val="24"/>
        </w:rPr>
        <w:t>Adeps</w:t>
      </w:r>
      <w:proofErr w:type="spellEnd"/>
      <w:r w:rsidR="007C7B36" w:rsidRPr="00874439">
        <w:rPr>
          <w:rFonts w:ascii="Times New Roman" w:hAnsi="Times New Roman" w:cs="Times New Roman"/>
          <w:sz w:val="24"/>
          <w:szCs w:val="24"/>
        </w:rPr>
        <w:t xml:space="preserve"> dès l’affiliation à la fédération.</w:t>
      </w:r>
    </w:p>
    <w:p w14:paraId="1700E979" w14:textId="77777777" w:rsidR="00AD3D8B" w:rsidRPr="00A804F8" w:rsidRDefault="00AD3D8B" w:rsidP="004D4CB5">
      <w:pPr>
        <w:autoSpaceDE w:val="0"/>
        <w:autoSpaceDN w:val="0"/>
        <w:adjustRightInd w:val="0"/>
        <w:spacing w:after="0" w:line="240" w:lineRule="auto"/>
        <w:ind w:left="708"/>
        <w:jc w:val="both"/>
        <w:rPr>
          <w:rFonts w:ascii="Times New Roman" w:hAnsi="Times New Roman" w:cs="Times New Roman"/>
          <w:sz w:val="24"/>
          <w:szCs w:val="24"/>
        </w:rPr>
      </w:pPr>
      <w:r w:rsidRPr="00A804F8">
        <w:rPr>
          <w:rFonts w:ascii="Times New Roman" w:hAnsi="Times New Roman" w:cs="Times New Roman"/>
          <w:sz w:val="24"/>
          <w:szCs w:val="24"/>
        </w:rPr>
        <w:t>Le professeur doit obligatoirement être le moniteur renseigné sur la composition</w:t>
      </w:r>
      <w:r w:rsidR="00B2510E" w:rsidRPr="00A804F8">
        <w:rPr>
          <w:rFonts w:ascii="Times New Roman" w:hAnsi="Times New Roman" w:cs="Times New Roman"/>
          <w:sz w:val="24"/>
          <w:szCs w:val="24"/>
        </w:rPr>
        <w:t xml:space="preserve"> du </w:t>
      </w:r>
      <w:r w:rsidRPr="00A804F8">
        <w:rPr>
          <w:rFonts w:ascii="Times New Roman" w:hAnsi="Times New Roman" w:cs="Times New Roman"/>
          <w:sz w:val="24"/>
          <w:szCs w:val="24"/>
        </w:rPr>
        <w:t>cercle. En cas de changement, il convient d’envoyer une modification de la composition cercle dans un délai de 15 jours.</w:t>
      </w:r>
    </w:p>
    <w:p w14:paraId="190971E5" w14:textId="1F6A0E9D" w:rsidR="00AD3D8B" w:rsidRPr="00A804F8" w:rsidRDefault="00AD3D8B"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L</w:t>
      </w:r>
      <w:r w:rsidR="0024434F" w:rsidRPr="00A804F8">
        <w:rPr>
          <w:rFonts w:ascii="Times New Roman" w:hAnsi="Times New Roman" w:cs="Times New Roman"/>
          <w:sz w:val="24"/>
          <w:szCs w:val="24"/>
        </w:rPr>
        <w:t>’Organe d’</w:t>
      </w:r>
      <w:r w:rsidR="00166B24">
        <w:rPr>
          <w:rFonts w:ascii="Times New Roman" w:hAnsi="Times New Roman" w:cs="Times New Roman"/>
          <w:sz w:val="24"/>
          <w:szCs w:val="24"/>
        </w:rPr>
        <w:t>a</w:t>
      </w:r>
      <w:r w:rsidR="00550C50" w:rsidRPr="00A804F8">
        <w:rPr>
          <w:rFonts w:ascii="Times New Roman" w:hAnsi="Times New Roman" w:cs="Times New Roman"/>
          <w:sz w:val="24"/>
          <w:szCs w:val="24"/>
        </w:rPr>
        <w:t>dministration</w:t>
      </w:r>
      <w:r w:rsidR="00324C52" w:rsidRPr="00A804F8">
        <w:rPr>
          <w:rFonts w:ascii="Times New Roman" w:hAnsi="Times New Roman" w:cs="Times New Roman"/>
          <w:sz w:val="24"/>
          <w:szCs w:val="24"/>
        </w:rPr>
        <w:t xml:space="preserve"> </w:t>
      </w:r>
      <w:r w:rsidRPr="00A804F8">
        <w:rPr>
          <w:rFonts w:ascii="Times New Roman" w:hAnsi="Times New Roman" w:cs="Times New Roman"/>
          <w:sz w:val="24"/>
          <w:szCs w:val="24"/>
        </w:rPr>
        <w:t>se réserve le droit d’effectuer un contrôle dans les cercles afin de vérifier si le moniteur renseigné sur la composition du cercle est bien le moniteur du cercle.</w:t>
      </w:r>
    </w:p>
    <w:p w14:paraId="1A6314BE" w14:textId="77777777" w:rsidR="00AD3D8B" w:rsidRPr="00A804F8" w:rsidRDefault="00AD3D8B"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Modalité de contrôle : Le cercle sera averti qu’un contrôle se fera prochainement dans son cercle. La date ne sera pas mentionnée.</w:t>
      </w:r>
    </w:p>
    <w:p w14:paraId="661F797D" w14:textId="06A8B528" w:rsidR="00AD3D8B" w:rsidRPr="00A804F8" w:rsidRDefault="007C7B36"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lastRenderedPageBreak/>
        <w:t>C</w:t>
      </w:r>
      <w:r w:rsidR="00AD3D8B" w:rsidRPr="00A804F8">
        <w:rPr>
          <w:rFonts w:ascii="Times New Roman" w:hAnsi="Times New Roman" w:cs="Times New Roman"/>
          <w:sz w:val="24"/>
          <w:szCs w:val="24"/>
        </w:rPr>
        <w:t>e contrôle pourra être effectué par une personne mandatée par l</w:t>
      </w:r>
      <w:r w:rsidR="00EC4935" w:rsidRPr="00A804F8">
        <w:rPr>
          <w:rFonts w:ascii="Times New Roman" w:hAnsi="Times New Roman" w:cs="Times New Roman"/>
          <w:sz w:val="24"/>
          <w:szCs w:val="24"/>
        </w:rPr>
        <w:t>’Organe d’</w:t>
      </w:r>
      <w:r w:rsidR="000A7FE5">
        <w:rPr>
          <w:rFonts w:ascii="Times New Roman" w:hAnsi="Times New Roman" w:cs="Times New Roman"/>
          <w:sz w:val="24"/>
          <w:szCs w:val="24"/>
        </w:rPr>
        <w:t>a</w:t>
      </w:r>
      <w:r w:rsidR="00EC4935" w:rsidRPr="00A804F8">
        <w:rPr>
          <w:rFonts w:ascii="Times New Roman" w:hAnsi="Times New Roman" w:cs="Times New Roman"/>
          <w:sz w:val="24"/>
          <w:szCs w:val="24"/>
        </w:rPr>
        <w:t>dministration</w:t>
      </w:r>
      <w:r w:rsidR="0024434F" w:rsidRPr="00A804F8">
        <w:rPr>
          <w:rFonts w:ascii="Times New Roman" w:hAnsi="Times New Roman" w:cs="Times New Roman"/>
          <w:sz w:val="24"/>
          <w:szCs w:val="24"/>
        </w:rPr>
        <w:t>.</w:t>
      </w:r>
      <w:r w:rsidR="00AD3D8B" w:rsidRPr="00A804F8">
        <w:rPr>
          <w:rFonts w:ascii="Times New Roman" w:hAnsi="Times New Roman" w:cs="Times New Roman"/>
          <w:sz w:val="24"/>
          <w:szCs w:val="24"/>
        </w:rPr>
        <w:t xml:space="preserve"> </w:t>
      </w:r>
      <w:r w:rsidR="000B27E5" w:rsidRPr="00A804F8">
        <w:rPr>
          <w:rFonts w:ascii="Times New Roman" w:hAnsi="Times New Roman" w:cs="Times New Roman"/>
          <w:sz w:val="24"/>
          <w:szCs w:val="24"/>
        </w:rPr>
        <w:t>(</w:t>
      </w:r>
      <w:r w:rsidRPr="00A804F8">
        <w:rPr>
          <w:rFonts w:ascii="Times New Roman" w:hAnsi="Times New Roman" w:cs="Times New Roman"/>
          <w:sz w:val="24"/>
          <w:szCs w:val="24"/>
        </w:rPr>
        <w:t>O</w:t>
      </w:r>
      <w:r w:rsidR="00AD3D8B" w:rsidRPr="00A804F8">
        <w:rPr>
          <w:rFonts w:ascii="Times New Roman" w:hAnsi="Times New Roman" w:cs="Times New Roman"/>
          <w:sz w:val="24"/>
          <w:szCs w:val="24"/>
        </w:rPr>
        <w:t>.A.</w:t>
      </w:r>
      <w:r w:rsidR="000B27E5" w:rsidRPr="00A804F8">
        <w:rPr>
          <w:rFonts w:ascii="Times New Roman" w:hAnsi="Times New Roman" w:cs="Times New Roman"/>
          <w:sz w:val="24"/>
          <w:szCs w:val="24"/>
        </w:rPr>
        <w:t>)</w:t>
      </w:r>
    </w:p>
    <w:p w14:paraId="6084A0A7" w14:textId="09948E53" w:rsidR="003954F5" w:rsidRPr="00A804F8" w:rsidRDefault="003954F5"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En cas de non-respect, le cercle</w:t>
      </w:r>
      <w:r w:rsidR="00324C52" w:rsidRPr="00A804F8">
        <w:rPr>
          <w:rFonts w:ascii="Times New Roman" w:hAnsi="Times New Roman" w:cs="Times New Roman"/>
          <w:sz w:val="24"/>
          <w:szCs w:val="24"/>
        </w:rPr>
        <w:t xml:space="preserve"> </w:t>
      </w:r>
      <w:r w:rsidRPr="00A804F8">
        <w:rPr>
          <w:rFonts w:ascii="Times New Roman" w:hAnsi="Times New Roman" w:cs="Times New Roman"/>
          <w:sz w:val="24"/>
          <w:szCs w:val="24"/>
        </w:rPr>
        <w:t>devra se justifier</w:t>
      </w:r>
      <w:r w:rsidR="00324C52" w:rsidRPr="00A804F8">
        <w:rPr>
          <w:rFonts w:ascii="Times New Roman" w:hAnsi="Times New Roman" w:cs="Times New Roman"/>
          <w:sz w:val="24"/>
          <w:szCs w:val="24"/>
        </w:rPr>
        <w:t xml:space="preserve"> </w:t>
      </w:r>
      <w:r w:rsidRPr="00A804F8">
        <w:rPr>
          <w:rFonts w:ascii="Times New Roman" w:hAnsi="Times New Roman" w:cs="Times New Roman"/>
          <w:sz w:val="24"/>
          <w:szCs w:val="24"/>
        </w:rPr>
        <w:t>devant l’Organe d’</w:t>
      </w:r>
      <w:r w:rsidR="000A7FE5">
        <w:rPr>
          <w:rFonts w:ascii="Times New Roman" w:hAnsi="Times New Roman" w:cs="Times New Roman"/>
          <w:sz w:val="24"/>
          <w:szCs w:val="24"/>
        </w:rPr>
        <w:t>a</w:t>
      </w:r>
      <w:r w:rsidRPr="00A804F8">
        <w:rPr>
          <w:rFonts w:ascii="Times New Roman" w:hAnsi="Times New Roman" w:cs="Times New Roman"/>
          <w:sz w:val="24"/>
          <w:szCs w:val="24"/>
        </w:rPr>
        <w:t xml:space="preserve">dministration. </w:t>
      </w:r>
    </w:p>
    <w:p w14:paraId="5B140441" w14:textId="77777777" w:rsidR="00AD3D8B" w:rsidRPr="00A804F8" w:rsidRDefault="00AD3D8B" w:rsidP="004D4CB5">
      <w:pPr>
        <w:spacing w:after="0" w:line="240" w:lineRule="auto"/>
        <w:jc w:val="both"/>
        <w:rPr>
          <w:rFonts w:ascii="Arial" w:eastAsia="Times New Roman" w:hAnsi="Arial" w:cs="Times New Roman"/>
          <w:color w:val="FF0000"/>
          <w:sz w:val="16"/>
          <w:szCs w:val="20"/>
          <w:lang w:val="fr-FR" w:eastAsia="fr-FR"/>
        </w:rPr>
      </w:pPr>
    </w:p>
    <w:p w14:paraId="5FC38C47" w14:textId="77777777" w:rsidR="00324C52" w:rsidRPr="00A804F8" w:rsidRDefault="00AD3D8B" w:rsidP="004D4CB5">
      <w:pPr>
        <w:spacing w:after="0" w:line="240" w:lineRule="auto"/>
        <w:jc w:val="both"/>
        <w:rPr>
          <w:rFonts w:ascii="Times New Roman" w:eastAsia="Times New Roman" w:hAnsi="Times New Roman" w:cs="Times New Roman"/>
          <w:sz w:val="24"/>
          <w:szCs w:val="24"/>
          <w:lang w:val="fr-FR" w:eastAsia="fr-FR"/>
        </w:rPr>
      </w:pPr>
      <w:r w:rsidRPr="00A804F8">
        <w:rPr>
          <w:rFonts w:ascii="Times New Roman" w:eastAsia="Times New Roman" w:hAnsi="Times New Roman" w:cs="Times New Roman"/>
          <w:sz w:val="24"/>
          <w:szCs w:val="24"/>
          <w:lang w:val="fr-FR" w:eastAsia="fr-FR"/>
        </w:rPr>
        <w:t>Le cercle doit démontrer qu’au moins un des membres du comité est un(e) sportif(</w:t>
      </w:r>
      <w:proofErr w:type="spellStart"/>
      <w:r w:rsidRPr="00A804F8">
        <w:rPr>
          <w:rFonts w:ascii="Times New Roman" w:eastAsia="Times New Roman" w:hAnsi="Times New Roman" w:cs="Times New Roman"/>
          <w:sz w:val="24"/>
          <w:szCs w:val="24"/>
          <w:lang w:val="fr-FR" w:eastAsia="fr-FR"/>
        </w:rPr>
        <w:t>ve</w:t>
      </w:r>
      <w:proofErr w:type="spellEnd"/>
      <w:r w:rsidRPr="00A804F8">
        <w:rPr>
          <w:rFonts w:ascii="Times New Roman" w:eastAsia="Times New Roman" w:hAnsi="Times New Roman" w:cs="Times New Roman"/>
          <w:sz w:val="24"/>
          <w:szCs w:val="24"/>
          <w:lang w:val="fr-FR" w:eastAsia="fr-FR"/>
        </w:rPr>
        <w:t>), ou son représentant légal, actif(</w:t>
      </w:r>
      <w:proofErr w:type="spellStart"/>
      <w:r w:rsidRPr="00A804F8">
        <w:rPr>
          <w:rFonts w:ascii="Times New Roman" w:eastAsia="Times New Roman" w:hAnsi="Times New Roman" w:cs="Times New Roman"/>
          <w:sz w:val="24"/>
          <w:szCs w:val="24"/>
          <w:lang w:val="fr-FR" w:eastAsia="fr-FR"/>
        </w:rPr>
        <w:t>ve</w:t>
      </w:r>
      <w:proofErr w:type="spellEnd"/>
      <w:r w:rsidRPr="00A804F8">
        <w:rPr>
          <w:rFonts w:ascii="Times New Roman" w:eastAsia="Times New Roman" w:hAnsi="Times New Roman" w:cs="Times New Roman"/>
          <w:sz w:val="24"/>
          <w:szCs w:val="24"/>
          <w:lang w:val="fr-FR" w:eastAsia="fr-FR"/>
        </w:rPr>
        <w:t>) au sein du cercle-membre.</w:t>
      </w:r>
      <w:r w:rsidR="006034D7" w:rsidRPr="00A804F8">
        <w:rPr>
          <w:rFonts w:ascii="Times New Roman" w:eastAsia="Times New Roman" w:hAnsi="Times New Roman" w:cs="Times New Roman"/>
          <w:sz w:val="24"/>
          <w:szCs w:val="24"/>
          <w:lang w:val="fr-FR" w:eastAsia="fr-FR"/>
        </w:rPr>
        <w:t xml:space="preserve"> </w:t>
      </w:r>
    </w:p>
    <w:p w14:paraId="7456B40B" w14:textId="77777777" w:rsidR="00324C52" w:rsidRPr="00A804F8" w:rsidRDefault="00324C52" w:rsidP="004D4CB5">
      <w:pPr>
        <w:spacing w:after="0" w:line="240" w:lineRule="auto"/>
        <w:jc w:val="both"/>
        <w:rPr>
          <w:rFonts w:ascii="Times New Roman" w:eastAsia="Times New Roman" w:hAnsi="Times New Roman" w:cs="Times New Roman"/>
          <w:sz w:val="24"/>
          <w:szCs w:val="24"/>
          <w:lang w:val="fr-FR" w:eastAsia="fr-FR"/>
        </w:rPr>
      </w:pPr>
    </w:p>
    <w:p w14:paraId="29F4066F" w14:textId="6BE96864" w:rsidR="00AD3D8B" w:rsidRDefault="006034D7" w:rsidP="004D4CB5">
      <w:pPr>
        <w:spacing w:after="0" w:line="240" w:lineRule="auto"/>
        <w:jc w:val="both"/>
        <w:rPr>
          <w:rFonts w:ascii="Times New Roman" w:eastAsia="Times New Roman" w:hAnsi="Times New Roman" w:cs="Times New Roman"/>
          <w:sz w:val="24"/>
          <w:szCs w:val="24"/>
          <w:lang w:val="fr-FR" w:eastAsia="fr-FR"/>
        </w:rPr>
      </w:pPr>
      <w:r w:rsidRPr="00A804F8">
        <w:rPr>
          <w:rFonts w:ascii="Times New Roman" w:eastAsia="Times New Roman" w:hAnsi="Times New Roman" w:cs="Times New Roman"/>
          <w:sz w:val="24"/>
          <w:szCs w:val="24"/>
          <w:lang w:val="fr-FR" w:eastAsia="fr-FR"/>
        </w:rPr>
        <w:t>Tous les membres du comité seront en possession d’une licence assurance val</w:t>
      </w:r>
      <w:r w:rsidR="0024434F" w:rsidRPr="00A804F8">
        <w:rPr>
          <w:rFonts w:ascii="Times New Roman" w:eastAsia="Times New Roman" w:hAnsi="Times New Roman" w:cs="Times New Roman"/>
          <w:sz w:val="24"/>
          <w:szCs w:val="24"/>
          <w:lang w:val="fr-FR" w:eastAsia="fr-FR"/>
        </w:rPr>
        <w:t>ide pour l’année en cours</w:t>
      </w:r>
      <w:r w:rsidRPr="00A804F8">
        <w:rPr>
          <w:rFonts w:ascii="Times New Roman" w:eastAsia="Times New Roman" w:hAnsi="Times New Roman" w:cs="Times New Roman"/>
          <w:sz w:val="24"/>
          <w:szCs w:val="24"/>
          <w:lang w:val="fr-FR" w:eastAsia="fr-FR"/>
        </w:rPr>
        <w:t>. Si les deux autres membres du comité ne sont pas des membres pratiquants, ils seront excepté</w:t>
      </w:r>
      <w:r w:rsidR="006A20F9" w:rsidRPr="00A804F8">
        <w:rPr>
          <w:rFonts w:ascii="Times New Roman" w:eastAsia="Times New Roman" w:hAnsi="Times New Roman" w:cs="Times New Roman"/>
          <w:sz w:val="24"/>
          <w:szCs w:val="24"/>
          <w:lang w:val="fr-FR" w:eastAsia="fr-FR"/>
        </w:rPr>
        <w:t>s</w:t>
      </w:r>
      <w:r w:rsidRPr="00A804F8">
        <w:rPr>
          <w:rFonts w:ascii="Times New Roman" w:eastAsia="Times New Roman" w:hAnsi="Times New Roman" w:cs="Times New Roman"/>
          <w:sz w:val="24"/>
          <w:szCs w:val="24"/>
          <w:lang w:val="fr-FR" w:eastAsia="fr-FR"/>
        </w:rPr>
        <w:t xml:space="preserve"> de la présentation du certificat médical.</w:t>
      </w:r>
      <w:r>
        <w:rPr>
          <w:rFonts w:ascii="Times New Roman" w:eastAsia="Times New Roman" w:hAnsi="Times New Roman" w:cs="Times New Roman"/>
          <w:sz w:val="24"/>
          <w:szCs w:val="24"/>
          <w:lang w:val="fr-FR" w:eastAsia="fr-FR"/>
        </w:rPr>
        <w:t xml:space="preserve"> </w:t>
      </w:r>
    </w:p>
    <w:p w14:paraId="11A79B7B" w14:textId="77777777" w:rsidR="00D5790B" w:rsidRDefault="00D5790B" w:rsidP="004D4CB5">
      <w:pPr>
        <w:spacing w:after="0" w:line="240" w:lineRule="auto"/>
        <w:jc w:val="both"/>
        <w:rPr>
          <w:rFonts w:ascii="Times New Roman" w:eastAsia="Times New Roman" w:hAnsi="Times New Roman" w:cs="Times New Roman"/>
          <w:sz w:val="24"/>
          <w:szCs w:val="24"/>
          <w:lang w:val="fr-FR" w:eastAsia="fr-FR"/>
        </w:rPr>
      </w:pPr>
    </w:p>
    <w:p w14:paraId="37285303" w14:textId="77777777" w:rsidR="00AD3D8B" w:rsidRPr="00A804F8" w:rsidRDefault="00AD3D8B" w:rsidP="004D4CB5">
      <w:pPr>
        <w:spacing w:after="0" w:line="240" w:lineRule="auto"/>
        <w:jc w:val="both"/>
        <w:rPr>
          <w:rFonts w:ascii="Times New Roman" w:eastAsia="Times New Roman" w:hAnsi="Times New Roman" w:cs="Times New Roman"/>
          <w:b/>
          <w:sz w:val="24"/>
          <w:szCs w:val="24"/>
          <w:lang w:val="fr-FR" w:eastAsia="fr-FR"/>
        </w:rPr>
      </w:pPr>
      <w:r w:rsidRPr="00A804F8">
        <w:rPr>
          <w:rFonts w:ascii="Times New Roman" w:eastAsia="Times New Roman" w:hAnsi="Times New Roman" w:cs="Times New Roman"/>
          <w:b/>
          <w:sz w:val="24"/>
          <w:szCs w:val="24"/>
          <w:lang w:val="fr-FR" w:eastAsia="fr-FR"/>
        </w:rPr>
        <w:t>2.</w:t>
      </w:r>
      <w:r w:rsidR="002C0A69" w:rsidRPr="00A804F8">
        <w:rPr>
          <w:rFonts w:ascii="Times New Roman" w:eastAsia="Times New Roman" w:hAnsi="Times New Roman" w:cs="Times New Roman"/>
          <w:b/>
          <w:sz w:val="24"/>
          <w:szCs w:val="24"/>
          <w:lang w:val="fr-FR" w:eastAsia="fr-FR"/>
        </w:rPr>
        <w:t>3</w:t>
      </w:r>
      <w:r w:rsidRPr="00A804F8">
        <w:rPr>
          <w:rFonts w:ascii="Times New Roman" w:eastAsia="Times New Roman" w:hAnsi="Times New Roman" w:cs="Times New Roman"/>
          <w:b/>
          <w:sz w:val="24"/>
          <w:szCs w:val="24"/>
          <w:lang w:val="fr-FR" w:eastAsia="fr-FR"/>
        </w:rPr>
        <w:t>. Définition administrative</w:t>
      </w:r>
    </w:p>
    <w:p w14:paraId="21055AFB" w14:textId="77777777" w:rsidR="00AD3D8B" w:rsidRPr="00A804F8" w:rsidRDefault="00AD3D8B" w:rsidP="004D4CB5">
      <w:pPr>
        <w:spacing w:after="0" w:line="240" w:lineRule="auto"/>
        <w:jc w:val="both"/>
        <w:rPr>
          <w:rFonts w:ascii="Times New Roman" w:eastAsia="Times New Roman" w:hAnsi="Times New Roman" w:cs="Times New Roman"/>
          <w:sz w:val="24"/>
          <w:szCs w:val="24"/>
          <w:lang w:val="fr-FR" w:eastAsia="fr-FR"/>
        </w:rPr>
      </w:pPr>
      <w:r w:rsidRPr="00A804F8">
        <w:rPr>
          <w:rFonts w:ascii="Times New Roman" w:eastAsia="Times New Roman" w:hAnsi="Times New Roman" w:cs="Times New Roman"/>
          <w:sz w:val="24"/>
          <w:szCs w:val="24"/>
          <w:lang w:val="fr-FR" w:eastAsia="fr-FR"/>
        </w:rPr>
        <w:t>Il est attribué un numéro de matricule à chaque cercle.</w:t>
      </w:r>
    </w:p>
    <w:p w14:paraId="65800E32" w14:textId="77777777" w:rsidR="00AD3D8B" w:rsidRPr="00A804F8" w:rsidRDefault="00AD3D8B" w:rsidP="004D4CB5">
      <w:pPr>
        <w:autoSpaceDE w:val="0"/>
        <w:autoSpaceDN w:val="0"/>
        <w:adjustRightInd w:val="0"/>
        <w:spacing w:after="0" w:line="240" w:lineRule="auto"/>
        <w:jc w:val="both"/>
        <w:rPr>
          <w:rFonts w:ascii="Times New Roman" w:hAnsi="Times New Roman" w:cs="Times New Roman"/>
          <w:sz w:val="24"/>
          <w:szCs w:val="24"/>
        </w:rPr>
      </w:pPr>
    </w:p>
    <w:p w14:paraId="7CAD8B26" w14:textId="77777777" w:rsidR="00D409D6" w:rsidRPr="00A804F8" w:rsidRDefault="00AD3D8B" w:rsidP="004D4CB5">
      <w:pPr>
        <w:autoSpaceDE w:val="0"/>
        <w:autoSpaceDN w:val="0"/>
        <w:adjustRightInd w:val="0"/>
        <w:spacing w:after="0" w:line="240" w:lineRule="auto"/>
        <w:jc w:val="both"/>
        <w:rPr>
          <w:rFonts w:ascii="Times New Roman" w:hAnsi="Times New Roman" w:cs="Times New Roman"/>
          <w:b/>
          <w:bCs/>
          <w:sz w:val="24"/>
          <w:szCs w:val="24"/>
        </w:rPr>
      </w:pPr>
      <w:r w:rsidRPr="00A804F8">
        <w:rPr>
          <w:rFonts w:ascii="Times New Roman" w:hAnsi="Times New Roman" w:cs="Times New Roman"/>
          <w:b/>
          <w:sz w:val="24"/>
          <w:szCs w:val="24"/>
        </w:rPr>
        <w:t>2.</w:t>
      </w:r>
      <w:r w:rsidR="002C0A69" w:rsidRPr="00A804F8">
        <w:rPr>
          <w:rFonts w:ascii="Times New Roman" w:hAnsi="Times New Roman" w:cs="Times New Roman"/>
          <w:b/>
          <w:sz w:val="24"/>
          <w:szCs w:val="24"/>
        </w:rPr>
        <w:t>4</w:t>
      </w:r>
      <w:r w:rsidRPr="00A804F8">
        <w:rPr>
          <w:rFonts w:ascii="Times New Roman" w:hAnsi="Times New Roman" w:cs="Times New Roman"/>
          <w:b/>
          <w:sz w:val="24"/>
          <w:szCs w:val="24"/>
        </w:rPr>
        <w:t xml:space="preserve">. </w:t>
      </w:r>
      <w:r w:rsidR="00D409D6" w:rsidRPr="00A804F8">
        <w:rPr>
          <w:rFonts w:ascii="Times New Roman" w:hAnsi="Times New Roman" w:cs="Times New Roman"/>
          <w:b/>
          <w:bCs/>
          <w:sz w:val="24"/>
          <w:szCs w:val="24"/>
        </w:rPr>
        <w:t>Affiliations dans les cercles</w:t>
      </w:r>
    </w:p>
    <w:p w14:paraId="70D72CCF" w14:textId="77777777" w:rsidR="005D2077" w:rsidRPr="005C33D9" w:rsidRDefault="00D409D6" w:rsidP="004D4CB5">
      <w:pPr>
        <w:autoSpaceDE w:val="0"/>
        <w:autoSpaceDN w:val="0"/>
        <w:adjustRightInd w:val="0"/>
        <w:spacing w:after="0" w:line="240" w:lineRule="auto"/>
        <w:jc w:val="both"/>
        <w:rPr>
          <w:rFonts w:ascii="Times New Roman" w:hAnsi="Times New Roman" w:cs="Times New Roman"/>
          <w:sz w:val="24"/>
          <w:szCs w:val="24"/>
        </w:rPr>
      </w:pPr>
      <w:r w:rsidRPr="005C33D9">
        <w:rPr>
          <w:rFonts w:ascii="Times New Roman" w:hAnsi="Times New Roman" w:cs="Times New Roman"/>
          <w:sz w:val="24"/>
          <w:szCs w:val="24"/>
        </w:rPr>
        <w:t>Le nombre d’affiliés est illimité et ne peut être inférieur à</w:t>
      </w:r>
      <w:r w:rsidR="00D442C0" w:rsidRPr="005C33D9">
        <w:rPr>
          <w:rFonts w:ascii="Times New Roman" w:hAnsi="Times New Roman" w:cs="Times New Roman"/>
          <w:sz w:val="24"/>
          <w:szCs w:val="24"/>
        </w:rPr>
        <w:t xml:space="preserve"> 5</w:t>
      </w:r>
      <w:r w:rsidR="00B63B74" w:rsidRPr="005C33D9">
        <w:rPr>
          <w:rFonts w:ascii="Times New Roman" w:hAnsi="Times New Roman" w:cs="Times New Roman"/>
          <w:sz w:val="24"/>
          <w:szCs w:val="24"/>
        </w:rPr>
        <w:t xml:space="preserve">. </w:t>
      </w:r>
    </w:p>
    <w:p w14:paraId="6CF49033" w14:textId="37DBB68A" w:rsidR="00D409D6" w:rsidRPr="005C33D9" w:rsidRDefault="00D409D6" w:rsidP="004D4CB5">
      <w:pPr>
        <w:autoSpaceDE w:val="0"/>
        <w:autoSpaceDN w:val="0"/>
        <w:adjustRightInd w:val="0"/>
        <w:spacing w:after="0" w:line="240" w:lineRule="auto"/>
        <w:jc w:val="both"/>
        <w:rPr>
          <w:rFonts w:ascii="Times New Roman" w:hAnsi="Times New Roman" w:cs="Times New Roman"/>
          <w:sz w:val="24"/>
          <w:szCs w:val="24"/>
        </w:rPr>
      </w:pPr>
      <w:r w:rsidRPr="005C33D9">
        <w:rPr>
          <w:rFonts w:ascii="Times New Roman" w:hAnsi="Times New Roman" w:cs="Times New Roman"/>
          <w:sz w:val="24"/>
          <w:szCs w:val="24"/>
        </w:rPr>
        <w:t xml:space="preserve">Le droit de vote à l’Assemblée </w:t>
      </w:r>
      <w:r w:rsidR="006A0AA6">
        <w:rPr>
          <w:rFonts w:ascii="Times New Roman" w:hAnsi="Times New Roman" w:cs="Times New Roman"/>
          <w:sz w:val="24"/>
          <w:szCs w:val="24"/>
        </w:rPr>
        <w:t>g</w:t>
      </w:r>
      <w:r w:rsidRPr="005C33D9">
        <w:rPr>
          <w:rFonts w:ascii="Times New Roman" w:hAnsi="Times New Roman" w:cs="Times New Roman"/>
          <w:sz w:val="24"/>
          <w:szCs w:val="24"/>
        </w:rPr>
        <w:t>énérale est accordé à chaque cercle</w:t>
      </w:r>
      <w:r w:rsidR="00B63B74" w:rsidRPr="005C33D9">
        <w:rPr>
          <w:rFonts w:ascii="Times New Roman" w:hAnsi="Times New Roman" w:cs="Times New Roman"/>
          <w:sz w:val="24"/>
          <w:szCs w:val="24"/>
        </w:rPr>
        <w:t xml:space="preserve"> membre</w:t>
      </w:r>
      <w:r w:rsidR="007C7B36" w:rsidRPr="005C33D9">
        <w:rPr>
          <w:rFonts w:ascii="Times New Roman" w:hAnsi="Times New Roman" w:cs="Times New Roman"/>
          <w:sz w:val="24"/>
          <w:szCs w:val="24"/>
        </w:rPr>
        <w:t xml:space="preserve"> effectif</w:t>
      </w:r>
      <w:r w:rsidRPr="005C33D9">
        <w:rPr>
          <w:rFonts w:ascii="Times New Roman" w:hAnsi="Times New Roman" w:cs="Times New Roman"/>
          <w:sz w:val="24"/>
          <w:szCs w:val="24"/>
        </w:rPr>
        <w:t xml:space="preserve"> à condition que le nombre minimum de </w:t>
      </w:r>
      <w:r w:rsidR="00B63B74" w:rsidRPr="005C33D9">
        <w:rPr>
          <w:rFonts w:ascii="Times New Roman" w:hAnsi="Times New Roman" w:cs="Times New Roman"/>
          <w:sz w:val="24"/>
          <w:szCs w:val="24"/>
        </w:rPr>
        <w:t>5 membres adhérents (</w:t>
      </w:r>
      <w:r w:rsidRPr="005C33D9">
        <w:rPr>
          <w:rFonts w:ascii="Times New Roman" w:hAnsi="Times New Roman" w:cs="Times New Roman"/>
          <w:sz w:val="24"/>
          <w:szCs w:val="24"/>
        </w:rPr>
        <w:t>affiliés</w:t>
      </w:r>
      <w:r w:rsidR="00B63B74" w:rsidRPr="005C33D9">
        <w:rPr>
          <w:rFonts w:ascii="Times New Roman" w:hAnsi="Times New Roman" w:cs="Times New Roman"/>
          <w:sz w:val="24"/>
          <w:szCs w:val="24"/>
        </w:rPr>
        <w:t>)</w:t>
      </w:r>
      <w:r w:rsidRPr="005C33D9">
        <w:rPr>
          <w:rFonts w:ascii="Times New Roman" w:hAnsi="Times New Roman" w:cs="Times New Roman"/>
          <w:sz w:val="24"/>
          <w:szCs w:val="24"/>
        </w:rPr>
        <w:t xml:space="preserve"> soit atteint</w:t>
      </w:r>
      <w:r w:rsidR="00B63B74" w:rsidRPr="005C33D9">
        <w:rPr>
          <w:rFonts w:ascii="Times New Roman" w:hAnsi="Times New Roman" w:cs="Times New Roman"/>
          <w:sz w:val="24"/>
          <w:szCs w:val="24"/>
        </w:rPr>
        <w:t xml:space="preserve"> le jour de l’Assemblée </w:t>
      </w:r>
      <w:r w:rsidR="006A0AA6">
        <w:rPr>
          <w:rFonts w:ascii="Times New Roman" w:hAnsi="Times New Roman" w:cs="Times New Roman"/>
          <w:sz w:val="24"/>
          <w:szCs w:val="24"/>
        </w:rPr>
        <w:t>g</w:t>
      </w:r>
      <w:r w:rsidR="00B63B74" w:rsidRPr="005C33D9">
        <w:rPr>
          <w:rFonts w:ascii="Times New Roman" w:hAnsi="Times New Roman" w:cs="Times New Roman"/>
          <w:sz w:val="24"/>
          <w:szCs w:val="24"/>
        </w:rPr>
        <w:t>énérale</w:t>
      </w:r>
      <w:r w:rsidR="00AD7B9F" w:rsidRPr="005C33D9">
        <w:rPr>
          <w:rFonts w:ascii="Times New Roman" w:hAnsi="Times New Roman" w:cs="Times New Roman"/>
          <w:sz w:val="24"/>
          <w:szCs w:val="24"/>
        </w:rPr>
        <w:t>.</w:t>
      </w:r>
    </w:p>
    <w:p w14:paraId="7D4CE85D" w14:textId="44666807" w:rsidR="00D409D6" w:rsidRPr="00A804F8" w:rsidRDefault="00D409D6"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De par son affiliation à la F.F.J.J., le</w:t>
      </w:r>
      <w:r w:rsidR="00AD7B9F" w:rsidRPr="00A804F8">
        <w:rPr>
          <w:rFonts w:ascii="Times New Roman" w:hAnsi="Times New Roman" w:cs="Times New Roman"/>
          <w:sz w:val="24"/>
          <w:szCs w:val="24"/>
        </w:rPr>
        <w:t xml:space="preserve"> </w:t>
      </w:r>
      <w:r w:rsidR="00B63B74" w:rsidRPr="00A804F8">
        <w:rPr>
          <w:rFonts w:ascii="Times New Roman" w:hAnsi="Times New Roman" w:cs="Times New Roman"/>
          <w:sz w:val="24"/>
          <w:szCs w:val="24"/>
        </w:rPr>
        <w:t xml:space="preserve">membre </w:t>
      </w:r>
      <w:r w:rsidRPr="00A804F8">
        <w:rPr>
          <w:rFonts w:ascii="Times New Roman" w:hAnsi="Times New Roman" w:cs="Times New Roman"/>
          <w:sz w:val="24"/>
          <w:szCs w:val="24"/>
        </w:rPr>
        <w:t xml:space="preserve">effectif a le devoir d’affilier nominativement tous ses pratiquants via la demande de licence-assurance. Le responsable se doit d’empêcher tout pratiquant de participer aux activités de Ju-Jitsu (cours, stages, compétitions, </w:t>
      </w:r>
      <w:r w:rsidR="00AD7B9F" w:rsidRPr="00A804F8">
        <w:rPr>
          <w:rFonts w:ascii="Times New Roman" w:hAnsi="Times New Roman" w:cs="Times New Roman"/>
          <w:sz w:val="24"/>
          <w:szCs w:val="24"/>
        </w:rPr>
        <w:t>…</w:t>
      </w:r>
      <w:r w:rsidRPr="00A804F8">
        <w:rPr>
          <w:rFonts w:ascii="Times New Roman" w:hAnsi="Times New Roman" w:cs="Times New Roman"/>
          <w:sz w:val="24"/>
          <w:szCs w:val="24"/>
        </w:rPr>
        <w:t>) s’il n’est pas en ordre de licence pour l’année en cours.</w:t>
      </w:r>
    </w:p>
    <w:p w14:paraId="0A7B3119" w14:textId="77777777" w:rsidR="00D409D6" w:rsidRPr="00A804F8" w:rsidRDefault="00D409D6"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 xml:space="preserve">La F.F.J.J. se réserve à tout moment le droit d’effectuer des contrôles dans ses cercles </w:t>
      </w:r>
      <w:r w:rsidR="007C7B36" w:rsidRPr="00A804F8">
        <w:rPr>
          <w:rFonts w:ascii="Times New Roman" w:hAnsi="Times New Roman" w:cs="Times New Roman"/>
          <w:sz w:val="24"/>
          <w:szCs w:val="24"/>
        </w:rPr>
        <w:t>ou</w:t>
      </w:r>
      <w:r w:rsidRPr="00A804F8">
        <w:rPr>
          <w:rFonts w:ascii="Times New Roman" w:hAnsi="Times New Roman" w:cs="Times New Roman"/>
          <w:sz w:val="24"/>
          <w:szCs w:val="24"/>
        </w:rPr>
        <w:t xml:space="preserve"> de mandater une personne pour effectuer ce contrôle.</w:t>
      </w:r>
    </w:p>
    <w:p w14:paraId="3317428E" w14:textId="33436B07" w:rsidR="00D409D6" w:rsidRPr="00A804F8" w:rsidRDefault="00D409D6"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 xml:space="preserve">Chaque </w:t>
      </w:r>
      <w:r w:rsidR="009521DC" w:rsidRPr="00A804F8">
        <w:rPr>
          <w:rFonts w:ascii="Times New Roman" w:hAnsi="Times New Roman" w:cs="Times New Roman"/>
          <w:sz w:val="24"/>
          <w:szCs w:val="24"/>
        </w:rPr>
        <w:t>membre</w:t>
      </w:r>
      <w:r w:rsidR="007C7B36" w:rsidRPr="00A804F8">
        <w:rPr>
          <w:rFonts w:ascii="Times New Roman" w:hAnsi="Times New Roman" w:cs="Times New Roman"/>
          <w:sz w:val="24"/>
          <w:szCs w:val="24"/>
        </w:rPr>
        <w:t xml:space="preserve"> effectif</w:t>
      </w:r>
      <w:r w:rsidRPr="00A804F8">
        <w:rPr>
          <w:rFonts w:ascii="Times New Roman" w:hAnsi="Times New Roman" w:cs="Times New Roman"/>
          <w:sz w:val="24"/>
          <w:szCs w:val="24"/>
        </w:rPr>
        <w:t xml:space="preserve"> verse une cotisation fédérale annuelle à la FFJJ.</w:t>
      </w:r>
    </w:p>
    <w:p w14:paraId="1E611D73" w14:textId="77777777" w:rsidR="009521DC" w:rsidRDefault="009521DC" w:rsidP="004D4CB5">
      <w:pPr>
        <w:autoSpaceDE w:val="0"/>
        <w:autoSpaceDN w:val="0"/>
        <w:adjustRightInd w:val="0"/>
        <w:spacing w:after="0" w:line="240" w:lineRule="auto"/>
        <w:jc w:val="both"/>
        <w:rPr>
          <w:rFonts w:ascii="Times New Roman" w:hAnsi="Times New Roman" w:cs="Times New Roman"/>
          <w:color w:val="FF0000"/>
          <w:sz w:val="24"/>
          <w:szCs w:val="24"/>
        </w:rPr>
      </w:pPr>
    </w:p>
    <w:p w14:paraId="20688A10" w14:textId="77777777" w:rsidR="008B638C" w:rsidRDefault="008B638C" w:rsidP="004D4CB5">
      <w:pPr>
        <w:autoSpaceDE w:val="0"/>
        <w:autoSpaceDN w:val="0"/>
        <w:adjustRightInd w:val="0"/>
        <w:spacing w:after="0" w:line="240" w:lineRule="auto"/>
        <w:jc w:val="both"/>
        <w:rPr>
          <w:rFonts w:ascii="Times New Roman" w:hAnsi="Times New Roman" w:cs="Times New Roman"/>
          <w:b/>
          <w:sz w:val="24"/>
          <w:szCs w:val="24"/>
        </w:rPr>
      </w:pPr>
      <w:r w:rsidRPr="008B638C">
        <w:rPr>
          <w:rFonts w:ascii="Times New Roman" w:hAnsi="Times New Roman" w:cs="Times New Roman"/>
          <w:b/>
          <w:sz w:val="24"/>
          <w:szCs w:val="24"/>
        </w:rPr>
        <w:t>2.</w:t>
      </w:r>
      <w:r w:rsidR="002C0A69">
        <w:rPr>
          <w:rFonts w:ascii="Times New Roman" w:hAnsi="Times New Roman" w:cs="Times New Roman"/>
          <w:b/>
          <w:sz w:val="24"/>
          <w:szCs w:val="24"/>
        </w:rPr>
        <w:t>5</w:t>
      </w:r>
      <w:r w:rsidRPr="008B638C">
        <w:rPr>
          <w:rFonts w:ascii="Times New Roman" w:hAnsi="Times New Roman" w:cs="Times New Roman"/>
          <w:b/>
          <w:sz w:val="24"/>
          <w:szCs w:val="24"/>
        </w:rPr>
        <w:t>. Obligation des cercles</w:t>
      </w:r>
    </w:p>
    <w:p w14:paraId="65854D45" w14:textId="5E8394AE" w:rsidR="008B638C" w:rsidRPr="00A804F8" w:rsidRDefault="008B638C"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Tout changement de fonction au sein du Comité des cercles doit être signalé à l’aide du formulaire de modifications transmis par la FFJJ.</w:t>
      </w:r>
    </w:p>
    <w:p w14:paraId="45F23884" w14:textId="77777777" w:rsidR="008B638C" w:rsidRPr="008B638C" w:rsidRDefault="008B638C" w:rsidP="004D4CB5">
      <w:pPr>
        <w:autoSpaceDE w:val="0"/>
        <w:autoSpaceDN w:val="0"/>
        <w:adjustRightInd w:val="0"/>
        <w:spacing w:after="0" w:line="240" w:lineRule="auto"/>
        <w:jc w:val="both"/>
        <w:rPr>
          <w:rFonts w:ascii="Times New Roman" w:hAnsi="Times New Roman" w:cs="Times New Roman"/>
          <w:bCs/>
          <w:sz w:val="24"/>
          <w:szCs w:val="24"/>
        </w:rPr>
      </w:pPr>
      <w:r w:rsidRPr="008B638C">
        <w:rPr>
          <w:rFonts w:ascii="Times New Roman" w:hAnsi="Times New Roman" w:cs="Times New Roman"/>
          <w:bCs/>
          <w:sz w:val="24"/>
          <w:szCs w:val="24"/>
        </w:rPr>
        <w:t>Renseignements à fournir par les cercles au secrétariat</w:t>
      </w:r>
      <w:r>
        <w:rPr>
          <w:rFonts w:ascii="Times New Roman" w:hAnsi="Times New Roman" w:cs="Times New Roman"/>
          <w:bCs/>
          <w:sz w:val="24"/>
          <w:szCs w:val="24"/>
        </w:rPr>
        <w:t> :</w:t>
      </w:r>
    </w:p>
    <w:p w14:paraId="4EE38B41" w14:textId="77777777" w:rsidR="00757B5A" w:rsidRDefault="00757B5A" w:rsidP="004D4CB5">
      <w:pPr>
        <w:pStyle w:val="Paragraphedeliste"/>
        <w:numPr>
          <w:ilvl w:val="0"/>
          <w:numId w:val="5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8B638C" w:rsidRPr="00757B5A">
        <w:rPr>
          <w:rFonts w:ascii="Times New Roman" w:hAnsi="Times New Roman" w:cs="Times New Roman"/>
          <w:sz w:val="24"/>
          <w:szCs w:val="24"/>
        </w:rPr>
        <w:t>odification de la structure du cercle</w:t>
      </w:r>
    </w:p>
    <w:p w14:paraId="786F01BB" w14:textId="64C7C144" w:rsidR="008B638C" w:rsidRPr="00757B5A" w:rsidRDefault="00757B5A" w:rsidP="004D4CB5">
      <w:pPr>
        <w:pStyle w:val="Paragraphedeliste"/>
        <w:numPr>
          <w:ilvl w:val="0"/>
          <w:numId w:val="5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Changement d’adresse mail</w:t>
      </w:r>
      <w:r w:rsidR="008B638C" w:rsidRPr="00757B5A">
        <w:rPr>
          <w:rFonts w:ascii="Times New Roman" w:hAnsi="Times New Roman" w:cs="Times New Roman"/>
          <w:sz w:val="24"/>
          <w:szCs w:val="24"/>
        </w:rPr>
        <w:t xml:space="preserve"> </w:t>
      </w:r>
    </w:p>
    <w:p w14:paraId="55A264B5" w14:textId="6F4704FC" w:rsidR="008B638C" w:rsidRPr="00757B5A" w:rsidRDefault="00757B5A" w:rsidP="004D4CB5">
      <w:pPr>
        <w:pStyle w:val="Paragraphedeliste"/>
        <w:numPr>
          <w:ilvl w:val="0"/>
          <w:numId w:val="5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8B638C" w:rsidRPr="00757B5A">
        <w:rPr>
          <w:rFonts w:ascii="Times New Roman" w:hAnsi="Times New Roman" w:cs="Times New Roman"/>
          <w:sz w:val="24"/>
          <w:szCs w:val="24"/>
        </w:rPr>
        <w:t xml:space="preserve">odification d’adresse d’un membre du comité du cercle </w:t>
      </w:r>
    </w:p>
    <w:p w14:paraId="51FE64AC" w14:textId="59273035" w:rsidR="008B638C" w:rsidRPr="00757B5A" w:rsidRDefault="00757B5A" w:rsidP="004D4CB5">
      <w:pPr>
        <w:pStyle w:val="Paragraphedeliste"/>
        <w:numPr>
          <w:ilvl w:val="0"/>
          <w:numId w:val="58"/>
        </w:numPr>
        <w:autoSpaceDE w:val="0"/>
        <w:autoSpaceDN w:val="0"/>
        <w:adjustRightInd w:val="0"/>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t>C</w:t>
      </w:r>
      <w:r w:rsidR="008B638C" w:rsidRPr="00757B5A">
        <w:rPr>
          <w:rFonts w:ascii="Times New Roman" w:hAnsi="Times New Roman" w:cs="Times New Roman"/>
          <w:sz w:val="24"/>
          <w:szCs w:val="24"/>
        </w:rPr>
        <w:t xml:space="preserve">hangement d’adresse du Dojo </w:t>
      </w:r>
    </w:p>
    <w:p w14:paraId="2768EA0F" w14:textId="0CA82D59" w:rsidR="008B638C" w:rsidRPr="00757B5A" w:rsidRDefault="00757B5A" w:rsidP="004D4CB5">
      <w:pPr>
        <w:pStyle w:val="Paragraphedeliste"/>
        <w:numPr>
          <w:ilvl w:val="0"/>
          <w:numId w:val="5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8B638C" w:rsidRPr="00757B5A">
        <w:rPr>
          <w:rFonts w:ascii="Times New Roman" w:hAnsi="Times New Roman" w:cs="Times New Roman"/>
          <w:sz w:val="24"/>
          <w:szCs w:val="24"/>
        </w:rPr>
        <w:t xml:space="preserve">odification de la dénomination du cercle </w:t>
      </w:r>
    </w:p>
    <w:p w14:paraId="7EE8178A" w14:textId="03C5DF3C" w:rsidR="008B638C" w:rsidRPr="00757B5A" w:rsidRDefault="00757B5A" w:rsidP="004D4CB5">
      <w:pPr>
        <w:pStyle w:val="Paragraphedeliste"/>
        <w:numPr>
          <w:ilvl w:val="0"/>
          <w:numId w:val="5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8B638C" w:rsidRPr="00757B5A">
        <w:rPr>
          <w:rFonts w:ascii="Times New Roman" w:hAnsi="Times New Roman" w:cs="Times New Roman"/>
          <w:sz w:val="24"/>
          <w:szCs w:val="24"/>
        </w:rPr>
        <w:t>usion avec un autre cercle préalablement acceptée par l</w:t>
      </w:r>
      <w:r w:rsidR="00AD7B9F" w:rsidRPr="00757B5A">
        <w:rPr>
          <w:rFonts w:ascii="Times New Roman" w:hAnsi="Times New Roman" w:cs="Times New Roman"/>
          <w:sz w:val="24"/>
          <w:szCs w:val="24"/>
        </w:rPr>
        <w:t>’Organe</w:t>
      </w:r>
      <w:r w:rsidR="008B638C" w:rsidRPr="00757B5A">
        <w:rPr>
          <w:rFonts w:ascii="Times New Roman" w:hAnsi="Times New Roman" w:cs="Times New Roman"/>
          <w:sz w:val="24"/>
          <w:szCs w:val="24"/>
        </w:rPr>
        <w:t xml:space="preserve"> d'</w:t>
      </w:r>
      <w:r>
        <w:rPr>
          <w:rFonts w:ascii="Times New Roman" w:hAnsi="Times New Roman" w:cs="Times New Roman"/>
          <w:sz w:val="24"/>
          <w:szCs w:val="24"/>
        </w:rPr>
        <w:t>a</w:t>
      </w:r>
      <w:r w:rsidR="008B638C" w:rsidRPr="00757B5A">
        <w:rPr>
          <w:rFonts w:ascii="Times New Roman" w:hAnsi="Times New Roman" w:cs="Times New Roman"/>
          <w:sz w:val="24"/>
          <w:szCs w:val="24"/>
        </w:rPr>
        <w:t>dministration</w:t>
      </w:r>
    </w:p>
    <w:p w14:paraId="28DBFE06" w14:textId="7F98FBE4" w:rsidR="008B638C" w:rsidRPr="00757B5A" w:rsidRDefault="00757B5A" w:rsidP="004D4CB5">
      <w:pPr>
        <w:pStyle w:val="Paragraphedeliste"/>
        <w:numPr>
          <w:ilvl w:val="0"/>
          <w:numId w:val="5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8B638C" w:rsidRPr="00757B5A">
        <w:rPr>
          <w:rFonts w:ascii="Times New Roman" w:hAnsi="Times New Roman" w:cs="Times New Roman"/>
          <w:sz w:val="24"/>
          <w:szCs w:val="24"/>
        </w:rPr>
        <w:t>ocuments de transfert (à fournir par le nouveau cercle) (*)</w:t>
      </w:r>
    </w:p>
    <w:p w14:paraId="1AACED72" w14:textId="3DA338CA" w:rsidR="008B638C" w:rsidRPr="00757B5A" w:rsidRDefault="00757B5A" w:rsidP="004D4CB5">
      <w:pPr>
        <w:pStyle w:val="Paragraphedeliste"/>
        <w:numPr>
          <w:ilvl w:val="0"/>
          <w:numId w:val="5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8B638C" w:rsidRPr="00757B5A">
        <w:rPr>
          <w:rFonts w:ascii="Times New Roman" w:hAnsi="Times New Roman" w:cs="Times New Roman"/>
          <w:sz w:val="24"/>
          <w:szCs w:val="24"/>
        </w:rPr>
        <w:t>outes les manifestations organisées dans les cercles</w:t>
      </w:r>
    </w:p>
    <w:p w14:paraId="771DE9E7" w14:textId="23C759B1" w:rsidR="00087119" w:rsidRPr="00757B5A" w:rsidRDefault="00757B5A" w:rsidP="004D4CB5">
      <w:pPr>
        <w:pStyle w:val="Paragraphedeliste"/>
        <w:numPr>
          <w:ilvl w:val="0"/>
          <w:numId w:val="5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087119" w:rsidRPr="00757B5A">
        <w:rPr>
          <w:rFonts w:ascii="Times New Roman" w:hAnsi="Times New Roman" w:cs="Times New Roman"/>
          <w:sz w:val="24"/>
          <w:szCs w:val="24"/>
        </w:rPr>
        <w:t>tatuts du cercle</w:t>
      </w:r>
    </w:p>
    <w:p w14:paraId="51A34BA9" w14:textId="5B0360BD" w:rsidR="00D409D6" w:rsidRDefault="00D409D6" w:rsidP="004D4CB5">
      <w:pPr>
        <w:autoSpaceDE w:val="0"/>
        <w:autoSpaceDN w:val="0"/>
        <w:adjustRightInd w:val="0"/>
        <w:spacing w:after="0" w:line="240" w:lineRule="auto"/>
        <w:jc w:val="both"/>
        <w:rPr>
          <w:rFonts w:ascii="Times New Roman" w:hAnsi="Times New Roman" w:cs="Times New Roman"/>
          <w:sz w:val="24"/>
          <w:szCs w:val="24"/>
        </w:rPr>
      </w:pPr>
    </w:p>
    <w:p w14:paraId="2BA30E99" w14:textId="77777777" w:rsidR="000D7CFA" w:rsidRDefault="000D7CFA" w:rsidP="004D4CB5">
      <w:pPr>
        <w:autoSpaceDE w:val="0"/>
        <w:autoSpaceDN w:val="0"/>
        <w:adjustRightInd w:val="0"/>
        <w:spacing w:after="0" w:line="240" w:lineRule="auto"/>
        <w:jc w:val="both"/>
        <w:rPr>
          <w:rFonts w:ascii="Times New Roman" w:hAnsi="Times New Roman" w:cs="Times New Roman"/>
          <w:sz w:val="24"/>
          <w:szCs w:val="24"/>
        </w:rPr>
      </w:pPr>
    </w:p>
    <w:p w14:paraId="009A7F45" w14:textId="77777777" w:rsidR="00D409D6" w:rsidRPr="00A804F8" w:rsidRDefault="008B638C" w:rsidP="004D4CB5">
      <w:pPr>
        <w:autoSpaceDE w:val="0"/>
        <w:autoSpaceDN w:val="0"/>
        <w:adjustRightInd w:val="0"/>
        <w:spacing w:after="0" w:line="240" w:lineRule="auto"/>
        <w:jc w:val="both"/>
        <w:rPr>
          <w:rFonts w:ascii="Times New Roman" w:hAnsi="Times New Roman" w:cs="Times New Roman"/>
          <w:b/>
          <w:bCs/>
          <w:sz w:val="24"/>
          <w:szCs w:val="24"/>
        </w:rPr>
      </w:pPr>
      <w:r w:rsidRPr="00A804F8">
        <w:rPr>
          <w:rFonts w:ascii="Times New Roman" w:hAnsi="Times New Roman" w:cs="Times New Roman"/>
          <w:b/>
          <w:sz w:val="24"/>
          <w:szCs w:val="24"/>
        </w:rPr>
        <w:t>2.</w:t>
      </w:r>
      <w:r w:rsidR="002C0A69" w:rsidRPr="00A804F8">
        <w:rPr>
          <w:rFonts w:ascii="Times New Roman" w:hAnsi="Times New Roman" w:cs="Times New Roman"/>
          <w:b/>
          <w:sz w:val="24"/>
          <w:szCs w:val="24"/>
        </w:rPr>
        <w:t>6</w:t>
      </w:r>
      <w:r w:rsidRPr="00A804F8">
        <w:rPr>
          <w:rFonts w:ascii="Times New Roman" w:hAnsi="Times New Roman" w:cs="Times New Roman"/>
          <w:b/>
          <w:sz w:val="24"/>
          <w:szCs w:val="24"/>
        </w:rPr>
        <w:t xml:space="preserve">. </w:t>
      </w:r>
      <w:r w:rsidR="00D409D6" w:rsidRPr="00A804F8">
        <w:rPr>
          <w:rFonts w:ascii="Times New Roman" w:hAnsi="Times New Roman" w:cs="Times New Roman"/>
          <w:b/>
          <w:bCs/>
          <w:sz w:val="24"/>
          <w:szCs w:val="24"/>
        </w:rPr>
        <w:t>Sanctions</w:t>
      </w:r>
    </w:p>
    <w:p w14:paraId="42112A9F" w14:textId="5C477250" w:rsidR="00D409D6" w:rsidRPr="00A804F8" w:rsidRDefault="00D409D6"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 xml:space="preserve">En cas de non-respect de l’article </w:t>
      </w:r>
      <w:r w:rsidR="00982151" w:rsidRPr="00A804F8">
        <w:rPr>
          <w:rFonts w:ascii="Times New Roman" w:hAnsi="Times New Roman" w:cs="Times New Roman"/>
          <w:sz w:val="24"/>
          <w:szCs w:val="24"/>
        </w:rPr>
        <w:t>2.4</w:t>
      </w:r>
      <w:r w:rsidR="00B73C39" w:rsidRPr="00A804F8">
        <w:rPr>
          <w:rFonts w:ascii="Times New Roman" w:hAnsi="Times New Roman" w:cs="Times New Roman"/>
          <w:sz w:val="24"/>
          <w:szCs w:val="24"/>
        </w:rPr>
        <w:t xml:space="preserve"> du présent R.O.I.</w:t>
      </w:r>
      <w:r w:rsidRPr="00A804F8">
        <w:rPr>
          <w:rFonts w:ascii="Times New Roman" w:hAnsi="Times New Roman" w:cs="Times New Roman"/>
          <w:sz w:val="24"/>
          <w:szCs w:val="24"/>
        </w:rPr>
        <w:t xml:space="preserve">, </w:t>
      </w:r>
      <w:r w:rsidR="00206F9B" w:rsidRPr="00A804F8">
        <w:rPr>
          <w:rFonts w:ascii="Times New Roman" w:hAnsi="Times New Roman" w:cs="Times New Roman"/>
          <w:sz w:val="24"/>
          <w:szCs w:val="24"/>
        </w:rPr>
        <w:t>l’Organe d’</w:t>
      </w:r>
      <w:r w:rsidR="000D7CFA">
        <w:rPr>
          <w:rFonts w:ascii="Times New Roman" w:hAnsi="Times New Roman" w:cs="Times New Roman"/>
          <w:sz w:val="24"/>
          <w:szCs w:val="24"/>
        </w:rPr>
        <w:t>a</w:t>
      </w:r>
      <w:r w:rsidR="00206F9B" w:rsidRPr="00A804F8">
        <w:rPr>
          <w:rFonts w:ascii="Times New Roman" w:hAnsi="Times New Roman" w:cs="Times New Roman"/>
          <w:sz w:val="24"/>
          <w:szCs w:val="24"/>
        </w:rPr>
        <w:t xml:space="preserve">dministration de </w:t>
      </w:r>
      <w:r w:rsidRPr="00A804F8">
        <w:rPr>
          <w:rFonts w:ascii="Times New Roman" w:hAnsi="Times New Roman" w:cs="Times New Roman"/>
          <w:sz w:val="24"/>
          <w:szCs w:val="24"/>
        </w:rPr>
        <w:t>la F.F.J.J. se réserve le droit d’appliquer les sanctions suivantes</w:t>
      </w:r>
      <w:r w:rsidR="00982151" w:rsidRPr="00A804F8">
        <w:rPr>
          <w:rFonts w:ascii="Times New Roman" w:hAnsi="Times New Roman" w:cs="Times New Roman"/>
          <w:sz w:val="24"/>
          <w:szCs w:val="24"/>
        </w:rPr>
        <w:t> :</w:t>
      </w:r>
    </w:p>
    <w:p w14:paraId="279CE437" w14:textId="3E2C2B2C" w:rsidR="00D409D6" w:rsidRPr="000D7CFA" w:rsidRDefault="00D409D6" w:rsidP="004D4CB5">
      <w:pPr>
        <w:pStyle w:val="Paragraphedeliste"/>
        <w:numPr>
          <w:ilvl w:val="0"/>
          <w:numId w:val="59"/>
        </w:numPr>
        <w:autoSpaceDE w:val="0"/>
        <w:autoSpaceDN w:val="0"/>
        <w:adjustRightInd w:val="0"/>
        <w:spacing w:after="0" w:line="240" w:lineRule="auto"/>
        <w:jc w:val="both"/>
        <w:rPr>
          <w:rFonts w:ascii="Times New Roman" w:hAnsi="Times New Roman" w:cs="Times New Roman"/>
          <w:sz w:val="24"/>
          <w:szCs w:val="24"/>
        </w:rPr>
      </w:pPr>
      <w:r w:rsidRPr="000D7CFA">
        <w:rPr>
          <w:rFonts w:ascii="Times New Roman" w:hAnsi="Times New Roman" w:cs="Times New Roman"/>
          <w:sz w:val="24"/>
          <w:szCs w:val="24"/>
        </w:rPr>
        <w:t xml:space="preserve">Réprimande avec obligation de mettre en ordre les pratiquants du cercle endéans les </w:t>
      </w:r>
      <w:r w:rsidR="00B73C39" w:rsidRPr="000D7CFA">
        <w:rPr>
          <w:rFonts w:ascii="Times New Roman" w:hAnsi="Times New Roman" w:cs="Times New Roman"/>
          <w:sz w:val="24"/>
          <w:szCs w:val="24"/>
        </w:rPr>
        <w:t xml:space="preserve">30 </w:t>
      </w:r>
      <w:r w:rsidRPr="000D7CFA">
        <w:rPr>
          <w:rFonts w:ascii="Times New Roman" w:hAnsi="Times New Roman" w:cs="Times New Roman"/>
          <w:sz w:val="24"/>
          <w:szCs w:val="24"/>
        </w:rPr>
        <w:t>jours</w:t>
      </w:r>
      <w:r w:rsidR="00D45A17" w:rsidRPr="000D7CFA">
        <w:rPr>
          <w:rFonts w:ascii="Times New Roman" w:hAnsi="Times New Roman" w:cs="Times New Roman"/>
          <w:sz w:val="24"/>
          <w:szCs w:val="24"/>
        </w:rPr>
        <w:t xml:space="preserve"> calendrier</w:t>
      </w:r>
      <w:r w:rsidRPr="000D7CFA">
        <w:rPr>
          <w:rFonts w:ascii="Times New Roman" w:hAnsi="Times New Roman" w:cs="Times New Roman"/>
          <w:sz w:val="24"/>
          <w:szCs w:val="24"/>
        </w:rPr>
        <w:t xml:space="preserve"> à dater de la </w:t>
      </w:r>
      <w:r w:rsidR="00B73C39" w:rsidRPr="000D7CFA">
        <w:rPr>
          <w:rFonts w:ascii="Times New Roman" w:hAnsi="Times New Roman" w:cs="Times New Roman"/>
          <w:sz w:val="24"/>
          <w:szCs w:val="24"/>
        </w:rPr>
        <w:t xml:space="preserve">notification </w:t>
      </w:r>
      <w:r w:rsidR="003C39F9" w:rsidRPr="000D7CFA">
        <w:rPr>
          <w:rFonts w:ascii="Times New Roman" w:hAnsi="Times New Roman" w:cs="Times New Roman"/>
          <w:sz w:val="24"/>
          <w:szCs w:val="24"/>
        </w:rPr>
        <w:t xml:space="preserve">au cercle </w:t>
      </w:r>
      <w:r w:rsidR="00B73C39" w:rsidRPr="000D7CFA">
        <w:rPr>
          <w:rFonts w:ascii="Times New Roman" w:hAnsi="Times New Roman" w:cs="Times New Roman"/>
          <w:sz w:val="24"/>
          <w:szCs w:val="24"/>
        </w:rPr>
        <w:t xml:space="preserve">de la </w:t>
      </w:r>
      <w:r w:rsidRPr="000D7CFA">
        <w:rPr>
          <w:rFonts w:ascii="Times New Roman" w:hAnsi="Times New Roman" w:cs="Times New Roman"/>
          <w:sz w:val="24"/>
          <w:szCs w:val="24"/>
        </w:rPr>
        <w:t>décision d</w:t>
      </w:r>
      <w:r w:rsidR="00982151" w:rsidRPr="000D7CFA">
        <w:rPr>
          <w:rFonts w:ascii="Times New Roman" w:hAnsi="Times New Roman" w:cs="Times New Roman"/>
          <w:sz w:val="24"/>
          <w:szCs w:val="24"/>
        </w:rPr>
        <w:t>e l’O</w:t>
      </w:r>
      <w:r w:rsidR="00B73C39" w:rsidRPr="000D7CFA">
        <w:rPr>
          <w:rFonts w:ascii="Times New Roman" w:hAnsi="Times New Roman" w:cs="Times New Roman"/>
          <w:sz w:val="24"/>
          <w:szCs w:val="24"/>
        </w:rPr>
        <w:t xml:space="preserve">rgane </w:t>
      </w:r>
      <w:r w:rsidR="000D7CFA">
        <w:rPr>
          <w:rFonts w:ascii="Times New Roman" w:hAnsi="Times New Roman" w:cs="Times New Roman"/>
          <w:sz w:val="24"/>
          <w:szCs w:val="24"/>
        </w:rPr>
        <w:t>d’administration.</w:t>
      </w:r>
    </w:p>
    <w:p w14:paraId="48EBD7BD" w14:textId="5BF12874" w:rsidR="00D409D6" w:rsidRPr="000D7CFA" w:rsidRDefault="00D409D6" w:rsidP="004D4CB5">
      <w:pPr>
        <w:pStyle w:val="Paragraphedeliste"/>
        <w:numPr>
          <w:ilvl w:val="0"/>
          <w:numId w:val="59"/>
        </w:numPr>
        <w:autoSpaceDE w:val="0"/>
        <w:autoSpaceDN w:val="0"/>
        <w:adjustRightInd w:val="0"/>
        <w:spacing w:after="0" w:line="240" w:lineRule="auto"/>
        <w:jc w:val="both"/>
        <w:rPr>
          <w:rFonts w:ascii="Times New Roman" w:hAnsi="Times New Roman" w:cs="Times New Roman"/>
          <w:sz w:val="24"/>
          <w:szCs w:val="24"/>
        </w:rPr>
      </w:pPr>
      <w:r w:rsidRPr="000D7CFA">
        <w:rPr>
          <w:rFonts w:ascii="Times New Roman" w:hAnsi="Times New Roman" w:cs="Times New Roman"/>
          <w:sz w:val="24"/>
          <w:szCs w:val="24"/>
        </w:rPr>
        <w:lastRenderedPageBreak/>
        <w:t xml:space="preserve">Amende : si au terme des </w:t>
      </w:r>
      <w:r w:rsidR="00206F9B" w:rsidRPr="000D7CFA">
        <w:rPr>
          <w:rFonts w:ascii="Times New Roman" w:hAnsi="Times New Roman" w:cs="Times New Roman"/>
          <w:sz w:val="24"/>
          <w:szCs w:val="24"/>
        </w:rPr>
        <w:t xml:space="preserve">30 </w:t>
      </w:r>
      <w:r w:rsidRPr="000D7CFA">
        <w:rPr>
          <w:rFonts w:ascii="Times New Roman" w:hAnsi="Times New Roman" w:cs="Times New Roman"/>
          <w:sz w:val="24"/>
          <w:szCs w:val="24"/>
        </w:rPr>
        <w:t>jours</w:t>
      </w:r>
      <w:r w:rsidR="00D45A17" w:rsidRPr="000D7CFA">
        <w:rPr>
          <w:rFonts w:ascii="Times New Roman" w:hAnsi="Times New Roman" w:cs="Times New Roman"/>
          <w:sz w:val="24"/>
          <w:szCs w:val="24"/>
        </w:rPr>
        <w:t xml:space="preserve"> calendrier</w:t>
      </w:r>
      <w:r w:rsidRPr="000D7CFA">
        <w:rPr>
          <w:rFonts w:ascii="Times New Roman" w:hAnsi="Times New Roman" w:cs="Times New Roman"/>
          <w:sz w:val="24"/>
          <w:szCs w:val="24"/>
        </w:rPr>
        <w:t xml:space="preserve"> tous les pratiquants du cercle ne sont pas en ordre de licence, </w:t>
      </w:r>
      <w:r w:rsidR="00206F9B" w:rsidRPr="000D7CFA">
        <w:rPr>
          <w:rFonts w:ascii="Times New Roman" w:hAnsi="Times New Roman" w:cs="Times New Roman"/>
          <w:sz w:val="24"/>
          <w:szCs w:val="24"/>
        </w:rPr>
        <w:t>en sus du coût de la licence assurance, une amende de 5 euros</w:t>
      </w:r>
      <w:r w:rsidRPr="000D7CFA">
        <w:rPr>
          <w:rFonts w:ascii="Times New Roman" w:hAnsi="Times New Roman" w:cs="Times New Roman"/>
          <w:sz w:val="24"/>
          <w:szCs w:val="24"/>
        </w:rPr>
        <w:t xml:space="preserve"> par pratiquant non-affilié pourra être réclamée au cercle </w:t>
      </w:r>
      <w:r w:rsidR="00D45A17" w:rsidRPr="000D7CFA">
        <w:rPr>
          <w:rFonts w:ascii="Times New Roman" w:hAnsi="Times New Roman" w:cs="Times New Roman"/>
          <w:sz w:val="24"/>
          <w:szCs w:val="24"/>
        </w:rPr>
        <w:t xml:space="preserve">et après 60 jours calendrier une amende </w:t>
      </w:r>
      <w:r w:rsidRPr="000D7CFA">
        <w:rPr>
          <w:rFonts w:ascii="Times New Roman" w:hAnsi="Times New Roman" w:cs="Times New Roman"/>
          <w:sz w:val="24"/>
          <w:szCs w:val="24"/>
        </w:rPr>
        <w:t xml:space="preserve">à concurrence de </w:t>
      </w:r>
      <w:r w:rsidR="003B00CB" w:rsidRPr="000D7CFA">
        <w:rPr>
          <w:rFonts w:ascii="Times New Roman" w:hAnsi="Times New Roman" w:cs="Times New Roman"/>
          <w:sz w:val="24"/>
          <w:szCs w:val="24"/>
        </w:rPr>
        <w:t>1</w:t>
      </w:r>
      <w:r w:rsidRPr="000D7CFA">
        <w:rPr>
          <w:rFonts w:ascii="Times New Roman" w:hAnsi="Times New Roman" w:cs="Times New Roman"/>
          <w:sz w:val="24"/>
          <w:szCs w:val="24"/>
        </w:rPr>
        <w:t>5€ par pratiquant</w:t>
      </w:r>
      <w:r w:rsidR="005773CD" w:rsidRPr="000D7CFA">
        <w:rPr>
          <w:rFonts w:ascii="Times New Roman" w:hAnsi="Times New Roman" w:cs="Times New Roman"/>
          <w:sz w:val="24"/>
          <w:szCs w:val="24"/>
        </w:rPr>
        <w:t xml:space="preserve"> en sus du montant de la licence assurance</w:t>
      </w:r>
      <w:r w:rsidRPr="000D7CFA">
        <w:rPr>
          <w:rFonts w:ascii="Times New Roman" w:hAnsi="Times New Roman" w:cs="Times New Roman"/>
          <w:sz w:val="24"/>
          <w:szCs w:val="24"/>
        </w:rPr>
        <w:t>.</w:t>
      </w:r>
    </w:p>
    <w:p w14:paraId="1AC04B9F" w14:textId="714CD31E" w:rsidR="00D409D6" w:rsidRPr="000D7CFA" w:rsidRDefault="00D409D6" w:rsidP="004D4CB5">
      <w:pPr>
        <w:pStyle w:val="Paragraphedeliste"/>
        <w:numPr>
          <w:ilvl w:val="0"/>
          <w:numId w:val="59"/>
        </w:numPr>
        <w:autoSpaceDE w:val="0"/>
        <w:autoSpaceDN w:val="0"/>
        <w:adjustRightInd w:val="0"/>
        <w:spacing w:after="0" w:line="240" w:lineRule="auto"/>
        <w:jc w:val="both"/>
        <w:rPr>
          <w:rFonts w:ascii="Times New Roman" w:hAnsi="Times New Roman" w:cs="Times New Roman"/>
          <w:sz w:val="24"/>
          <w:szCs w:val="24"/>
        </w:rPr>
      </w:pPr>
      <w:r w:rsidRPr="000D7CFA">
        <w:rPr>
          <w:rFonts w:ascii="Times New Roman" w:hAnsi="Times New Roman" w:cs="Times New Roman"/>
          <w:sz w:val="24"/>
          <w:szCs w:val="24"/>
        </w:rPr>
        <w:t>Suspension : Pendant la durée de la suspension, le cercle doit respecter les obligations comme membre de la fédération. Il n’est cependant pas admis à participer aux activités fédérales</w:t>
      </w:r>
      <w:r w:rsidR="00206F9B" w:rsidRPr="000D7CFA">
        <w:rPr>
          <w:rFonts w:ascii="Times New Roman" w:hAnsi="Times New Roman" w:cs="Times New Roman"/>
          <w:sz w:val="24"/>
          <w:szCs w:val="24"/>
        </w:rPr>
        <w:t>, nationales ou internationales</w:t>
      </w:r>
      <w:r w:rsidRPr="000D7CFA">
        <w:rPr>
          <w:rFonts w:ascii="Times New Roman" w:hAnsi="Times New Roman" w:cs="Times New Roman"/>
          <w:sz w:val="24"/>
          <w:szCs w:val="24"/>
        </w:rPr>
        <w:t>.</w:t>
      </w:r>
    </w:p>
    <w:p w14:paraId="7CD8865B" w14:textId="77777777" w:rsidR="005773CD" w:rsidRDefault="005773CD" w:rsidP="004D4CB5">
      <w:pPr>
        <w:autoSpaceDE w:val="0"/>
        <w:autoSpaceDN w:val="0"/>
        <w:adjustRightInd w:val="0"/>
        <w:spacing w:after="0" w:line="240" w:lineRule="auto"/>
        <w:jc w:val="both"/>
        <w:rPr>
          <w:rFonts w:ascii="Times New Roman" w:hAnsi="Times New Roman" w:cs="Times New Roman"/>
          <w:b/>
          <w:color w:val="FF0000"/>
          <w:sz w:val="24"/>
          <w:szCs w:val="24"/>
        </w:rPr>
      </w:pPr>
    </w:p>
    <w:p w14:paraId="19A74C51" w14:textId="77777777" w:rsidR="008F5FE5" w:rsidRPr="00A804F8" w:rsidRDefault="008F5FE5" w:rsidP="004D4CB5">
      <w:pPr>
        <w:autoSpaceDE w:val="0"/>
        <w:autoSpaceDN w:val="0"/>
        <w:adjustRightInd w:val="0"/>
        <w:spacing w:after="0" w:line="240" w:lineRule="auto"/>
        <w:jc w:val="both"/>
        <w:rPr>
          <w:rFonts w:ascii="Times New Roman" w:hAnsi="Times New Roman" w:cs="Times New Roman"/>
          <w:b/>
          <w:sz w:val="24"/>
          <w:szCs w:val="24"/>
        </w:rPr>
      </w:pPr>
      <w:r w:rsidRPr="00A804F8">
        <w:rPr>
          <w:rFonts w:ascii="Times New Roman" w:hAnsi="Times New Roman" w:cs="Times New Roman"/>
          <w:b/>
          <w:sz w:val="24"/>
          <w:szCs w:val="24"/>
        </w:rPr>
        <w:t>2.</w:t>
      </w:r>
      <w:r w:rsidR="002C0A69" w:rsidRPr="00A804F8">
        <w:rPr>
          <w:rFonts w:ascii="Times New Roman" w:hAnsi="Times New Roman" w:cs="Times New Roman"/>
          <w:b/>
          <w:sz w:val="24"/>
          <w:szCs w:val="24"/>
        </w:rPr>
        <w:t>7</w:t>
      </w:r>
      <w:r w:rsidRPr="00A804F8">
        <w:rPr>
          <w:rFonts w:ascii="Times New Roman" w:hAnsi="Times New Roman" w:cs="Times New Roman"/>
          <w:b/>
          <w:sz w:val="24"/>
          <w:szCs w:val="24"/>
        </w:rPr>
        <w:t>.</w:t>
      </w:r>
      <w:r w:rsidR="002C0A69" w:rsidRPr="00A804F8">
        <w:rPr>
          <w:rFonts w:ascii="Times New Roman" w:hAnsi="Times New Roman" w:cs="Times New Roman"/>
          <w:b/>
          <w:sz w:val="24"/>
          <w:szCs w:val="24"/>
        </w:rPr>
        <w:t xml:space="preserve"> </w:t>
      </w:r>
      <w:r w:rsidRPr="00A804F8">
        <w:rPr>
          <w:rFonts w:ascii="Times New Roman" w:hAnsi="Times New Roman" w:cs="Times New Roman"/>
          <w:b/>
          <w:sz w:val="24"/>
          <w:szCs w:val="24"/>
        </w:rPr>
        <w:t>Cercle inactif</w:t>
      </w:r>
    </w:p>
    <w:p w14:paraId="4227919F" w14:textId="77777777" w:rsidR="008F5FE5" w:rsidRPr="00A804F8" w:rsidRDefault="008F5FE5" w:rsidP="004D4CB5">
      <w:pPr>
        <w:autoSpaceDE w:val="0"/>
        <w:autoSpaceDN w:val="0"/>
        <w:adjustRightInd w:val="0"/>
        <w:spacing w:after="0" w:line="240" w:lineRule="auto"/>
        <w:jc w:val="both"/>
        <w:rPr>
          <w:rFonts w:ascii="Times New Roman" w:hAnsi="Times New Roman" w:cs="Times New Roman"/>
          <w:sz w:val="24"/>
          <w:szCs w:val="24"/>
        </w:rPr>
      </w:pPr>
      <w:r w:rsidRPr="00A804F8">
        <w:rPr>
          <w:rFonts w:ascii="Times New Roman" w:hAnsi="Times New Roman" w:cs="Times New Roman"/>
          <w:sz w:val="24"/>
          <w:szCs w:val="24"/>
        </w:rPr>
        <w:t xml:space="preserve">Les cercles qui, par suite de circonstances spéciales, sont temporairement dans l’impossibilité de continuer leurs activités sportives doivent avertir soit par courrier ordinaire soit par mail le secrétariat. Est considéré comme cercle inactif, un cercle qui n’inscrit </w:t>
      </w:r>
      <w:r w:rsidR="006B2B9A" w:rsidRPr="00A804F8">
        <w:rPr>
          <w:rFonts w:ascii="Times New Roman" w:hAnsi="Times New Roman" w:cs="Times New Roman"/>
          <w:sz w:val="24"/>
          <w:szCs w:val="24"/>
        </w:rPr>
        <w:t>ou ne renouvelle aucune licence/assurance d’</w:t>
      </w:r>
      <w:r w:rsidRPr="00A804F8">
        <w:rPr>
          <w:rFonts w:ascii="Times New Roman" w:hAnsi="Times New Roman" w:cs="Times New Roman"/>
          <w:sz w:val="24"/>
          <w:szCs w:val="24"/>
        </w:rPr>
        <w:t>aucun membre dans l’année.</w:t>
      </w:r>
    </w:p>
    <w:p w14:paraId="030A6492" w14:textId="77777777" w:rsidR="00D409D6" w:rsidRDefault="00D409D6" w:rsidP="004D4CB5">
      <w:pPr>
        <w:autoSpaceDE w:val="0"/>
        <w:autoSpaceDN w:val="0"/>
        <w:adjustRightInd w:val="0"/>
        <w:spacing w:after="0" w:line="240" w:lineRule="auto"/>
        <w:jc w:val="both"/>
        <w:rPr>
          <w:rFonts w:ascii="Times New Roman" w:hAnsi="Times New Roman" w:cs="Times New Roman"/>
          <w:sz w:val="24"/>
          <w:szCs w:val="24"/>
        </w:rPr>
      </w:pPr>
    </w:p>
    <w:p w14:paraId="40C0E66B" w14:textId="77777777" w:rsidR="00C328A0" w:rsidRPr="00A804F8" w:rsidRDefault="008B638C" w:rsidP="004D4CB5">
      <w:pPr>
        <w:spacing w:after="0" w:line="240" w:lineRule="auto"/>
        <w:jc w:val="both"/>
        <w:rPr>
          <w:rFonts w:ascii="Times New Roman" w:eastAsia="Times New Roman" w:hAnsi="Times New Roman" w:cs="Times New Roman"/>
          <w:b/>
          <w:sz w:val="24"/>
          <w:szCs w:val="24"/>
          <w:lang w:val="fr-FR" w:eastAsia="fr-FR"/>
        </w:rPr>
      </w:pPr>
      <w:r w:rsidRPr="00A804F8">
        <w:rPr>
          <w:rFonts w:ascii="Times New Roman" w:eastAsia="Times New Roman" w:hAnsi="Times New Roman" w:cs="Times New Roman"/>
          <w:b/>
          <w:sz w:val="24"/>
          <w:szCs w:val="24"/>
          <w:lang w:val="fr-FR" w:eastAsia="fr-FR"/>
        </w:rPr>
        <w:t>2.</w:t>
      </w:r>
      <w:r w:rsidR="002C0A69" w:rsidRPr="00A804F8">
        <w:rPr>
          <w:rFonts w:ascii="Times New Roman" w:eastAsia="Times New Roman" w:hAnsi="Times New Roman" w:cs="Times New Roman"/>
          <w:b/>
          <w:sz w:val="24"/>
          <w:szCs w:val="24"/>
          <w:lang w:val="fr-FR" w:eastAsia="fr-FR"/>
        </w:rPr>
        <w:t>8</w:t>
      </w:r>
      <w:r w:rsidRPr="00A804F8">
        <w:rPr>
          <w:rFonts w:ascii="Times New Roman" w:eastAsia="Times New Roman" w:hAnsi="Times New Roman" w:cs="Times New Roman"/>
          <w:b/>
          <w:sz w:val="24"/>
          <w:szCs w:val="24"/>
          <w:lang w:val="fr-FR" w:eastAsia="fr-FR"/>
        </w:rPr>
        <w:t xml:space="preserve">. </w:t>
      </w:r>
      <w:r w:rsidR="00D409D6" w:rsidRPr="00A804F8">
        <w:rPr>
          <w:rFonts w:ascii="Times New Roman" w:eastAsia="Times New Roman" w:hAnsi="Times New Roman" w:cs="Times New Roman"/>
          <w:b/>
          <w:sz w:val="24"/>
          <w:szCs w:val="24"/>
          <w:lang w:val="fr-FR" w:eastAsia="fr-FR"/>
        </w:rPr>
        <w:t>Démission</w:t>
      </w:r>
      <w:r w:rsidR="005F5C1C" w:rsidRPr="00A804F8">
        <w:rPr>
          <w:rFonts w:ascii="Times New Roman" w:eastAsia="Times New Roman" w:hAnsi="Times New Roman" w:cs="Times New Roman"/>
          <w:b/>
          <w:sz w:val="24"/>
          <w:szCs w:val="24"/>
          <w:lang w:val="fr-FR" w:eastAsia="fr-FR"/>
        </w:rPr>
        <w:t>/suspension</w:t>
      </w:r>
      <w:r w:rsidR="002C4309" w:rsidRPr="00A804F8">
        <w:rPr>
          <w:rFonts w:ascii="Times New Roman" w:eastAsia="Times New Roman" w:hAnsi="Times New Roman" w:cs="Times New Roman"/>
          <w:b/>
          <w:sz w:val="24"/>
          <w:szCs w:val="24"/>
          <w:lang w:val="fr-FR" w:eastAsia="fr-FR"/>
        </w:rPr>
        <w:t>/exclusion</w:t>
      </w:r>
      <w:r w:rsidR="00D409D6" w:rsidRPr="00A804F8">
        <w:rPr>
          <w:rFonts w:ascii="Times New Roman" w:eastAsia="Times New Roman" w:hAnsi="Times New Roman" w:cs="Times New Roman"/>
          <w:b/>
          <w:sz w:val="24"/>
          <w:szCs w:val="24"/>
          <w:lang w:val="fr-FR" w:eastAsia="fr-FR"/>
        </w:rPr>
        <w:t xml:space="preserve"> d’un cercle</w:t>
      </w:r>
      <w:r w:rsidR="00C328A0" w:rsidRPr="00A804F8">
        <w:rPr>
          <w:rFonts w:ascii="Times New Roman" w:eastAsia="Times New Roman" w:hAnsi="Times New Roman" w:cs="Times New Roman"/>
          <w:b/>
          <w:sz w:val="24"/>
          <w:szCs w:val="24"/>
          <w:lang w:val="fr-FR" w:eastAsia="fr-FR"/>
        </w:rPr>
        <w:t xml:space="preserve"> membre </w:t>
      </w:r>
    </w:p>
    <w:p w14:paraId="4B7E98CC" w14:textId="3894BBC0" w:rsidR="00D409D6" w:rsidRPr="00A804F8" w:rsidRDefault="00D409D6" w:rsidP="004D4CB5">
      <w:pPr>
        <w:spacing w:after="0" w:line="240" w:lineRule="auto"/>
        <w:jc w:val="both"/>
        <w:rPr>
          <w:rFonts w:ascii="Times New Roman" w:eastAsia="Times New Roman" w:hAnsi="Times New Roman" w:cs="Times New Roman"/>
          <w:sz w:val="24"/>
          <w:szCs w:val="24"/>
          <w:lang w:val="fr-FR" w:eastAsia="fr-FR"/>
        </w:rPr>
      </w:pPr>
      <w:r w:rsidRPr="00A804F8">
        <w:rPr>
          <w:rFonts w:ascii="Times New Roman" w:eastAsia="Times New Roman" w:hAnsi="Times New Roman" w:cs="Times New Roman"/>
          <w:sz w:val="24"/>
          <w:szCs w:val="24"/>
          <w:lang w:val="fr-FR" w:eastAsia="fr-FR"/>
        </w:rPr>
        <w:t>Tout cercle peut démissionner après avoir averti l</w:t>
      </w:r>
      <w:r w:rsidR="00196BAE" w:rsidRPr="00A804F8">
        <w:rPr>
          <w:rFonts w:ascii="Times New Roman" w:eastAsia="Times New Roman" w:hAnsi="Times New Roman" w:cs="Times New Roman"/>
          <w:sz w:val="24"/>
          <w:szCs w:val="24"/>
          <w:lang w:val="fr-FR" w:eastAsia="fr-FR"/>
        </w:rPr>
        <w:t>’Organe</w:t>
      </w:r>
      <w:r w:rsidRPr="00A804F8">
        <w:rPr>
          <w:rFonts w:ascii="Times New Roman" w:eastAsia="Times New Roman" w:hAnsi="Times New Roman" w:cs="Times New Roman"/>
          <w:sz w:val="24"/>
          <w:szCs w:val="24"/>
          <w:lang w:val="fr-FR" w:eastAsia="fr-FR"/>
        </w:rPr>
        <w:t xml:space="preserve"> d’</w:t>
      </w:r>
      <w:r w:rsidR="00D3775A">
        <w:rPr>
          <w:rFonts w:ascii="Times New Roman" w:eastAsia="Times New Roman" w:hAnsi="Times New Roman" w:cs="Times New Roman"/>
          <w:sz w:val="24"/>
          <w:szCs w:val="24"/>
          <w:lang w:val="fr-FR" w:eastAsia="fr-FR"/>
        </w:rPr>
        <w:t>a</w:t>
      </w:r>
      <w:r w:rsidRPr="00A804F8">
        <w:rPr>
          <w:rFonts w:ascii="Times New Roman" w:eastAsia="Times New Roman" w:hAnsi="Times New Roman" w:cs="Times New Roman"/>
          <w:sz w:val="24"/>
          <w:szCs w:val="24"/>
          <w:lang w:val="fr-FR" w:eastAsia="fr-FR"/>
        </w:rPr>
        <w:t>dministration par recommandé.</w:t>
      </w:r>
    </w:p>
    <w:p w14:paraId="52B8AC90" w14:textId="712CAD18" w:rsidR="0075271D" w:rsidRPr="00AE46E9" w:rsidRDefault="00D409D6" w:rsidP="004D4CB5">
      <w:pPr>
        <w:spacing w:after="0" w:line="240" w:lineRule="auto"/>
        <w:jc w:val="both"/>
        <w:rPr>
          <w:rFonts w:ascii="Times New Roman" w:eastAsia="Times New Roman" w:hAnsi="Times New Roman" w:cs="Times New Roman"/>
          <w:sz w:val="24"/>
          <w:szCs w:val="24"/>
          <w:lang w:val="fr-FR" w:eastAsia="fr-FR"/>
        </w:rPr>
      </w:pPr>
      <w:r w:rsidRPr="00AE46E9">
        <w:rPr>
          <w:rFonts w:ascii="Times New Roman" w:eastAsia="Times New Roman" w:hAnsi="Times New Roman" w:cs="Times New Roman"/>
          <w:sz w:val="24"/>
          <w:szCs w:val="24"/>
          <w:lang w:val="fr-FR" w:eastAsia="fr-FR"/>
        </w:rPr>
        <w:t xml:space="preserve">Tout cercle est </w:t>
      </w:r>
      <w:r w:rsidR="00A804F8" w:rsidRPr="00AE46E9">
        <w:rPr>
          <w:rFonts w:ascii="Times New Roman" w:eastAsia="Times New Roman" w:hAnsi="Times New Roman" w:cs="Times New Roman"/>
          <w:sz w:val="24"/>
          <w:szCs w:val="24"/>
          <w:lang w:val="fr-FR" w:eastAsia="fr-FR"/>
        </w:rPr>
        <w:t>réputé</w:t>
      </w:r>
      <w:r w:rsidRPr="00AE46E9">
        <w:rPr>
          <w:rFonts w:ascii="Times New Roman" w:eastAsia="Times New Roman" w:hAnsi="Times New Roman" w:cs="Times New Roman"/>
          <w:sz w:val="24"/>
          <w:szCs w:val="24"/>
          <w:lang w:val="fr-FR" w:eastAsia="fr-FR"/>
        </w:rPr>
        <w:t xml:space="preserve"> démissionnaire</w:t>
      </w:r>
      <w:r w:rsidR="006B2B9A" w:rsidRPr="00AE46E9">
        <w:rPr>
          <w:rFonts w:ascii="Times New Roman" w:eastAsia="Times New Roman" w:hAnsi="Times New Roman" w:cs="Times New Roman"/>
          <w:sz w:val="24"/>
          <w:szCs w:val="24"/>
          <w:lang w:val="fr-FR" w:eastAsia="fr-FR"/>
        </w:rPr>
        <w:t xml:space="preserve"> s</w:t>
      </w:r>
      <w:r w:rsidRPr="00AE46E9">
        <w:rPr>
          <w:rFonts w:ascii="Times New Roman" w:eastAsia="Times New Roman" w:hAnsi="Times New Roman" w:cs="Times New Roman"/>
          <w:sz w:val="24"/>
          <w:szCs w:val="24"/>
          <w:lang w:val="fr-FR" w:eastAsia="fr-FR"/>
        </w:rPr>
        <w:t>’il n’a pas versé la cotisation fédérale</w:t>
      </w:r>
      <w:r w:rsidR="00087119" w:rsidRPr="00AE46E9">
        <w:rPr>
          <w:rFonts w:ascii="Times New Roman" w:eastAsia="Times New Roman" w:hAnsi="Times New Roman" w:cs="Times New Roman"/>
          <w:sz w:val="24"/>
          <w:szCs w:val="24"/>
          <w:lang w:val="fr-FR" w:eastAsia="fr-FR"/>
        </w:rPr>
        <w:t xml:space="preserve"> dans le mois du rappel qui lui est adressé par lettre ordinaire</w:t>
      </w:r>
      <w:r w:rsidR="00AE46E9" w:rsidRPr="00AE46E9">
        <w:rPr>
          <w:rFonts w:ascii="Times New Roman" w:eastAsia="Times New Roman" w:hAnsi="Times New Roman" w:cs="Times New Roman"/>
          <w:sz w:val="24"/>
          <w:szCs w:val="24"/>
          <w:lang w:val="fr-FR" w:eastAsia="fr-FR"/>
        </w:rPr>
        <w:t xml:space="preserve"> ou par mail.</w:t>
      </w:r>
      <w:r w:rsidR="00087119" w:rsidRPr="00AE46E9">
        <w:rPr>
          <w:rFonts w:ascii="Times New Roman" w:eastAsia="Times New Roman" w:hAnsi="Times New Roman" w:cs="Times New Roman"/>
          <w:sz w:val="24"/>
          <w:szCs w:val="24"/>
          <w:lang w:val="fr-FR" w:eastAsia="fr-FR"/>
        </w:rPr>
        <w:t xml:space="preserve"> </w:t>
      </w:r>
    </w:p>
    <w:p w14:paraId="616F81B7" w14:textId="6E2548A0" w:rsidR="00B7667C" w:rsidRPr="00AE46E9" w:rsidRDefault="00662BD8" w:rsidP="004D4CB5">
      <w:pPr>
        <w:spacing w:after="0" w:line="240" w:lineRule="auto"/>
        <w:jc w:val="both"/>
        <w:rPr>
          <w:rFonts w:ascii="Times New Roman" w:eastAsia="Times New Roman" w:hAnsi="Times New Roman" w:cs="Times New Roman"/>
          <w:sz w:val="24"/>
          <w:szCs w:val="24"/>
          <w:lang w:val="fr-FR" w:eastAsia="fr-FR"/>
        </w:rPr>
      </w:pPr>
      <w:r w:rsidRPr="00AE46E9">
        <w:rPr>
          <w:rFonts w:ascii="Times New Roman" w:eastAsia="Times New Roman" w:hAnsi="Times New Roman" w:cs="Times New Roman"/>
          <w:sz w:val="24"/>
          <w:szCs w:val="24"/>
          <w:lang w:val="fr-FR" w:eastAsia="fr-FR"/>
        </w:rPr>
        <w:t xml:space="preserve">Lorsqu’il s’est rendu coupable d’une infraction aux statuts ou au R.O.I. de la FFJJ ou lorsqu’il a adopté un comportement qui nuirait à l’association en raison de son atteinte aux lois de l’honneur et de la bienséance, </w:t>
      </w:r>
      <w:r w:rsidR="00B22AEE" w:rsidRPr="00AE46E9">
        <w:rPr>
          <w:rFonts w:ascii="Times New Roman" w:eastAsia="Times New Roman" w:hAnsi="Times New Roman" w:cs="Times New Roman"/>
          <w:sz w:val="24"/>
          <w:szCs w:val="24"/>
          <w:lang w:val="fr-FR" w:eastAsia="fr-FR"/>
        </w:rPr>
        <w:t>un membre effectif peut être proposé</w:t>
      </w:r>
      <w:r w:rsidR="005F5C1C" w:rsidRPr="00AE46E9">
        <w:rPr>
          <w:rFonts w:ascii="Times New Roman" w:eastAsia="Times New Roman" w:hAnsi="Times New Roman" w:cs="Times New Roman"/>
          <w:sz w:val="24"/>
          <w:szCs w:val="24"/>
          <w:lang w:val="fr-FR" w:eastAsia="fr-FR"/>
        </w:rPr>
        <w:t xml:space="preserve"> à la suspension </w:t>
      </w:r>
      <w:r w:rsidR="00B22AEE" w:rsidRPr="00AE46E9">
        <w:rPr>
          <w:rFonts w:ascii="Times New Roman" w:eastAsia="Times New Roman" w:hAnsi="Times New Roman" w:cs="Times New Roman"/>
          <w:sz w:val="24"/>
          <w:szCs w:val="24"/>
          <w:lang w:val="fr-FR" w:eastAsia="fr-FR"/>
        </w:rPr>
        <w:t xml:space="preserve">par l’Organe </w:t>
      </w:r>
      <w:r w:rsidR="000901FE">
        <w:rPr>
          <w:rFonts w:ascii="Times New Roman" w:eastAsia="Times New Roman" w:hAnsi="Times New Roman" w:cs="Times New Roman"/>
          <w:sz w:val="24"/>
          <w:szCs w:val="24"/>
          <w:lang w:val="fr-FR" w:eastAsia="fr-FR"/>
        </w:rPr>
        <w:t>d’administration</w:t>
      </w:r>
      <w:r w:rsidR="00B22AEE" w:rsidRPr="00AE46E9">
        <w:rPr>
          <w:rFonts w:ascii="Times New Roman" w:eastAsia="Times New Roman" w:hAnsi="Times New Roman" w:cs="Times New Roman"/>
          <w:sz w:val="24"/>
          <w:szCs w:val="24"/>
          <w:lang w:val="fr-FR" w:eastAsia="fr-FR"/>
        </w:rPr>
        <w:t>.</w:t>
      </w:r>
      <w:r w:rsidR="0075271D" w:rsidRPr="00AE46E9">
        <w:rPr>
          <w:rFonts w:ascii="Times New Roman" w:eastAsia="Times New Roman" w:hAnsi="Times New Roman" w:cs="Times New Roman"/>
          <w:sz w:val="24"/>
          <w:szCs w:val="24"/>
          <w:lang w:val="fr-FR" w:eastAsia="fr-FR"/>
        </w:rPr>
        <w:t xml:space="preserve"> </w:t>
      </w:r>
    </w:p>
    <w:p w14:paraId="08434BCC" w14:textId="2309A850" w:rsidR="00B7667C" w:rsidRPr="00AE46E9" w:rsidRDefault="0075271D" w:rsidP="004D4CB5">
      <w:pPr>
        <w:spacing w:after="0" w:line="240" w:lineRule="auto"/>
        <w:jc w:val="both"/>
        <w:rPr>
          <w:rFonts w:ascii="Times New Roman" w:eastAsia="Times New Roman" w:hAnsi="Times New Roman" w:cs="Times New Roman"/>
          <w:sz w:val="24"/>
          <w:szCs w:val="24"/>
          <w:lang w:val="fr-FR" w:eastAsia="fr-FR"/>
        </w:rPr>
      </w:pPr>
      <w:r w:rsidRPr="00AE46E9">
        <w:rPr>
          <w:rFonts w:ascii="Times New Roman" w:eastAsia="Times New Roman" w:hAnsi="Times New Roman" w:cs="Times New Roman"/>
          <w:sz w:val="24"/>
          <w:szCs w:val="24"/>
          <w:lang w:val="fr-FR" w:eastAsia="fr-FR"/>
        </w:rPr>
        <w:t xml:space="preserve">Cette proposition </w:t>
      </w:r>
      <w:r w:rsidR="005F5C1C" w:rsidRPr="00AE46E9">
        <w:rPr>
          <w:rFonts w:ascii="Times New Roman" w:eastAsia="Times New Roman" w:hAnsi="Times New Roman" w:cs="Times New Roman"/>
          <w:sz w:val="24"/>
          <w:szCs w:val="24"/>
          <w:lang w:val="fr-FR" w:eastAsia="fr-FR"/>
        </w:rPr>
        <w:t xml:space="preserve">de suspension </w:t>
      </w:r>
      <w:r w:rsidRPr="00AE46E9">
        <w:rPr>
          <w:rFonts w:ascii="Times New Roman" w:eastAsia="Times New Roman" w:hAnsi="Times New Roman" w:cs="Times New Roman"/>
          <w:sz w:val="24"/>
          <w:szCs w:val="24"/>
          <w:lang w:val="fr-FR" w:eastAsia="fr-FR"/>
        </w:rPr>
        <w:t>doit être prononcé à la majorité des 2/3</w:t>
      </w:r>
      <w:r w:rsidR="00B22AEE" w:rsidRPr="00AE46E9">
        <w:rPr>
          <w:rFonts w:ascii="Times New Roman" w:eastAsia="Times New Roman" w:hAnsi="Times New Roman" w:cs="Times New Roman"/>
          <w:sz w:val="24"/>
          <w:szCs w:val="24"/>
          <w:lang w:val="fr-FR" w:eastAsia="fr-FR"/>
        </w:rPr>
        <w:t xml:space="preserve"> </w:t>
      </w:r>
      <w:r w:rsidRPr="00AE46E9">
        <w:rPr>
          <w:rFonts w:ascii="Times New Roman" w:eastAsia="Times New Roman" w:hAnsi="Times New Roman" w:cs="Times New Roman"/>
          <w:sz w:val="24"/>
          <w:szCs w:val="24"/>
          <w:lang w:val="fr-FR" w:eastAsia="fr-FR"/>
        </w:rPr>
        <w:t>des voix des administrateurs présents et pour autant que les 2/3 au moins des administrateurs soient présent</w:t>
      </w:r>
      <w:r w:rsidR="00B7667C" w:rsidRPr="00AE46E9">
        <w:rPr>
          <w:rFonts w:ascii="Times New Roman" w:eastAsia="Times New Roman" w:hAnsi="Times New Roman" w:cs="Times New Roman"/>
          <w:sz w:val="24"/>
          <w:szCs w:val="24"/>
          <w:lang w:val="fr-FR" w:eastAsia="fr-FR"/>
        </w:rPr>
        <w:t>s</w:t>
      </w:r>
      <w:r w:rsidRPr="00AE46E9">
        <w:rPr>
          <w:rFonts w:ascii="Times New Roman" w:eastAsia="Times New Roman" w:hAnsi="Times New Roman" w:cs="Times New Roman"/>
          <w:sz w:val="24"/>
          <w:szCs w:val="24"/>
          <w:lang w:val="fr-FR" w:eastAsia="fr-FR"/>
        </w:rPr>
        <w:t xml:space="preserve">. </w:t>
      </w:r>
    </w:p>
    <w:p w14:paraId="14AF8970" w14:textId="38A3D4E3" w:rsidR="00B7667C" w:rsidRPr="00AE46E9" w:rsidRDefault="00532CC6" w:rsidP="004D4CB5">
      <w:pPr>
        <w:spacing w:after="0" w:line="240" w:lineRule="auto"/>
        <w:jc w:val="both"/>
        <w:rPr>
          <w:rFonts w:ascii="Times New Roman" w:eastAsia="Times New Roman" w:hAnsi="Times New Roman" w:cs="Times New Roman"/>
          <w:sz w:val="24"/>
          <w:szCs w:val="24"/>
          <w:lang w:val="fr-FR" w:eastAsia="fr-FR"/>
        </w:rPr>
      </w:pPr>
      <w:r w:rsidRPr="00AE46E9">
        <w:rPr>
          <w:rFonts w:ascii="Times New Roman" w:eastAsia="Times New Roman" w:hAnsi="Times New Roman" w:cs="Times New Roman"/>
          <w:sz w:val="24"/>
          <w:szCs w:val="24"/>
          <w:lang w:val="fr-FR" w:eastAsia="fr-FR"/>
        </w:rPr>
        <w:t>Avant le vote de la proposition</w:t>
      </w:r>
      <w:r w:rsidR="005F5C1C" w:rsidRPr="00AE46E9">
        <w:rPr>
          <w:rFonts w:ascii="Times New Roman" w:eastAsia="Times New Roman" w:hAnsi="Times New Roman" w:cs="Times New Roman"/>
          <w:sz w:val="24"/>
          <w:szCs w:val="24"/>
          <w:lang w:val="fr-FR" w:eastAsia="fr-FR"/>
        </w:rPr>
        <w:t xml:space="preserve"> de suspension</w:t>
      </w:r>
      <w:r w:rsidRPr="00AE46E9">
        <w:rPr>
          <w:rFonts w:ascii="Times New Roman" w:eastAsia="Times New Roman" w:hAnsi="Times New Roman" w:cs="Times New Roman"/>
          <w:sz w:val="24"/>
          <w:szCs w:val="24"/>
          <w:lang w:val="fr-FR" w:eastAsia="fr-FR"/>
        </w:rPr>
        <w:t xml:space="preserve"> du cercle, ce dernier peut, s’il le souhaite</w:t>
      </w:r>
      <w:r w:rsidR="00C328A0" w:rsidRPr="00AE46E9">
        <w:rPr>
          <w:rFonts w:ascii="Times New Roman" w:eastAsia="Times New Roman" w:hAnsi="Times New Roman" w:cs="Times New Roman"/>
          <w:sz w:val="24"/>
          <w:szCs w:val="24"/>
          <w:lang w:val="fr-FR" w:eastAsia="fr-FR"/>
        </w:rPr>
        <w:t>,</w:t>
      </w:r>
      <w:r w:rsidRPr="00AE46E9">
        <w:rPr>
          <w:rFonts w:ascii="Times New Roman" w:eastAsia="Times New Roman" w:hAnsi="Times New Roman" w:cs="Times New Roman"/>
          <w:sz w:val="24"/>
          <w:szCs w:val="24"/>
          <w:lang w:val="fr-FR" w:eastAsia="fr-FR"/>
        </w:rPr>
        <w:t xml:space="preserve"> se faire entendre</w:t>
      </w:r>
      <w:r w:rsidR="00C328A0" w:rsidRPr="00AE46E9">
        <w:rPr>
          <w:rFonts w:ascii="Times New Roman" w:eastAsia="Times New Roman" w:hAnsi="Times New Roman" w:cs="Times New Roman"/>
          <w:sz w:val="24"/>
          <w:szCs w:val="24"/>
          <w:lang w:val="fr-FR" w:eastAsia="fr-FR"/>
        </w:rPr>
        <w:t xml:space="preserve"> auprès de l’Organe d’</w:t>
      </w:r>
      <w:r w:rsidR="000901FE">
        <w:rPr>
          <w:rFonts w:ascii="Times New Roman" w:eastAsia="Times New Roman" w:hAnsi="Times New Roman" w:cs="Times New Roman"/>
          <w:sz w:val="24"/>
          <w:szCs w:val="24"/>
          <w:lang w:val="fr-FR" w:eastAsia="fr-FR"/>
        </w:rPr>
        <w:t>a</w:t>
      </w:r>
      <w:r w:rsidR="00C328A0" w:rsidRPr="00AE46E9">
        <w:rPr>
          <w:rFonts w:ascii="Times New Roman" w:eastAsia="Times New Roman" w:hAnsi="Times New Roman" w:cs="Times New Roman"/>
          <w:sz w:val="24"/>
          <w:szCs w:val="24"/>
          <w:lang w:val="fr-FR" w:eastAsia="fr-FR"/>
        </w:rPr>
        <w:t>dministration</w:t>
      </w:r>
      <w:r w:rsidRPr="00AE46E9">
        <w:rPr>
          <w:rFonts w:ascii="Times New Roman" w:eastAsia="Times New Roman" w:hAnsi="Times New Roman" w:cs="Times New Roman"/>
          <w:sz w:val="24"/>
          <w:szCs w:val="24"/>
          <w:lang w:val="fr-FR" w:eastAsia="fr-FR"/>
        </w:rPr>
        <w:t xml:space="preserve"> </w:t>
      </w:r>
      <w:r w:rsidR="00C328A0" w:rsidRPr="00AE46E9">
        <w:rPr>
          <w:rFonts w:ascii="Times New Roman" w:eastAsia="Times New Roman" w:hAnsi="Times New Roman" w:cs="Times New Roman"/>
          <w:sz w:val="24"/>
          <w:szCs w:val="24"/>
          <w:lang w:val="fr-FR" w:eastAsia="fr-FR"/>
        </w:rPr>
        <w:t>assisté</w:t>
      </w:r>
      <w:r w:rsidRPr="00AE46E9">
        <w:rPr>
          <w:rFonts w:ascii="Times New Roman" w:eastAsia="Times New Roman" w:hAnsi="Times New Roman" w:cs="Times New Roman"/>
          <w:sz w:val="24"/>
          <w:szCs w:val="24"/>
          <w:lang w:val="fr-FR" w:eastAsia="fr-FR"/>
        </w:rPr>
        <w:t xml:space="preserve"> d’un conseil de son choix</w:t>
      </w:r>
      <w:r w:rsidR="00B7667C" w:rsidRPr="00AE46E9">
        <w:rPr>
          <w:rFonts w:ascii="Times New Roman" w:eastAsia="Times New Roman" w:hAnsi="Times New Roman" w:cs="Times New Roman"/>
          <w:sz w:val="24"/>
          <w:szCs w:val="24"/>
          <w:lang w:val="fr-FR" w:eastAsia="fr-FR"/>
        </w:rPr>
        <w:t>.</w:t>
      </w:r>
    </w:p>
    <w:p w14:paraId="11C10414" w14:textId="551EC6B4" w:rsidR="00A563CD" w:rsidRPr="00AE46E9" w:rsidRDefault="00A563CD" w:rsidP="004D4CB5">
      <w:pPr>
        <w:spacing w:after="0" w:line="240" w:lineRule="auto"/>
        <w:jc w:val="both"/>
        <w:rPr>
          <w:rFonts w:ascii="Times New Roman" w:eastAsia="Times New Roman" w:hAnsi="Times New Roman" w:cs="Times New Roman"/>
          <w:sz w:val="24"/>
          <w:szCs w:val="24"/>
          <w:lang w:val="fr-FR" w:eastAsia="fr-FR"/>
        </w:rPr>
      </w:pPr>
      <w:r w:rsidRPr="00AE46E9">
        <w:rPr>
          <w:rFonts w:ascii="Times New Roman" w:eastAsia="Times New Roman" w:hAnsi="Times New Roman" w:cs="Times New Roman"/>
          <w:sz w:val="24"/>
          <w:szCs w:val="24"/>
          <w:lang w:val="fr-FR" w:eastAsia="fr-FR"/>
        </w:rPr>
        <w:t>En cas de suspension</w:t>
      </w:r>
      <w:r w:rsidR="00C328A0" w:rsidRPr="00AE46E9">
        <w:rPr>
          <w:rFonts w:ascii="Times New Roman" w:eastAsia="Times New Roman" w:hAnsi="Times New Roman" w:cs="Times New Roman"/>
          <w:sz w:val="24"/>
          <w:szCs w:val="24"/>
          <w:lang w:val="fr-FR" w:eastAsia="fr-FR"/>
        </w:rPr>
        <w:t xml:space="preserve"> temporaire </w:t>
      </w:r>
      <w:r w:rsidRPr="00AE46E9">
        <w:rPr>
          <w:rFonts w:ascii="Times New Roman" w:eastAsia="Times New Roman" w:hAnsi="Times New Roman" w:cs="Times New Roman"/>
          <w:sz w:val="24"/>
          <w:szCs w:val="24"/>
          <w:lang w:val="fr-FR" w:eastAsia="fr-FR"/>
        </w:rPr>
        <w:t xml:space="preserve">prononcé </w:t>
      </w:r>
      <w:r w:rsidR="00C328A0" w:rsidRPr="00AE46E9">
        <w:rPr>
          <w:rFonts w:ascii="Times New Roman" w:eastAsia="Times New Roman" w:hAnsi="Times New Roman" w:cs="Times New Roman"/>
          <w:sz w:val="24"/>
          <w:szCs w:val="24"/>
          <w:lang w:val="fr-FR" w:eastAsia="fr-FR"/>
        </w:rPr>
        <w:t>par l’Organe</w:t>
      </w:r>
      <w:r w:rsidR="000901FE">
        <w:rPr>
          <w:rFonts w:ascii="Times New Roman" w:eastAsia="Times New Roman" w:hAnsi="Times New Roman" w:cs="Times New Roman"/>
          <w:sz w:val="24"/>
          <w:szCs w:val="24"/>
          <w:lang w:val="fr-FR" w:eastAsia="fr-FR"/>
        </w:rPr>
        <w:t xml:space="preserve"> d’administration</w:t>
      </w:r>
      <w:r w:rsidR="00C328A0" w:rsidRPr="00AE46E9">
        <w:rPr>
          <w:rFonts w:ascii="Times New Roman" w:eastAsia="Times New Roman" w:hAnsi="Times New Roman" w:cs="Times New Roman"/>
          <w:sz w:val="24"/>
          <w:szCs w:val="24"/>
          <w:lang w:val="fr-FR" w:eastAsia="fr-FR"/>
        </w:rPr>
        <w:t>, les droits du membre effectif sont suspendus.</w:t>
      </w:r>
      <w:r w:rsidRPr="00AE46E9">
        <w:rPr>
          <w:rFonts w:ascii="Times New Roman" w:eastAsia="Times New Roman" w:hAnsi="Times New Roman" w:cs="Times New Roman"/>
          <w:sz w:val="24"/>
          <w:szCs w:val="24"/>
          <w:lang w:val="fr-FR" w:eastAsia="fr-FR"/>
        </w:rPr>
        <w:t xml:space="preserve"> </w:t>
      </w:r>
    </w:p>
    <w:p w14:paraId="137DF8EA" w14:textId="393FEBBE" w:rsidR="00B7667C" w:rsidRPr="00AE46E9" w:rsidRDefault="00B7667C" w:rsidP="004D4CB5">
      <w:pPr>
        <w:spacing w:after="0" w:line="240" w:lineRule="auto"/>
        <w:jc w:val="both"/>
        <w:rPr>
          <w:rFonts w:ascii="Times New Roman" w:eastAsia="Times New Roman" w:hAnsi="Times New Roman" w:cs="Times New Roman"/>
          <w:sz w:val="24"/>
          <w:szCs w:val="24"/>
          <w:lang w:val="fr-FR" w:eastAsia="fr-FR"/>
        </w:rPr>
      </w:pPr>
      <w:r w:rsidRPr="00AE46E9">
        <w:rPr>
          <w:rFonts w:ascii="Times New Roman" w:eastAsia="Times New Roman" w:hAnsi="Times New Roman" w:cs="Times New Roman"/>
          <w:sz w:val="24"/>
          <w:szCs w:val="24"/>
          <w:lang w:val="fr-FR" w:eastAsia="fr-FR"/>
        </w:rPr>
        <w:t>L’exclusion d’un membre effectif est de la compétence de l’Assemblée générale statuant au scrutin secret et à la majorité des 2/3 des membres présents ou représentés et pour autant que 2/3 des membres soient présents ou représentés.</w:t>
      </w:r>
    </w:p>
    <w:p w14:paraId="34C63F18" w14:textId="77777777" w:rsidR="00D409D6" w:rsidRPr="00A804F8" w:rsidRDefault="00944786" w:rsidP="004D4CB5">
      <w:pPr>
        <w:spacing w:after="0" w:line="240" w:lineRule="auto"/>
        <w:jc w:val="both"/>
        <w:rPr>
          <w:rFonts w:ascii="Times New Roman" w:eastAsia="Times New Roman" w:hAnsi="Times New Roman" w:cs="Times New Roman"/>
          <w:sz w:val="24"/>
          <w:szCs w:val="24"/>
          <w:lang w:val="fr-FR" w:eastAsia="fr-FR"/>
        </w:rPr>
      </w:pPr>
      <w:r w:rsidRPr="00A804F8">
        <w:rPr>
          <w:rFonts w:ascii="Times New Roman" w:eastAsia="Times New Roman" w:hAnsi="Times New Roman" w:cs="Times New Roman"/>
          <w:sz w:val="24"/>
          <w:szCs w:val="24"/>
          <w:lang w:val="fr-FR" w:eastAsia="fr-FR"/>
        </w:rPr>
        <w:t>Avant le vote</w:t>
      </w:r>
      <w:r w:rsidR="00A563CD" w:rsidRPr="00A804F8">
        <w:rPr>
          <w:rFonts w:ascii="Times New Roman" w:eastAsia="Times New Roman" w:hAnsi="Times New Roman" w:cs="Times New Roman"/>
          <w:sz w:val="24"/>
          <w:szCs w:val="24"/>
          <w:lang w:val="fr-FR" w:eastAsia="fr-FR"/>
        </w:rPr>
        <w:t xml:space="preserve"> de l’Assemblée générale concernant l’exclusion d’un membre effectif, </w:t>
      </w:r>
      <w:r w:rsidRPr="00A804F8">
        <w:rPr>
          <w:rFonts w:ascii="Times New Roman" w:eastAsia="Times New Roman" w:hAnsi="Times New Roman" w:cs="Times New Roman"/>
          <w:sz w:val="24"/>
          <w:szCs w:val="24"/>
          <w:lang w:val="fr-FR" w:eastAsia="fr-FR"/>
        </w:rPr>
        <w:t>l</w:t>
      </w:r>
      <w:r w:rsidR="008B638C" w:rsidRPr="00A804F8">
        <w:rPr>
          <w:rFonts w:ascii="Times New Roman" w:eastAsia="Times New Roman" w:hAnsi="Times New Roman" w:cs="Times New Roman"/>
          <w:sz w:val="24"/>
          <w:szCs w:val="24"/>
          <w:lang w:val="fr-FR" w:eastAsia="fr-FR"/>
        </w:rPr>
        <w:t xml:space="preserve">e cercle </w:t>
      </w:r>
      <w:r w:rsidR="00532CC6" w:rsidRPr="00A804F8">
        <w:rPr>
          <w:rFonts w:ascii="Times New Roman" w:eastAsia="Times New Roman" w:hAnsi="Times New Roman" w:cs="Times New Roman"/>
          <w:sz w:val="24"/>
          <w:szCs w:val="24"/>
          <w:lang w:val="fr-FR" w:eastAsia="fr-FR"/>
        </w:rPr>
        <w:t xml:space="preserve">proposé à l’exclusion </w:t>
      </w:r>
      <w:r w:rsidR="009D13C7" w:rsidRPr="00A804F8">
        <w:rPr>
          <w:rFonts w:ascii="Times New Roman" w:eastAsia="Times New Roman" w:hAnsi="Times New Roman" w:cs="Times New Roman"/>
          <w:sz w:val="24"/>
          <w:szCs w:val="24"/>
          <w:lang w:val="fr-FR" w:eastAsia="fr-FR"/>
        </w:rPr>
        <w:t xml:space="preserve">définitive </w:t>
      </w:r>
      <w:r w:rsidR="00532CC6" w:rsidRPr="00A804F8">
        <w:rPr>
          <w:rFonts w:ascii="Times New Roman" w:eastAsia="Times New Roman" w:hAnsi="Times New Roman" w:cs="Times New Roman"/>
          <w:sz w:val="24"/>
          <w:szCs w:val="24"/>
          <w:lang w:val="fr-FR" w:eastAsia="fr-FR"/>
        </w:rPr>
        <w:t xml:space="preserve">sera </w:t>
      </w:r>
      <w:r w:rsidR="008B638C" w:rsidRPr="00A804F8">
        <w:rPr>
          <w:rFonts w:ascii="Times New Roman" w:eastAsia="Times New Roman" w:hAnsi="Times New Roman" w:cs="Times New Roman"/>
          <w:sz w:val="24"/>
          <w:szCs w:val="24"/>
          <w:lang w:val="fr-FR" w:eastAsia="fr-FR"/>
        </w:rPr>
        <w:t>préalablement entendu par l’Assemblée générale</w:t>
      </w:r>
      <w:r w:rsidRPr="00A804F8">
        <w:rPr>
          <w:rFonts w:ascii="Times New Roman" w:eastAsia="Times New Roman" w:hAnsi="Times New Roman" w:cs="Times New Roman"/>
          <w:sz w:val="24"/>
          <w:szCs w:val="24"/>
          <w:lang w:val="fr-FR" w:eastAsia="fr-FR"/>
        </w:rPr>
        <w:t xml:space="preserve"> accompagné, s’il le désire, d’un conseil de son choix</w:t>
      </w:r>
      <w:r w:rsidR="008B638C" w:rsidRPr="00A804F8">
        <w:rPr>
          <w:rFonts w:ascii="Times New Roman" w:eastAsia="Times New Roman" w:hAnsi="Times New Roman" w:cs="Times New Roman"/>
          <w:sz w:val="24"/>
          <w:szCs w:val="24"/>
          <w:lang w:val="fr-FR" w:eastAsia="fr-FR"/>
        </w:rPr>
        <w:t>.</w:t>
      </w:r>
    </w:p>
    <w:p w14:paraId="346F4EAA" w14:textId="77777777" w:rsidR="00C328A0" w:rsidRDefault="00C328A0" w:rsidP="004D4CB5">
      <w:pPr>
        <w:spacing w:after="0" w:line="240" w:lineRule="auto"/>
        <w:jc w:val="both"/>
        <w:rPr>
          <w:rFonts w:ascii="Times New Roman" w:eastAsia="Times New Roman" w:hAnsi="Times New Roman" w:cs="Times New Roman"/>
          <w:color w:val="FF0000"/>
          <w:sz w:val="24"/>
          <w:szCs w:val="24"/>
          <w:lang w:val="fr-FR" w:eastAsia="fr-FR"/>
        </w:rPr>
      </w:pPr>
    </w:p>
    <w:p w14:paraId="2694A5F6" w14:textId="77777777" w:rsidR="00D409D6" w:rsidRPr="00012D24" w:rsidRDefault="008B638C"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lang w:val="fr-FR"/>
        </w:rPr>
        <w:t>2.</w:t>
      </w:r>
      <w:r w:rsidR="002C0A69">
        <w:rPr>
          <w:rFonts w:ascii="Times New Roman" w:hAnsi="Times New Roman" w:cs="Times New Roman"/>
          <w:b/>
          <w:sz w:val="24"/>
          <w:szCs w:val="24"/>
          <w:lang w:val="fr-FR"/>
        </w:rPr>
        <w:t>9</w:t>
      </w:r>
      <w:r>
        <w:rPr>
          <w:rFonts w:ascii="Times New Roman" w:hAnsi="Times New Roman" w:cs="Times New Roman"/>
          <w:b/>
          <w:sz w:val="24"/>
          <w:szCs w:val="24"/>
          <w:lang w:val="fr-FR"/>
        </w:rPr>
        <w:t>.</w:t>
      </w:r>
      <w:r w:rsidR="006C00C9">
        <w:rPr>
          <w:rFonts w:ascii="Times New Roman" w:hAnsi="Times New Roman" w:cs="Times New Roman"/>
          <w:b/>
          <w:sz w:val="24"/>
          <w:szCs w:val="24"/>
          <w:lang w:val="fr-FR"/>
        </w:rPr>
        <w:t xml:space="preserve"> </w:t>
      </w:r>
      <w:r w:rsidR="00D409D6" w:rsidRPr="00012D24">
        <w:rPr>
          <w:rFonts w:ascii="Times New Roman" w:hAnsi="Times New Roman" w:cs="Times New Roman"/>
          <w:b/>
          <w:bCs/>
          <w:sz w:val="24"/>
          <w:szCs w:val="24"/>
        </w:rPr>
        <w:t>Pouvoirs d</w:t>
      </w:r>
      <w:r w:rsidR="00196BAE">
        <w:rPr>
          <w:rFonts w:ascii="Times New Roman" w:hAnsi="Times New Roman" w:cs="Times New Roman"/>
          <w:b/>
          <w:bCs/>
          <w:sz w:val="24"/>
          <w:szCs w:val="24"/>
        </w:rPr>
        <w:t>e l’Organe</w:t>
      </w:r>
      <w:r w:rsidR="00D409D6" w:rsidRPr="00012D24">
        <w:rPr>
          <w:rFonts w:ascii="Times New Roman" w:hAnsi="Times New Roman" w:cs="Times New Roman"/>
          <w:b/>
          <w:bCs/>
          <w:sz w:val="24"/>
          <w:szCs w:val="24"/>
        </w:rPr>
        <w:t xml:space="preserve"> d’administration</w:t>
      </w:r>
    </w:p>
    <w:p w14:paraId="2FAF87C3" w14:textId="27D54D01" w:rsidR="00D409D6" w:rsidRPr="00E67B9E" w:rsidRDefault="00D409D6" w:rsidP="004D4CB5">
      <w:pPr>
        <w:autoSpaceDE w:val="0"/>
        <w:autoSpaceDN w:val="0"/>
        <w:adjustRightInd w:val="0"/>
        <w:spacing w:after="0" w:line="240" w:lineRule="auto"/>
        <w:jc w:val="both"/>
        <w:rPr>
          <w:rFonts w:ascii="Times New Roman" w:hAnsi="Times New Roman" w:cs="Times New Roman"/>
          <w:sz w:val="24"/>
          <w:szCs w:val="24"/>
        </w:rPr>
      </w:pPr>
      <w:r w:rsidRPr="00E67B9E">
        <w:rPr>
          <w:rFonts w:ascii="Times New Roman" w:hAnsi="Times New Roman" w:cs="Times New Roman"/>
          <w:sz w:val="24"/>
          <w:szCs w:val="24"/>
        </w:rPr>
        <w:t>L</w:t>
      </w:r>
      <w:r w:rsidR="00196BAE" w:rsidRPr="00E67B9E">
        <w:rPr>
          <w:rFonts w:ascii="Times New Roman" w:hAnsi="Times New Roman" w:cs="Times New Roman"/>
          <w:sz w:val="24"/>
          <w:szCs w:val="24"/>
        </w:rPr>
        <w:t>’Organe</w:t>
      </w:r>
      <w:r w:rsidRPr="00E67B9E">
        <w:rPr>
          <w:rFonts w:ascii="Times New Roman" w:hAnsi="Times New Roman" w:cs="Times New Roman"/>
          <w:sz w:val="24"/>
          <w:szCs w:val="24"/>
        </w:rPr>
        <w:t xml:space="preserve"> d’</w:t>
      </w:r>
      <w:r w:rsidR="00263278">
        <w:rPr>
          <w:rFonts w:ascii="Times New Roman" w:hAnsi="Times New Roman" w:cs="Times New Roman"/>
          <w:sz w:val="24"/>
          <w:szCs w:val="24"/>
        </w:rPr>
        <w:t>a</w:t>
      </w:r>
      <w:r w:rsidRPr="00E67B9E">
        <w:rPr>
          <w:rFonts w:ascii="Times New Roman" w:hAnsi="Times New Roman" w:cs="Times New Roman"/>
          <w:sz w:val="24"/>
          <w:szCs w:val="24"/>
        </w:rPr>
        <w:t>dministration est</w:t>
      </w:r>
      <w:r w:rsidR="00677DDB">
        <w:rPr>
          <w:rFonts w:ascii="Times New Roman" w:hAnsi="Times New Roman" w:cs="Times New Roman"/>
          <w:sz w:val="24"/>
          <w:szCs w:val="24"/>
        </w:rPr>
        <w:t xml:space="preserve"> </w:t>
      </w:r>
      <w:proofErr w:type="gramStart"/>
      <w:r w:rsidRPr="00E67B9E">
        <w:rPr>
          <w:rFonts w:ascii="Times New Roman" w:hAnsi="Times New Roman" w:cs="Times New Roman"/>
          <w:sz w:val="24"/>
          <w:szCs w:val="24"/>
        </w:rPr>
        <w:t>seul</w:t>
      </w:r>
      <w:r w:rsidR="00677DDB">
        <w:rPr>
          <w:rFonts w:ascii="Times New Roman" w:hAnsi="Times New Roman" w:cs="Times New Roman"/>
          <w:sz w:val="24"/>
          <w:szCs w:val="24"/>
        </w:rPr>
        <w:t xml:space="preserve"> </w:t>
      </w:r>
      <w:r w:rsidRPr="00E67B9E">
        <w:rPr>
          <w:rFonts w:ascii="Times New Roman" w:hAnsi="Times New Roman" w:cs="Times New Roman"/>
          <w:sz w:val="24"/>
          <w:szCs w:val="24"/>
        </w:rPr>
        <w:t>habilité</w:t>
      </w:r>
      <w:proofErr w:type="gramEnd"/>
      <w:r w:rsidRPr="00E67B9E">
        <w:rPr>
          <w:rFonts w:ascii="Times New Roman" w:hAnsi="Times New Roman" w:cs="Times New Roman"/>
          <w:sz w:val="24"/>
          <w:szCs w:val="24"/>
        </w:rPr>
        <w:t xml:space="preserve"> à autoriser ou refuser l'ouverture, l'extension ou toute autre modification d'un cercle</w:t>
      </w:r>
      <w:r w:rsidR="005773CD" w:rsidRPr="00E67B9E">
        <w:rPr>
          <w:rFonts w:ascii="Times New Roman" w:hAnsi="Times New Roman" w:cs="Times New Roman"/>
          <w:sz w:val="24"/>
          <w:szCs w:val="24"/>
        </w:rPr>
        <w:t xml:space="preserve"> membre effectif</w:t>
      </w:r>
      <w:r w:rsidRPr="00E67B9E">
        <w:rPr>
          <w:rFonts w:ascii="Times New Roman" w:hAnsi="Times New Roman" w:cs="Times New Roman"/>
          <w:sz w:val="24"/>
          <w:szCs w:val="24"/>
        </w:rPr>
        <w:t>. Il prend sa décision sur base des dossiers instruits par le Secrétariat général endéans le mois qui suit la</w:t>
      </w:r>
      <w:r w:rsidR="00E67B9E" w:rsidRPr="00E67B9E">
        <w:rPr>
          <w:rFonts w:ascii="Times New Roman" w:hAnsi="Times New Roman" w:cs="Times New Roman"/>
          <w:sz w:val="24"/>
          <w:szCs w:val="24"/>
        </w:rPr>
        <w:t xml:space="preserve"> </w:t>
      </w:r>
      <w:r w:rsidR="005773CD" w:rsidRPr="00E67B9E">
        <w:rPr>
          <w:rFonts w:ascii="Times New Roman" w:hAnsi="Times New Roman" w:cs="Times New Roman"/>
          <w:sz w:val="24"/>
          <w:szCs w:val="24"/>
        </w:rPr>
        <w:t>tenue de la réunion de l’Organe d’</w:t>
      </w:r>
      <w:r w:rsidR="00263278">
        <w:rPr>
          <w:rFonts w:ascii="Times New Roman" w:hAnsi="Times New Roman" w:cs="Times New Roman"/>
          <w:sz w:val="24"/>
          <w:szCs w:val="24"/>
        </w:rPr>
        <w:t>a</w:t>
      </w:r>
      <w:r w:rsidR="005773CD" w:rsidRPr="00E67B9E">
        <w:rPr>
          <w:rFonts w:ascii="Times New Roman" w:hAnsi="Times New Roman" w:cs="Times New Roman"/>
          <w:sz w:val="24"/>
          <w:szCs w:val="24"/>
        </w:rPr>
        <w:t>dministration ayant examiné le dossier prévu dans le cas de l’ordre du jour</w:t>
      </w:r>
      <w:r w:rsidRPr="00E67B9E">
        <w:rPr>
          <w:rFonts w:ascii="Times New Roman" w:hAnsi="Times New Roman" w:cs="Times New Roman"/>
          <w:sz w:val="24"/>
          <w:szCs w:val="24"/>
        </w:rPr>
        <w:t>.</w:t>
      </w:r>
    </w:p>
    <w:p w14:paraId="7BF822EC" w14:textId="77777777" w:rsidR="00D409D6" w:rsidRPr="00E67B9E" w:rsidRDefault="00D409D6" w:rsidP="004D4CB5">
      <w:pPr>
        <w:autoSpaceDE w:val="0"/>
        <w:autoSpaceDN w:val="0"/>
        <w:adjustRightInd w:val="0"/>
        <w:spacing w:after="0" w:line="240" w:lineRule="auto"/>
        <w:jc w:val="both"/>
        <w:rPr>
          <w:rFonts w:ascii="Times New Roman" w:hAnsi="Times New Roman" w:cs="Times New Roman"/>
          <w:sz w:val="24"/>
          <w:szCs w:val="24"/>
        </w:rPr>
      </w:pPr>
      <w:r w:rsidRPr="00E67B9E">
        <w:rPr>
          <w:rFonts w:ascii="Times New Roman" w:hAnsi="Times New Roman" w:cs="Times New Roman"/>
          <w:sz w:val="24"/>
          <w:szCs w:val="24"/>
        </w:rPr>
        <w:t>En cas de refus, le demandeur pourra demander le réexamen du dossier et être présent à la réunion pour défendre et argumenter sa cause.</w:t>
      </w:r>
    </w:p>
    <w:p w14:paraId="7960A4D4" w14:textId="20FD0AFF" w:rsidR="00D409D6" w:rsidRPr="00E67B9E" w:rsidRDefault="00D409D6" w:rsidP="004D4CB5">
      <w:pPr>
        <w:autoSpaceDE w:val="0"/>
        <w:autoSpaceDN w:val="0"/>
        <w:adjustRightInd w:val="0"/>
        <w:spacing w:after="0" w:line="240" w:lineRule="auto"/>
        <w:jc w:val="both"/>
        <w:rPr>
          <w:rFonts w:ascii="Times New Roman" w:hAnsi="Times New Roman" w:cs="Times New Roman"/>
          <w:sz w:val="24"/>
          <w:szCs w:val="24"/>
        </w:rPr>
      </w:pPr>
      <w:r w:rsidRPr="00E67B9E">
        <w:rPr>
          <w:rFonts w:ascii="Times New Roman" w:hAnsi="Times New Roman" w:cs="Times New Roman"/>
          <w:sz w:val="24"/>
          <w:szCs w:val="24"/>
        </w:rPr>
        <w:t>Lorsqu’un cas non prévu dans le règlement se présente ou s’il subsiste une difficulté concernant le lieu d’ouverture ou de localisation d’un Dojo ou cercle, c’est l</w:t>
      </w:r>
      <w:r w:rsidR="00196BAE" w:rsidRPr="00E67B9E">
        <w:rPr>
          <w:rFonts w:ascii="Times New Roman" w:hAnsi="Times New Roman" w:cs="Times New Roman"/>
          <w:sz w:val="24"/>
          <w:szCs w:val="24"/>
        </w:rPr>
        <w:t>’Organe</w:t>
      </w:r>
      <w:r w:rsidRPr="00E67B9E">
        <w:rPr>
          <w:rFonts w:ascii="Times New Roman" w:hAnsi="Times New Roman" w:cs="Times New Roman"/>
          <w:sz w:val="24"/>
          <w:szCs w:val="24"/>
        </w:rPr>
        <w:t xml:space="preserve"> d’</w:t>
      </w:r>
      <w:r w:rsidR="00263278">
        <w:rPr>
          <w:rFonts w:ascii="Times New Roman" w:hAnsi="Times New Roman" w:cs="Times New Roman"/>
          <w:sz w:val="24"/>
          <w:szCs w:val="24"/>
        </w:rPr>
        <w:t>a</w:t>
      </w:r>
      <w:r w:rsidRPr="00E67B9E">
        <w:rPr>
          <w:rFonts w:ascii="Times New Roman" w:hAnsi="Times New Roman" w:cs="Times New Roman"/>
          <w:sz w:val="24"/>
          <w:szCs w:val="24"/>
        </w:rPr>
        <w:t>dministration qui tranchera souverainement.</w:t>
      </w:r>
    </w:p>
    <w:p w14:paraId="0BA044D7" w14:textId="77777777" w:rsidR="00D409D6" w:rsidRDefault="00D409D6" w:rsidP="004D4CB5">
      <w:pPr>
        <w:autoSpaceDE w:val="0"/>
        <w:autoSpaceDN w:val="0"/>
        <w:adjustRightInd w:val="0"/>
        <w:spacing w:after="0" w:line="240" w:lineRule="auto"/>
        <w:jc w:val="both"/>
        <w:rPr>
          <w:rFonts w:ascii="Times New Roman" w:hAnsi="Times New Roman" w:cs="Times New Roman"/>
          <w:b/>
          <w:bCs/>
          <w:sz w:val="28"/>
          <w:szCs w:val="28"/>
        </w:rPr>
      </w:pPr>
    </w:p>
    <w:p w14:paraId="561368EA" w14:textId="77777777" w:rsidR="00222518" w:rsidRDefault="00222518" w:rsidP="004D4CB5">
      <w:pPr>
        <w:autoSpaceDE w:val="0"/>
        <w:autoSpaceDN w:val="0"/>
        <w:adjustRightInd w:val="0"/>
        <w:spacing w:after="0" w:line="240" w:lineRule="auto"/>
        <w:jc w:val="both"/>
        <w:rPr>
          <w:rFonts w:ascii="Times New Roman" w:hAnsi="Times New Roman" w:cs="Times New Roman"/>
          <w:b/>
          <w:bCs/>
          <w:sz w:val="28"/>
          <w:szCs w:val="28"/>
        </w:rPr>
      </w:pPr>
    </w:p>
    <w:p w14:paraId="1D441F98" w14:textId="77777777" w:rsidR="00222518" w:rsidRDefault="00222518" w:rsidP="004D4CB5">
      <w:pPr>
        <w:autoSpaceDE w:val="0"/>
        <w:autoSpaceDN w:val="0"/>
        <w:adjustRightInd w:val="0"/>
        <w:spacing w:after="0" w:line="240" w:lineRule="auto"/>
        <w:jc w:val="both"/>
        <w:rPr>
          <w:rFonts w:ascii="Times New Roman" w:hAnsi="Times New Roman" w:cs="Times New Roman"/>
          <w:b/>
          <w:bCs/>
          <w:sz w:val="28"/>
          <w:szCs w:val="28"/>
        </w:rPr>
      </w:pPr>
    </w:p>
    <w:p w14:paraId="2662CF57" w14:textId="77777777" w:rsidR="00222518" w:rsidRPr="005B02BD" w:rsidRDefault="00222518" w:rsidP="004D4CB5">
      <w:pPr>
        <w:autoSpaceDE w:val="0"/>
        <w:autoSpaceDN w:val="0"/>
        <w:adjustRightInd w:val="0"/>
        <w:spacing w:after="0" w:line="240" w:lineRule="auto"/>
        <w:jc w:val="both"/>
        <w:rPr>
          <w:rFonts w:ascii="Times New Roman" w:hAnsi="Times New Roman" w:cs="Times New Roman"/>
          <w:b/>
          <w:bCs/>
          <w:sz w:val="28"/>
          <w:szCs w:val="28"/>
        </w:rPr>
      </w:pPr>
    </w:p>
    <w:p w14:paraId="56934F74" w14:textId="77777777" w:rsidR="00306DA5" w:rsidRPr="00342255" w:rsidRDefault="00306DA5" w:rsidP="004D4CB5">
      <w:pPr>
        <w:autoSpaceDE w:val="0"/>
        <w:autoSpaceDN w:val="0"/>
        <w:adjustRightInd w:val="0"/>
        <w:spacing w:after="0" w:line="240" w:lineRule="auto"/>
        <w:jc w:val="both"/>
        <w:rPr>
          <w:rFonts w:ascii="Times New Roman" w:hAnsi="Times New Roman" w:cs="Times New Roman"/>
          <w:b/>
          <w:sz w:val="28"/>
          <w:szCs w:val="28"/>
        </w:rPr>
      </w:pPr>
      <w:r w:rsidRPr="00342255">
        <w:rPr>
          <w:rFonts w:ascii="Times New Roman" w:hAnsi="Times New Roman" w:cs="Times New Roman"/>
          <w:b/>
          <w:sz w:val="28"/>
          <w:szCs w:val="28"/>
        </w:rPr>
        <w:lastRenderedPageBreak/>
        <w:t>CHAPITRE III - LICENCES</w:t>
      </w:r>
    </w:p>
    <w:p w14:paraId="6C5BEC6E" w14:textId="77777777" w:rsidR="00306DA5" w:rsidRDefault="00306DA5" w:rsidP="004D4CB5">
      <w:pPr>
        <w:autoSpaceDE w:val="0"/>
        <w:autoSpaceDN w:val="0"/>
        <w:adjustRightInd w:val="0"/>
        <w:spacing w:after="0" w:line="240" w:lineRule="auto"/>
        <w:jc w:val="both"/>
        <w:rPr>
          <w:rFonts w:ascii="Times New Roman" w:hAnsi="Times New Roman" w:cs="Times New Roman"/>
          <w:b/>
          <w:sz w:val="24"/>
          <w:szCs w:val="24"/>
        </w:rPr>
      </w:pPr>
    </w:p>
    <w:p w14:paraId="1D8A2941" w14:textId="77777777" w:rsidR="00306DA5" w:rsidRPr="00306DA5" w:rsidRDefault="00306DA5" w:rsidP="004D4CB5">
      <w:pPr>
        <w:autoSpaceDE w:val="0"/>
        <w:autoSpaceDN w:val="0"/>
        <w:adjustRightInd w:val="0"/>
        <w:spacing w:after="0" w:line="240" w:lineRule="auto"/>
        <w:rPr>
          <w:rFonts w:ascii="Times New Roman" w:hAnsi="Times New Roman" w:cs="Times New Roman"/>
          <w:b/>
          <w:bCs/>
          <w:sz w:val="24"/>
          <w:szCs w:val="24"/>
        </w:rPr>
      </w:pPr>
      <w:r w:rsidRPr="00306DA5">
        <w:rPr>
          <w:rFonts w:ascii="Times New Roman" w:hAnsi="Times New Roman" w:cs="Times New Roman"/>
          <w:b/>
          <w:sz w:val="24"/>
          <w:szCs w:val="24"/>
        </w:rPr>
        <w:t xml:space="preserve">3.1. </w:t>
      </w:r>
      <w:r w:rsidRPr="00306DA5">
        <w:rPr>
          <w:rFonts w:ascii="Times New Roman" w:hAnsi="Times New Roman" w:cs="Times New Roman"/>
          <w:b/>
          <w:bCs/>
          <w:sz w:val="24"/>
          <w:szCs w:val="24"/>
        </w:rPr>
        <w:t>Définition</w:t>
      </w:r>
    </w:p>
    <w:p w14:paraId="585D6EAA" w14:textId="77777777" w:rsidR="00306DA5" w:rsidRPr="007D5A43" w:rsidRDefault="00306DA5" w:rsidP="004D4CB5">
      <w:pPr>
        <w:autoSpaceDE w:val="0"/>
        <w:autoSpaceDN w:val="0"/>
        <w:adjustRightInd w:val="0"/>
        <w:spacing w:after="0" w:line="240" w:lineRule="auto"/>
        <w:jc w:val="both"/>
        <w:rPr>
          <w:rFonts w:ascii="Times New Roman" w:hAnsi="Times New Roman" w:cs="Times New Roman"/>
          <w:sz w:val="24"/>
          <w:szCs w:val="24"/>
        </w:rPr>
      </w:pPr>
      <w:r w:rsidRPr="007D5A43">
        <w:rPr>
          <w:rFonts w:ascii="Times New Roman" w:hAnsi="Times New Roman" w:cs="Times New Roman"/>
          <w:sz w:val="24"/>
          <w:szCs w:val="24"/>
        </w:rPr>
        <w:t>Le fait d’être en possession d’une licence valable implique :</w:t>
      </w:r>
    </w:p>
    <w:p w14:paraId="136B579D" w14:textId="314B0797" w:rsidR="00306DA5" w:rsidRPr="00804D0C" w:rsidRDefault="00804D0C" w:rsidP="004D4CB5">
      <w:pPr>
        <w:pStyle w:val="Paragraphedeliste"/>
        <w:numPr>
          <w:ilvl w:val="0"/>
          <w:numId w:val="60"/>
        </w:num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Q</w:t>
      </w:r>
      <w:r w:rsidR="00306DA5" w:rsidRPr="00804D0C">
        <w:rPr>
          <w:rFonts w:ascii="Times New Roman" w:hAnsi="Times New Roman" w:cs="Times New Roman"/>
          <w:sz w:val="24"/>
          <w:szCs w:val="24"/>
        </w:rPr>
        <w:t xml:space="preserve">ue le détenteur marque son accord avec les obligations imposées par la F.F.J.J. </w:t>
      </w:r>
      <w:r w:rsidR="00306DA5" w:rsidRPr="00804D0C">
        <w:rPr>
          <w:rFonts w:ascii="Times New Roman" w:hAnsi="Times New Roman" w:cs="Times New Roman"/>
          <w:i/>
          <w:iCs/>
          <w:sz w:val="24"/>
          <w:szCs w:val="24"/>
        </w:rPr>
        <w:t>(statuts et R.O.I</w:t>
      </w:r>
      <w:r w:rsidR="008E66F9" w:rsidRPr="00804D0C">
        <w:rPr>
          <w:rFonts w:ascii="Times New Roman" w:hAnsi="Times New Roman" w:cs="Times New Roman"/>
          <w:i/>
          <w:iCs/>
          <w:sz w:val="24"/>
          <w:szCs w:val="24"/>
        </w:rPr>
        <w:t>.</w:t>
      </w:r>
      <w:r w:rsidR="00306DA5" w:rsidRPr="00804D0C">
        <w:rPr>
          <w:rFonts w:ascii="Times New Roman" w:hAnsi="Times New Roman" w:cs="Times New Roman"/>
          <w:i/>
          <w:iCs/>
          <w:sz w:val="24"/>
          <w:szCs w:val="24"/>
        </w:rPr>
        <w:t>).</w:t>
      </w:r>
    </w:p>
    <w:p w14:paraId="180CCC13" w14:textId="5AFB5809" w:rsidR="00306DA5" w:rsidRPr="00804D0C" w:rsidRDefault="00804D0C" w:rsidP="004D4CB5">
      <w:pPr>
        <w:pStyle w:val="Paragraphedeliste"/>
        <w:numPr>
          <w:ilvl w:val="0"/>
          <w:numId w:val="6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w:t>
      </w:r>
      <w:r w:rsidR="00306DA5" w:rsidRPr="00804D0C">
        <w:rPr>
          <w:rFonts w:ascii="Times New Roman" w:hAnsi="Times New Roman" w:cs="Times New Roman"/>
          <w:sz w:val="24"/>
          <w:szCs w:val="24"/>
        </w:rPr>
        <w:t>ue le détenteur est en règle d’assurance sportive et ce pour l’année en cours.</w:t>
      </w:r>
    </w:p>
    <w:p w14:paraId="3DFDA48F" w14:textId="77777777" w:rsidR="00306DA5" w:rsidRDefault="00306DA5" w:rsidP="004D4CB5">
      <w:pPr>
        <w:autoSpaceDE w:val="0"/>
        <w:autoSpaceDN w:val="0"/>
        <w:adjustRightInd w:val="0"/>
        <w:spacing w:after="0" w:line="240" w:lineRule="auto"/>
        <w:rPr>
          <w:rFonts w:ascii="Times New Roman" w:hAnsi="Times New Roman" w:cs="Times New Roman"/>
          <w:sz w:val="24"/>
          <w:szCs w:val="24"/>
        </w:rPr>
      </w:pPr>
    </w:p>
    <w:p w14:paraId="469EC981" w14:textId="77777777" w:rsidR="00306DA5" w:rsidRPr="007D5A43" w:rsidRDefault="00306DA5" w:rsidP="004D4CB5">
      <w:pPr>
        <w:autoSpaceDE w:val="0"/>
        <w:autoSpaceDN w:val="0"/>
        <w:adjustRightInd w:val="0"/>
        <w:spacing w:after="0" w:line="240" w:lineRule="auto"/>
        <w:rPr>
          <w:rFonts w:ascii="Times New Roman" w:hAnsi="Times New Roman" w:cs="Times New Roman"/>
          <w:b/>
          <w:bCs/>
          <w:sz w:val="24"/>
          <w:szCs w:val="24"/>
        </w:rPr>
      </w:pPr>
      <w:r w:rsidRPr="00306DA5">
        <w:rPr>
          <w:rFonts w:ascii="Times New Roman" w:hAnsi="Times New Roman" w:cs="Times New Roman"/>
          <w:b/>
          <w:bCs/>
          <w:sz w:val="24"/>
          <w:szCs w:val="24"/>
        </w:rPr>
        <w:t>3.2. Validité</w:t>
      </w:r>
      <w:r w:rsidRPr="007D5A43">
        <w:rPr>
          <w:rFonts w:ascii="Times New Roman" w:hAnsi="Times New Roman" w:cs="Times New Roman"/>
          <w:b/>
          <w:bCs/>
          <w:sz w:val="24"/>
          <w:szCs w:val="24"/>
        </w:rPr>
        <w:t xml:space="preserve"> de la licence</w:t>
      </w:r>
    </w:p>
    <w:p w14:paraId="54A5459C" w14:textId="77777777" w:rsidR="00306DA5" w:rsidRPr="00E67B9E" w:rsidRDefault="00306DA5" w:rsidP="004D4CB5">
      <w:pPr>
        <w:autoSpaceDE w:val="0"/>
        <w:autoSpaceDN w:val="0"/>
        <w:adjustRightInd w:val="0"/>
        <w:spacing w:after="0" w:line="240" w:lineRule="auto"/>
        <w:rPr>
          <w:rFonts w:ascii="Times New Roman" w:hAnsi="Times New Roman" w:cs="Times New Roman"/>
          <w:sz w:val="24"/>
          <w:szCs w:val="24"/>
        </w:rPr>
      </w:pPr>
      <w:r w:rsidRPr="00E67B9E">
        <w:rPr>
          <w:rFonts w:ascii="Times New Roman" w:hAnsi="Times New Roman" w:cs="Times New Roman"/>
          <w:sz w:val="24"/>
          <w:szCs w:val="24"/>
        </w:rPr>
        <w:t>La licence est valable :</w:t>
      </w:r>
    </w:p>
    <w:p w14:paraId="636C5327" w14:textId="5C235F23" w:rsidR="00306DA5" w:rsidRPr="00804D0C" w:rsidRDefault="00804D0C" w:rsidP="004D4CB5">
      <w:pPr>
        <w:pStyle w:val="Paragraphedeliste"/>
        <w:numPr>
          <w:ilvl w:val="0"/>
          <w:numId w:val="6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w:t>
      </w:r>
      <w:r w:rsidR="00306DA5" w:rsidRPr="00804D0C">
        <w:rPr>
          <w:rFonts w:ascii="Times New Roman" w:hAnsi="Times New Roman" w:cs="Times New Roman"/>
          <w:sz w:val="24"/>
          <w:szCs w:val="24"/>
        </w:rPr>
        <w:t>orsqu’elle est délivrée par le secrétariat de la F.F.J.J.</w:t>
      </w:r>
    </w:p>
    <w:p w14:paraId="4DBEE512" w14:textId="79BC9F42" w:rsidR="00306DA5" w:rsidRPr="00804D0C" w:rsidRDefault="00306DA5" w:rsidP="004D4CB5">
      <w:pPr>
        <w:pStyle w:val="Paragraphedeliste"/>
        <w:numPr>
          <w:ilvl w:val="0"/>
          <w:numId w:val="61"/>
        </w:numPr>
        <w:autoSpaceDE w:val="0"/>
        <w:autoSpaceDN w:val="0"/>
        <w:adjustRightInd w:val="0"/>
        <w:spacing w:after="0" w:line="240" w:lineRule="auto"/>
        <w:rPr>
          <w:rFonts w:ascii="Times New Roman" w:hAnsi="Times New Roman" w:cs="Times New Roman"/>
          <w:sz w:val="24"/>
          <w:szCs w:val="24"/>
        </w:rPr>
      </w:pPr>
      <w:r w:rsidRPr="00804D0C">
        <w:rPr>
          <w:rFonts w:ascii="Times New Roman" w:hAnsi="Times New Roman" w:cs="Times New Roman"/>
          <w:sz w:val="24"/>
          <w:szCs w:val="24"/>
        </w:rPr>
        <w:t>Lorsqu’elle est accompagnée du paiement pour l’année en cours</w:t>
      </w:r>
    </w:p>
    <w:p w14:paraId="2F66BE94" w14:textId="61E59D87" w:rsidR="00C32823" w:rsidRPr="00804D0C" w:rsidRDefault="00C32823" w:rsidP="004D4CB5">
      <w:pPr>
        <w:pStyle w:val="Paragraphedeliste"/>
        <w:numPr>
          <w:ilvl w:val="0"/>
          <w:numId w:val="61"/>
        </w:numPr>
        <w:autoSpaceDE w:val="0"/>
        <w:autoSpaceDN w:val="0"/>
        <w:adjustRightInd w:val="0"/>
        <w:spacing w:after="0" w:line="240" w:lineRule="auto"/>
        <w:rPr>
          <w:rFonts w:ascii="Times New Roman" w:hAnsi="Times New Roman" w:cs="Times New Roman"/>
          <w:sz w:val="24"/>
          <w:szCs w:val="24"/>
        </w:rPr>
      </w:pPr>
      <w:r w:rsidRPr="00804D0C">
        <w:rPr>
          <w:rFonts w:ascii="Times New Roman" w:hAnsi="Times New Roman" w:cs="Times New Roman"/>
          <w:sz w:val="24"/>
          <w:szCs w:val="24"/>
        </w:rPr>
        <w:t xml:space="preserve">Lorsqu’elle est accompagnée d’un certificat médical valide pour l’année en cours </w:t>
      </w:r>
    </w:p>
    <w:p w14:paraId="13AA01D8" w14:textId="43E07FFB" w:rsidR="00306DA5" w:rsidRPr="00AE46E9" w:rsidRDefault="00306DA5" w:rsidP="004D4CB5">
      <w:pPr>
        <w:autoSpaceDE w:val="0"/>
        <w:autoSpaceDN w:val="0"/>
        <w:adjustRightInd w:val="0"/>
        <w:spacing w:after="0" w:line="240" w:lineRule="auto"/>
        <w:rPr>
          <w:rFonts w:ascii="Times New Roman" w:hAnsi="Times New Roman" w:cs="Times New Roman"/>
          <w:sz w:val="24"/>
          <w:szCs w:val="24"/>
        </w:rPr>
      </w:pPr>
      <w:r w:rsidRPr="00E67B9E">
        <w:rPr>
          <w:rFonts w:ascii="Times New Roman" w:hAnsi="Times New Roman" w:cs="Times New Roman"/>
          <w:sz w:val="24"/>
          <w:szCs w:val="24"/>
        </w:rPr>
        <w:t>La durée de validité de la licence est de 12 mois</w:t>
      </w:r>
      <w:r w:rsidR="00210AD5" w:rsidRPr="00E67B9E">
        <w:rPr>
          <w:rFonts w:ascii="Times New Roman" w:hAnsi="Times New Roman" w:cs="Times New Roman"/>
          <w:sz w:val="24"/>
          <w:szCs w:val="24"/>
        </w:rPr>
        <w:t xml:space="preserve"> à partir de la date d’introduction de la demande de licence</w:t>
      </w:r>
      <w:r w:rsidR="00A66EF9" w:rsidRPr="00E67B9E">
        <w:rPr>
          <w:rFonts w:ascii="Times New Roman" w:hAnsi="Times New Roman" w:cs="Times New Roman"/>
          <w:sz w:val="24"/>
          <w:szCs w:val="24"/>
        </w:rPr>
        <w:t xml:space="preserve">/assurance. </w:t>
      </w:r>
      <w:r w:rsidR="00A66EF9" w:rsidRPr="00AE46E9">
        <w:rPr>
          <w:rFonts w:ascii="Times New Roman" w:hAnsi="Times New Roman" w:cs="Times New Roman"/>
          <w:sz w:val="24"/>
          <w:szCs w:val="24"/>
        </w:rPr>
        <w:t xml:space="preserve">En cas </w:t>
      </w:r>
      <w:r w:rsidR="00210AD5" w:rsidRPr="00AE46E9">
        <w:rPr>
          <w:rFonts w:ascii="Times New Roman" w:hAnsi="Times New Roman" w:cs="Times New Roman"/>
          <w:sz w:val="24"/>
          <w:szCs w:val="24"/>
        </w:rPr>
        <w:t>de renouvellement de la licence</w:t>
      </w:r>
      <w:r w:rsidR="00A66EF9" w:rsidRPr="00AE46E9">
        <w:rPr>
          <w:rFonts w:ascii="Times New Roman" w:hAnsi="Times New Roman" w:cs="Times New Roman"/>
          <w:sz w:val="24"/>
          <w:szCs w:val="24"/>
        </w:rPr>
        <w:t>/assurance, l</w:t>
      </w:r>
      <w:r w:rsidR="00E67B9E" w:rsidRPr="00AE46E9">
        <w:rPr>
          <w:rFonts w:ascii="Times New Roman" w:hAnsi="Times New Roman" w:cs="Times New Roman"/>
          <w:sz w:val="24"/>
          <w:szCs w:val="24"/>
        </w:rPr>
        <w:t xml:space="preserve">a </w:t>
      </w:r>
      <w:r w:rsidR="00A66EF9" w:rsidRPr="00AE46E9">
        <w:rPr>
          <w:rFonts w:ascii="Times New Roman" w:hAnsi="Times New Roman" w:cs="Times New Roman"/>
          <w:sz w:val="24"/>
          <w:szCs w:val="24"/>
        </w:rPr>
        <w:t>dat</w:t>
      </w:r>
      <w:r w:rsidR="00E67B9E" w:rsidRPr="00AE46E9">
        <w:rPr>
          <w:rFonts w:ascii="Times New Roman" w:hAnsi="Times New Roman" w:cs="Times New Roman"/>
          <w:sz w:val="24"/>
          <w:szCs w:val="24"/>
        </w:rPr>
        <w:t>e d’échéance</w:t>
      </w:r>
      <w:r w:rsidR="00A66EF9" w:rsidRPr="00AE46E9">
        <w:rPr>
          <w:rFonts w:ascii="Times New Roman" w:hAnsi="Times New Roman" w:cs="Times New Roman"/>
          <w:sz w:val="24"/>
          <w:szCs w:val="24"/>
        </w:rPr>
        <w:t xml:space="preserve"> reprise sur l’ancien document ser</w:t>
      </w:r>
      <w:r w:rsidR="00AE46E9" w:rsidRPr="00AE46E9">
        <w:rPr>
          <w:rFonts w:ascii="Times New Roman" w:hAnsi="Times New Roman" w:cs="Times New Roman"/>
          <w:sz w:val="24"/>
          <w:szCs w:val="24"/>
        </w:rPr>
        <w:t>a</w:t>
      </w:r>
      <w:r w:rsidR="00A66EF9" w:rsidRPr="00AE46E9">
        <w:rPr>
          <w:rFonts w:ascii="Times New Roman" w:hAnsi="Times New Roman" w:cs="Times New Roman"/>
          <w:sz w:val="24"/>
          <w:szCs w:val="24"/>
        </w:rPr>
        <w:t xml:space="preserve"> prolongée d’une année</w:t>
      </w:r>
      <w:r w:rsidRPr="00AE46E9">
        <w:rPr>
          <w:rFonts w:ascii="Times New Roman" w:hAnsi="Times New Roman" w:cs="Times New Roman"/>
          <w:sz w:val="24"/>
          <w:szCs w:val="24"/>
        </w:rPr>
        <w:t>.</w:t>
      </w:r>
    </w:p>
    <w:p w14:paraId="7C157948" w14:textId="77777777" w:rsidR="00306DA5" w:rsidRPr="003C0F05" w:rsidRDefault="00306DA5" w:rsidP="004D4CB5">
      <w:pPr>
        <w:autoSpaceDE w:val="0"/>
        <w:autoSpaceDN w:val="0"/>
        <w:adjustRightInd w:val="0"/>
        <w:spacing w:after="0" w:line="240" w:lineRule="auto"/>
        <w:rPr>
          <w:rFonts w:ascii="Times New Roman" w:hAnsi="Times New Roman" w:cs="Times New Roman"/>
          <w:sz w:val="24"/>
          <w:szCs w:val="24"/>
          <w:lang w:val="fr-FR"/>
        </w:rPr>
      </w:pPr>
    </w:p>
    <w:p w14:paraId="5EDAB9BD" w14:textId="77777777" w:rsidR="00306DA5" w:rsidRPr="007D5A43" w:rsidRDefault="00306DA5"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3.3. </w:t>
      </w:r>
      <w:r w:rsidRPr="007D5A43">
        <w:rPr>
          <w:rFonts w:ascii="Times New Roman" w:hAnsi="Times New Roman" w:cs="Times New Roman"/>
          <w:b/>
          <w:bCs/>
          <w:sz w:val="24"/>
          <w:szCs w:val="24"/>
        </w:rPr>
        <w:t>Contrôle des licences</w:t>
      </w:r>
    </w:p>
    <w:p w14:paraId="081467CC" w14:textId="77777777" w:rsidR="00306DA5" w:rsidRPr="00E67B9E" w:rsidRDefault="00306DA5" w:rsidP="004D4CB5">
      <w:pPr>
        <w:autoSpaceDE w:val="0"/>
        <w:autoSpaceDN w:val="0"/>
        <w:adjustRightInd w:val="0"/>
        <w:spacing w:after="0" w:line="240" w:lineRule="auto"/>
        <w:jc w:val="both"/>
        <w:rPr>
          <w:rFonts w:ascii="Times New Roman" w:hAnsi="Times New Roman" w:cs="Times New Roman"/>
          <w:sz w:val="24"/>
          <w:szCs w:val="24"/>
        </w:rPr>
      </w:pPr>
      <w:r w:rsidRPr="00E67B9E">
        <w:rPr>
          <w:rFonts w:ascii="Times New Roman" w:hAnsi="Times New Roman" w:cs="Times New Roman"/>
          <w:sz w:val="24"/>
          <w:szCs w:val="24"/>
        </w:rPr>
        <w:t>Une licence en cours de validité est nécessaire pour :</w:t>
      </w:r>
    </w:p>
    <w:p w14:paraId="11DEB250" w14:textId="1A122B88" w:rsidR="00306DA5" w:rsidRPr="00804D0C" w:rsidRDefault="00804D0C" w:rsidP="004D4CB5">
      <w:pPr>
        <w:pStyle w:val="Paragraphedeliste"/>
        <w:numPr>
          <w:ilvl w:val="0"/>
          <w:numId w:val="6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06DA5" w:rsidRPr="00804D0C">
        <w:rPr>
          <w:rFonts w:ascii="Times New Roman" w:hAnsi="Times New Roman" w:cs="Times New Roman"/>
          <w:sz w:val="24"/>
          <w:szCs w:val="24"/>
        </w:rPr>
        <w:t>ssister aux entraînements des cercles de la F.F.J.J.</w:t>
      </w:r>
    </w:p>
    <w:p w14:paraId="276B5931" w14:textId="396F78A0" w:rsidR="00306DA5" w:rsidRPr="00804D0C" w:rsidRDefault="00804D0C" w:rsidP="004D4CB5">
      <w:pPr>
        <w:pStyle w:val="Paragraphedeliste"/>
        <w:numPr>
          <w:ilvl w:val="0"/>
          <w:numId w:val="6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306DA5" w:rsidRPr="00804D0C">
        <w:rPr>
          <w:rFonts w:ascii="Times New Roman" w:hAnsi="Times New Roman" w:cs="Times New Roman"/>
          <w:sz w:val="24"/>
          <w:szCs w:val="24"/>
        </w:rPr>
        <w:t>articiper aux compétitions et activités organisées par la F.F.J.J., la L.B.J.J., une Commission ou un cercle affilié.</w:t>
      </w:r>
    </w:p>
    <w:p w14:paraId="5C497422" w14:textId="59A5E40D" w:rsidR="00306DA5" w:rsidRPr="00E67B9E" w:rsidRDefault="00306DA5" w:rsidP="004D4CB5">
      <w:pPr>
        <w:autoSpaceDE w:val="0"/>
        <w:autoSpaceDN w:val="0"/>
        <w:adjustRightInd w:val="0"/>
        <w:spacing w:after="0" w:line="240" w:lineRule="auto"/>
        <w:jc w:val="both"/>
        <w:rPr>
          <w:rFonts w:ascii="Times New Roman" w:hAnsi="Times New Roman" w:cs="Times New Roman"/>
          <w:sz w:val="24"/>
          <w:szCs w:val="24"/>
        </w:rPr>
      </w:pPr>
      <w:r w:rsidRPr="00E67B9E">
        <w:rPr>
          <w:rFonts w:ascii="Times New Roman" w:hAnsi="Times New Roman" w:cs="Times New Roman"/>
          <w:sz w:val="24"/>
          <w:szCs w:val="24"/>
        </w:rPr>
        <w:t>Chaque membre d</w:t>
      </w:r>
      <w:r w:rsidR="00D2448D" w:rsidRPr="00E67B9E">
        <w:rPr>
          <w:rFonts w:ascii="Times New Roman" w:hAnsi="Times New Roman" w:cs="Times New Roman"/>
          <w:sz w:val="24"/>
          <w:szCs w:val="24"/>
        </w:rPr>
        <w:t>e l’Organe</w:t>
      </w:r>
      <w:r w:rsidRPr="00E67B9E">
        <w:rPr>
          <w:rFonts w:ascii="Times New Roman" w:hAnsi="Times New Roman" w:cs="Times New Roman"/>
          <w:sz w:val="24"/>
          <w:szCs w:val="24"/>
        </w:rPr>
        <w:t xml:space="preserve"> d’</w:t>
      </w:r>
      <w:r w:rsidR="00804D0C">
        <w:rPr>
          <w:rFonts w:ascii="Times New Roman" w:hAnsi="Times New Roman" w:cs="Times New Roman"/>
          <w:sz w:val="24"/>
          <w:szCs w:val="24"/>
        </w:rPr>
        <w:t>a</w:t>
      </w:r>
      <w:r w:rsidRPr="00E67B9E">
        <w:rPr>
          <w:rFonts w:ascii="Times New Roman" w:hAnsi="Times New Roman" w:cs="Times New Roman"/>
          <w:sz w:val="24"/>
          <w:szCs w:val="24"/>
        </w:rPr>
        <w:t>dministration</w:t>
      </w:r>
      <w:r w:rsidR="00AA2447" w:rsidRPr="00E67B9E">
        <w:rPr>
          <w:rFonts w:ascii="Times New Roman" w:hAnsi="Times New Roman" w:cs="Times New Roman"/>
          <w:sz w:val="24"/>
          <w:szCs w:val="24"/>
        </w:rPr>
        <w:t xml:space="preserve"> ou toute personne mandatée par l’Organe d’Administration</w:t>
      </w:r>
      <w:r w:rsidRPr="00E67B9E">
        <w:rPr>
          <w:rFonts w:ascii="Times New Roman" w:hAnsi="Times New Roman" w:cs="Times New Roman"/>
          <w:sz w:val="24"/>
          <w:szCs w:val="24"/>
        </w:rPr>
        <w:t xml:space="preserve"> peut à tout moment procéder à un contrôle de licence.</w:t>
      </w:r>
    </w:p>
    <w:p w14:paraId="08F91332" w14:textId="77777777" w:rsidR="00306DA5" w:rsidRPr="00E67B9E" w:rsidRDefault="00306DA5" w:rsidP="004D4CB5">
      <w:pPr>
        <w:autoSpaceDE w:val="0"/>
        <w:autoSpaceDN w:val="0"/>
        <w:adjustRightInd w:val="0"/>
        <w:spacing w:after="0" w:line="240" w:lineRule="auto"/>
        <w:jc w:val="both"/>
        <w:rPr>
          <w:rFonts w:ascii="Times New Roman" w:hAnsi="Times New Roman" w:cs="Times New Roman"/>
          <w:sz w:val="24"/>
          <w:szCs w:val="24"/>
        </w:rPr>
      </w:pPr>
      <w:r w:rsidRPr="00E67B9E">
        <w:rPr>
          <w:rFonts w:ascii="Times New Roman" w:hAnsi="Times New Roman" w:cs="Times New Roman"/>
          <w:sz w:val="24"/>
          <w:szCs w:val="24"/>
        </w:rPr>
        <w:t xml:space="preserve">Les membres des différentes Commissions et Cellules ont le devoir de contrôle </w:t>
      </w:r>
      <w:r w:rsidR="00E33CD5" w:rsidRPr="00E67B9E">
        <w:rPr>
          <w:rFonts w:ascii="Times New Roman" w:hAnsi="Times New Roman" w:cs="Times New Roman"/>
          <w:sz w:val="24"/>
          <w:szCs w:val="24"/>
        </w:rPr>
        <w:t>de</w:t>
      </w:r>
      <w:r w:rsidR="00AA2447" w:rsidRPr="00E67B9E">
        <w:rPr>
          <w:rFonts w:ascii="Times New Roman" w:hAnsi="Times New Roman" w:cs="Times New Roman"/>
          <w:sz w:val="24"/>
          <w:szCs w:val="24"/>
        </w:rPr>
        <w:t xml:space="preserve"> la</w:t>
      </w:r>
      <w:r w:rsidR="00E33CD5" w:rsidRPr="00E67B9E">
        <w:rPr>
          <w:rFonts w:ascii="Times New Roman" w:hAnsi="Times New Roman" w:cs="Times New Roman"/>
          <w:sz w:val="24"/>
          <w:szCs w:val="24"/>
        </w:rPr>
        <w:t xml:space="preserve"> licence/assurance</w:t>
      </w:r>
      <w:r w:rsidR="00AA2447" w:rsidRPr="00E67B9E">
        <w:rPr>
          <w:rFonts w:ascii="Times New Roman" w:hAnsi="Times New Roman" w:cs="Times New Roman"/>
          <w:sz w:val="24"/>
          <w:szCs w:val="24"/>
        </w:rPr>
        <w:t xml:space="preserve"> des membres adhérents</w:t>
      </w:r>
      <w:r w:rsidR="00E33CD5" w:rsidRPr="00E67B9E">
        <w:rPr>
          <w:rFonts w:ascii="Times New Roman" w:hAnsi="Times New Roman" w:cs="Times New Roman"/>
          <w:sz w:val="24"/>
          <w:szCs w:val="24"/>
        </w:rPr>
        <w:t xml:space="preserve"> </w:t>
      </w:r>
      <w:r w:rsidRPr="00E67B9E">
        <w:rPr>
          <w:rFonts w:ascii="Times New Roman" w:hAnsi="Times New Roman" w:cs="Times New Roman"/>
          <w:sz w:val="24"/>
          <w:szCs w:val="24"/>
        </w:rPr>
        <w:t>pour toutes les activités qui sont de leur ressort respectif.</w:t>
      </w:r>
    </w:p>
    <w:p w14:paraId="56622CA5" w14:textId="77777777" w:rsidR="00306DA5" w:rsidRDefault="00306DA5" w:rsidP="004D4CB5">
      <w:pPr>
        <w:autoSpaceDE w:val="0"/>
        <w:autoSpaceDN w:val="0"/>
        <w:adjustRightInd w:val="0"/>
        <w:spacing w:after="0" w:line="240" w:lineRule="auto"/>
        <w:jc w:val="both"/>
        <w:rPr>
          <w:rFonts w:ascii="Times New Roman" w:hAnsi="Times New Roman" w:cs="Times New Roman"/>
          <w:sz w:val="24"/>
          <w:szCs w:val="24"/>
        </w:rPr>
      </w:pPr>
      <w:r w:rsidRPr="00E67B9E">
        <w:rPr>
          <w:rFonts w:ascii="Times New Roman" w:hAnsi="Times New Roman" w:cs="Times New Roman"/>
          <w:sz w:val="24"/>
          <w:szCs w:val="24"/>
        </w:rPr>
        <w:t>Afin de permettre ce contrôle, chaque affilié participant à une quelconque activité de Ju-Jitsu doit toujours être porteur de sa licence valide</w:t>
      </w:r>
      <w:r w:rsidR="008E66F9" w:rsidRPr="00E67B9E">
        <w:rPr>
          <w:rFonts w:ascii="Times New Roman" w:hAnsi="Times New Roman" w:cs="Times New Roman"/>
          <w:sz w:val="24"/>
          <w:szCs w:val="24"/>
        </w:rPr>
        <w:t>.</w:t>
      </w:r>
    </w:p>
    <w:p w14:paraId="4A355C77" w14:textId="77777777" w:rsidR="00925BCC" w:rsidRDefault="00925BCC" w:rsidP="004D4CB5">
      <w:pPr>
        <w:autoSpaceDE w:val="0"/>
        <w:autoSpaceDN w:val="0"/>
        <w:adjustRightInd w:val="0"/>
        <w:spacing w:after="0" w:line="240" w:lineRule="auto"/>
        <w:rPr>
          <w:rFonts w:ascii="Times New Roman" w:hAnsi="Times New Roman" w:cs="Times New Roman"/>
          <w:b/>
          <w:sz w:val="24"/>
          <w:szCs w:val="24"/>
        </w:rPr>
      </w:pPr>
    </w:p>
    <w:p w14:paraId="2ED76A73" w14:textId="58B59C2D" w:rsidR="00306DA5" w:rsidRPr="007D5A43" w:rsidRDefault="00306DA5"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3.4. </w:t>
      </w:r>
      <w:r w:rsidRPr="007D5A43">
        <w:rPr>
          <w:rFonts w:ascii="Times New Roman" w:hAnsi="Times New Roman" w:cs="Times New Roman"/>
          <w:b/>
          <w:bCs/>
          <w:sz w:val="24"/>
          <w:szCs w:val="24"/>
        </w:rPr>
        <w:t>Formalités de demande de licence</w:t>
      </w:r>
    </w:p>
    <w:p w14:paraId="191B7CF2" w14:textId="79C054FE" w:rsidR="00306DA5" w:rsidRPr="00E67B9E" w:rsidRDefault="00306DA5" w:rsidP="004D4CB5">
      <w:pPr>
        <w:autoSpaceDE w:val="0"/>
        <w:autoSpaceDN w:val="0"/>
        <w:adjustRightInd w:val="0"/>
        <w:spacing w:after="0" w:line="240" w:lineRule="auto"/>
        <w:jc w:val="both"/>
        <w:rPr>
          <w:rFonts w:ascii="Times New Roman" w:hAnsi="Times New Roman" w:cs="Times New Roman"/>
          <w:sz w:val="24"/>
          <w:szCs w:val="24"/>
        </w:rPr>
      </w:pPr>
      <w:r w:rsidRPr="00E67B9E">
        <w:rPr>
          <w:rFonts w:ascii="Times New Roman" w:hAnsi="Times New Roman" w:cs="Times New Roman"/>
          <w:sz w:val="24"/>
          <w:szCs w:val="24"/>
        </w:rPr>
        <w:t>La demande de licence doit être effectuée annuellement via le secrétariat du cercle au moyen du formulaire ad-hoc</w:t>
      </w:r>
      <w:r w:rsidR="0013699A">
        <w:rPr>
          <w:rFonts w:ascii="Times New Roman" w:hAnsi="Times New Roman" w:cs="Times New Roman"/>
          <w:sz w:val="24"/>
          <w:szCs w:val="24"/>
        </w:rPr>
        <w:t xml:space="preserve"> </w:t>
      </w:r>
      <w:r w:rsidRPr="00E67B9E">
        <w:rPr>
          <w:rFonts w:ascii="Times New Roman" w:hAnsi="Times New Roman" w:cs="Times New Roman"/>
          <w:sz w:val="24"/>
          <w:szCs w:val="24"/>
        </w:rPr>
        <w:t>(*).</w:t>
      </w:r>
    </w:p>
    <w:p w14:paraId="4E95081C" w14:textId="77777777" w:rsidR="00306DA5" w:rsidRPr="00E67B9E" w:rsidRDefault="00306DA5" w:rsidP="004D4CB5">
      <w:pPr>
        <w:autoSpaceDE w:val="0"/>
        <w:autoSpaceDN w:val="0"/>
        <w:adjustRightInd w:val="0"/>
        <w:spacing w:after="0" w:line="240" w:lineRule="auto"/>
        <w:jc w:val="both"/>
        <w:rPr>
          <w:rFonts w:ascii="Times New Roman" w:hAnsi="Times New Roman" w:cs="Times New Roman"/>
          <w:sz w:val="24"/>
          <w:szCs w:val="24"/>
        </w:rPr>
      </w:pPr>
      <w:r w:rsidRPr="00E67B9E">
        <w:rPr>
          <w:rFonts w:ascii="Times New Roman" w:hAnsi="Times New Roman" w:cs="Times New Roman"/>
          <w:sz w:val="24"/>
          <w:szCs w:val="24"/>
        </w:rPr>
        <w:t>Ce formulaire doit être :</w:t>
      </w:r>
    </w:p>
    <w:p w14:paraId="4664FCDA" w14:textId="73AB09AF" w:rsidR="00306DA5" w:rsidRPr="00925BCC" w:rsidRDefault="00925BCC" w:rsidP="004D4CB5">
      <w:pPr>
        <w:pStyle w:val="Paragraphedeliste"/>
        <w:numPr>
          <w:ilvl w:val="0"/>
          <w:numId w:val="6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306DA5" w:rsidRPr="00925BCC">
        <w:rPr>
          <w:rFonts w:ascii="Times New Roman" w:hAnsi="Times New Roman" w:cs="Times New Roman"/>
          <w:sz w:val="24"/>
          <w:szCs w:val="24"/>
        </w:rPr>
        <w:t>empli complètement et lisiblement en lettres majuscules</w:t>
      </w:r>
    </w:p>
    <w:p w14:paraId="2B451981" w14:textId="2EBFA227" w:rsidR="008E66F9" w:rsidRPr="00925BCC" w:rsidRDefault="00925BCC" w:rsidP="004D4CB5">
      <w:pPr>
        <w:pStyle w:val="Paragraphedeliste"/>
        <w:numPr>
          <w:ilvl w:val="0"/>
          <w:numId w:val="6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8E66F9" w:rsidRPr="00925BCC">
        <w:rPr>
          <w:rFonts w:ascii="Times New Roman" w:hAnsi="Times New Roman" w:cs="Times New Roman"/>
          <w:sz w:val="24"/>
          <w:szCs w:val="24"/>
        </w:rPr>
        <w:t xml:space="preserve">igné et daté par le demandeur, </w:t>
      </w:r>
      <w:r w:rsidR="009D4B85" w:rsidRPr="00925BCC">
        <w:rPr>
          <w:rFonts w:ascii="Times New Roman" w:hAnsi="Times New Roman" w:cs="Times New Roman"/>
          <w:sz w:val="24"/>
          <w:szCs w:val="24"/>
        </w:rPr>
        <w:t>ou pour les mineurs, par les parents ou le tuteur. Ceci impliquant   automatiquement l’adhésion au présent règlement.</w:t>
      </w:r>
    </w:p>
    <w:p w14:paraId="14F02955" w14:textId="5CB8017C" w:rsidR="00306DA5" w:rsidRPr="00925BCC" w:rsidRDefault="00925BCC" w:rsidP="004D4CB5">
      <w:pPr>
        <w:pStyle w:val="Paragraphedeliste"/>
        <w:numPr>
          <w:ilvl w:val="0"/>
          <w:numId w:val="6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306DA5" w:rsidRPr="00925BCC">
        <w:rPr>
          <w:rFonts w:ascii="Times New Roman" w:hAnsi="Times New Roman" w:cs="Times New Roman"/>
          <w:sz w:val="24"/>
          <w:szCs w:val="24"/>
        </w:rPr>
        <w:t>até et signé par un médecin</w:t>
      </w:r>
      <w:r w:rsidR="009D4B85" w:rsidRPr="00925BCC">
        <w:rPr>
          <w:rFonts w:ascii="Times New Roman" w:hAnsi="Times New Roman" w:cs="Times New Roman"/>
          <w:sz w:val="24"/>
          <w:szCs w:val="24"/>
        </w:rPr>
        <w:t xml:space="preserve"> qui estime la non contre-indication à la pratique du Ju-Jitsu. </w:t>
      </w:r>
    </w:p>
    <w:p w14:paraId="5C6E4F95" w14:textId="67ADC1E1" w:rsidR="00306DA5" w:rsidRPr="00925BCC" w:rsidRDefault="00925BCC" w:rsidP="004D4CB5">
      <w:pPr>
        <w:pStyle w:val="Paragraphedeliste"/>
        <w:numPr>
          <w:ilvl w:val="0"/>
          <w:numId w:val="6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306DA5" w:rsidRPr="00925BCC">
        <w:rPr>
          <w:rFonts w:ascii="Times New Roman" w:hAnsi="Times New Roman" w:cs="Times New Roman"/>
          <w:sz w:val="24"/>
          <w:szCs w:val="24"/>
        </w:rPr>
        <w:t>nvoyé au secrétariat.</w:t>
      </w:r>
    </w:p>
    <w:p w14:paraId="0EEFFFB1" w14:textId="32EB2785" w:rsidR="00C26CCB" w:rsidRPr="00925BCC" w:rsidRDefault="00925BCC" w:rsidP="004D4CB5">
      <w:pPr>
        <w:pStyle w:val="Paragraphedeliste"/>
        <w:numPr>
          <w:ilvl w:val="0"/>
          <w:numId w:val="6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D70324" w:rsidRPr="00925BCC">
        <w:rPr>
          <w:rFonts w:ascii="Times New Roman" w:hAnsi="Times New Roman" w:cs="Times New Roman"/>
          <w:sz w:val="24"/>
          <w:szCs w:val="24"/>
        </w:rPr>
        <w:t>e paiement de la</w:t>
      </w:r>
      <w:r w:rsidR="00C26CCB" w:rsidRPr="00925BCC">
        <w:rPr>
          <w:rFonts w:ascii="Times New Roman" w:hAnsi="Times New Roman" w:cs="Times New Roman"/>
          <w:sz w:val="24"/>
          <w:szCs w:val="24"/>
        </w:rPr>
        <w:t xml:space="preserve"> licence </w:t>
      </w:r>
      <w:r w:rsidR="00D70324" w:rsidRPr="00925BCC">
        <w:rPr>
          <w:rFonts w:ascii="Times New Roman" w:hAnsi="Times New Roman" w:cs="Times New Roman"/>
          <w:sz w:val="24"/>
          <w:szCs w:val="24"/>
        </w:rPr>
        <w:t>et le certificat médical</w:t>
      </w:r>
      <w:r w:rsidR="00E67B9E" w:rsidRPr="00925BCC">
        <w:rPr>
          <w:rFonts w:ascii="Times New Roman" w:hAnsi="Times New Roman" w:cs="Times New Roman"/>
          <w:sz w:val="24"/>
          <w:szCs w:val="24"/>
        </w:rPr>
        <w:t xml:space="preserve"> </w:t>
      </w:r>
      <w:r w:rsidR="00D70324" w:rsidRPr="00925BCC">
        <w:rPr>
          <w:rFonts w:ascii="Times New Roman" w:hAnsi="Times New Roman" w:cs="Times New Roman"/>
          <w:sz w:val="24"/>
          <w:szCs w:val="24"/>
        </w:rPr>
        <w:t xml:space="preserve">correspondant doivent impérativement être envoyés simultanément. </w:t>
      </w:r>
    </w:p>
    <w:p w14:paraId="2830E6BE" w14:textId="02A23C82" w:rsidR="00306DA5" w:rsidRPr="00E67B9E" w:rsidRDefault="00306DA5" w:rsidP="004D4CB5">
      <w:pPr>
        <w:autoSpaceDE w:val="0"/>
        <w:autoSpaceDN w:val="0"/>
        <w:adjustRightInd w:val="0"/>
        <w:spacing w:after="0" w:line="240" w:lineRule="auto"/>
        <w:jc w:val="both"/>
        <w:rPr>
          <w:rFonts w:ascii="Times New Roman" w:hAnsi="Times New Roman" w:cs="Times New Roman"/>
          <w:sz w:val="24"/>
          <w:szCs w:val="24"/>
        </w:rPr>
      </w:pPr>
      <w:r w:rsidRPr="00E67B9E">
        <w:rPr>
          <w:rFonts w:ascii="Times New Roman" w:hAnsi="Times New Roman" w:cs="Times New Roman"/>
          <w:sz w:val="24"/>
          <w:szCs w:val="24"/>
        </w:rPr>
        <w:t xml:space="preserve">Dès réception dudit formulaire et du versement au compte de la F.F.J.J. du montant de la cotisation annuelle déterminé par l’Assemblée </w:t>
      </w:r>
      <w:r w:rsidR="00925BCC">
        <w:rPr>
          <w:rFonts w:ascii="Times New Roman" w:hAnsi="Times New Roman" w:cs="Times New Roman"/>
          <w:sz w:val="24"/>
          <w:szCs w:val="24"/>
        </w:rPr>
        <w:t>g</w:t>
      </w:r>
      <w:r w:rsidRPr="00E67B9E">
        <w:rPr>
          <w:rFonts w:ascii="Times New Roman" w:hAnsi="Times New Roman" w:cs="Times New Roman"/>
          <w:sz w:val="24"/>
          <w:szCs w:val="24"/>
        </w:rPr>
        <w:t xml:space="preserve">énérale, la demande de licence sera traitée par le secrétariat. Ce dernier envoie dans les meilleurs délais, la licence au secrétariat du cercle demandeur. </w:t>
      </w:r>
    </w:p>
    <w:p w14:paraId="7710DEC3" w14:textId="77777777" w:rsidR="00306DA5" w:rsidRDefault="00306DA5" w:rsidP="004D4CB5">
      <w:pPr>
        <w:autoSpaceDE w:val="0"/>
        <w:autoSpaceDN w:val="0"/>
        <w:adjustRightInd w:val="0"/>
        <w:spacing w:after="0" w:line="240" w:lineRule="auto"/>
        <w:jc w:val="both"/>
        <w:rPr>
          <w:rFonts w:ascii="Times New Roman" w:hAnsi="Times New Roman" w:cs="Times New Roman"/>
          <w:sz w:val="24"/>
          <w:szCs w:val="24"/>
        </w:rPr>
      </w:pPr>
      <w:r w:rsidRPr="00E67B9E">
        <w:rPr>
          <w:rFonts w:ascii="Times New Roman" w:hAnsi="Times New Roman" w:cs="Times New Roman"/>
          <w:sz w:val="24"/>
          <w:szCs w:val="24"/>
        </w:rPr>
        <w:t>En cas de perte du carnet de licence, un duplicata de licence peut être demandé à la fédération.</w:t>
      </w:r>
      <w:r>
        <w:rPr>
          <w:rFonts w:ascii="Times New Roman" w:hAnsi="Times New Roman" w:cs="Times New Roman"/>
          <w:sz w:val="24"/>
          <w:szCs w:val="24"/>
        </w:rPr>
        <w:t xml:space="preserve"> </w:t>
      </w:r>
    </w:p>
    <w:p w14:paraId="5D3ED394" w14:textId="77777777" w:rsidR="00306DA5" w:rsidRDefault="00306DA5" w:rsidP="004D4CB5">
      <w:pPr>
        <w:autoSpaceDE w:val="0"/>
        <w:autoSpaceDN w:val="0"/>
        <w:adjustRightInd w:val="0"/>
        <w:spacing w:after="0" w:line="240" w:lineRule="auto"/>
        <w:rPr>
          <w:rFonts w:ascii="Times New Roman" w:hAnsi="Times New Roman" w:cs="Times New Roman"/>
          <w:sz w:val="24"/>
          <w:szCs w:val="24"/>
        </w:rPr>
      </w:pPr>
    </w:p>
    <w:p w14:paraId="4F99A7E0" w14:textId="77777777" w:rsidR="00222518" w:rsidRDefault="00222518" w:rsidP="004D4CB5">
      <w:pPr>
        <w:autoSpaceDE w:val="0"/>
        <w:autoSpaceDN w:val="0"/>
        <w:adjustRightInd w:val="0"/>
        <w:spacing w:after="0" w:line="240" w:lineRule="auto"/>
        <w:rPr>
          <w:rFonts w:ascii="Times New Roman" w:hAnsi="Times New Roman" w:cs="Times New Roman"/>
          <w:sz w:val="24"/>
          <w:szCs w:val="24"/>
        </w:rPr>
      </w:pPr>
    </w:p>
    <w:p w14:paraId="4E47AE9B" w14:textId="77777777" w:rsidR="00306DA5" w:rsidRPr="007D5A43" w:rsidRDefault="00306DA5"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lastRenderedPageBreak/>
        <w:t xml:space="preserve">3.5. </w:t>
      </w:r>
      <w:r w:rsidRPr="007D5A43">
        <w:rPr>
          <w:rFonts w:ascii="Times New Roman" w:hAnsi="Times New Roman" w:cs="Times New Roman"/>
          <w:b/>
          <w:bCs/>
          <w:sz w:val="24"/>
          <w:szCs w:val="24"/>
        </w:rPr>
        <w:t>Licences pour entraîneurs et membres du comité</w:t>
      </w:r>
    </w:p>
    <w:p w14:paraId="2F0241FB" w14:textId="5A9B7A11" w:rsidR="001D684A" w:rsidRPr="00AE46E9" w:rsidRDefault="00306DA5" w:rsidP="004D4CB5">
      <w:pPr>
        <w:spacing w:after="0" w:line="240" w:lineRule="auto"/>
        <w:jc w:val="both"/>
        <w:rPr>
          <w:rFonts w:ascii="Times New Roman" w:eastAsia="Times New Roman" w:hAnsi="Times New Roman" w:cs="Times New Roman"/>
          <w:sz w:val="24"/>
          <w:szCs w:val="24"/>
          <w:lang w:val="fr-FR" w:eastAsia="fr-FR"/>
        </w:rPr>
      </w:pPr>
      <w:r w:rsidRPr="007D5A43">
        <w:rPr>
          <w:rFonts w:ascii="Times New Roman" w:hAnsi="Times New Roman" w:cs="Times New Roman"/>
          <w:sz w:val="24"/>
          <w:szCs w:val="24"/>
        </w:rPr>
        <w:t>Les entraîneurs et les membres d</w:t>
      </w:r>
      <w:r w:rsidR="00D2448D">
        <w:rPr>
          <w:rFonts w:ascii="Times New Roman" w:hAnsi="Times New Roman" w:cs="Times New Roman"/>
          <w:sz w:val="24"/>
          <w:szCs w:val="24"/>
        </w:rPr>
        <w:t>e l’Organe</w:t>
      </w:r>
      <w:r w:rsidRPr="007D5A43">
        <w:rPr>
          <w:rFonts w:ascii="Times New Roman" w:hAnsi="Times New Roman" w:cs="Times New Roman"/>
          <w:sz w:val="24"/>
          <w:szCs w:val="24"/>
        </w:rPr>
        <w:t xml:space="preserve"> d’</w:t>
      </w:r>
      <w:r w:rsidR="00925BCC">
        <w:rPr>
          <w:rFonts w:ascii="Times New Roman" w:hAnsi="Times New Roman" w:cs="Times New Roman"/>
          <w:sz w:val="24"/>
          <w:szCs w:val="24"/>
        </w:rPr>
        <w:t>a</w:t>
      </w:r>
      <w:r w:rsidRPr="007D5A43">
        <w:rPr>
          <w:rFonts w:ascii="Times New Roman" w:hAnsi="Times New Roman" w:cs="Times New Roman"/>
          <w:sz w:val="24"/>
          <w:szCs w:val="24"/>
        </w:rPr>
        <w:t>dministration et/ou d'a</w:t>
      </w:r>
      <w:r>
        <w:rPr>
          <w:rFonts w:ascii="Times New Roman" w:hAnsi="Times New Roman" w:cs="Times New Roman"/>
          <w:sz w:val="24"/>
          <w:szCs w:val="24"/>
        </w:rPr>
        <w:t xml:space="preserve">utres organes officiels doivent </w:t>
      </w:r>
      <w:r w:rsidRPr="007D5A43">
        <w:rPr>
          <w:rFonts w:ascii="Times New Roman" w:hAnsi="Times New Roman" w:cs="Times New Roman"/>
          <w:sz w:val="24"/>
          <w:szCs w:val="24"/>
        </w:rPr>
        <w:t>obligatoirement être en possession d’une licence en cours de validité</w:t>
      </w:r>
      <w:r w:rsidR="001D684A">
        <w:rPr>
          <w:rFonts w:ascii="Times New Roman" w:hAnsi="Times New Roman" w:cs="Times New Roman"/>
          <w:sz w:val="24"/>
          <w:szCs w:val="24"/>
        </w:rPr>
        <w:t xml:space="preserve">. </w:t>
      </w:r>
      <w:r w:rsidR="001D684A" w:rsidRPr="00AE46E9">
        <w:rPr>
          <w:rFonts w:ascii="Times New Roman" w:eastAsia="Times New Roman" w:hAnsi="Times New Roman" w:cs="Times New Roman"/>
          <w:sz w:val="24"/>
          <w:szCs w:val="24"/>
          <w:lang w:val="fr-FR" w:eastAsia="fr-FR"/>
        </w:rPr>
        <w:t>Si un ou des membres d</w:t>
      </w:r>
      <w:r w:rsidR="0068643B" w:rsidRPr="00AE46E9">
        <w:rPr>
          <w:rFonts w:ascii="Times New Roman" w:eastAsia="Times New Roman" w:hAnsi="Times New Roman" w:cs="Times New Roman"/>
          <w:sz w:val="24"/>
          <w:szCs w:val="24"/>
          <w:lang w:val="fr-FR" w:eastAsia="fr-FR"/>
        </w:rPr>
        <w:t>e ces organes officiels</w:t>
      </w:r>
      <w:r w:rsidR="001D684A" w:rsidRPr="00AE46E9">
        <w:rPr>
          <w:rFonts w:ascii="Times New Roman" w:eastAsia="Times New Roman" w:hAnsi="Times New Roman" w:cs="Times New Roman"/>
          <w:sz w:val="24"/>
          <w:szCs w:val="24"/>
          <w:lang w:val="fr-FR" w:eastAsia="fr-FR"/>
        </w:rPr>
        <w:t xml:space="preserve"> ne sont pas des membres pratiquants, ils seront exe</w:t>
      </w:r>
      <w:r w:rsidR="00AE46E9" w:rsidRPr="00AE46E9">
        <w:rPr>
          <w:rFonts w:ascii="Times New Roman" w:eastAsia="Times New Roman" w:hAnsi="Times New Roman" w:cs="Times New Roman"/>
          <w:sz w:val="24"/>
          <w:szCs w:val="24"/>
          <w:lang w:val="fr-FR" w:eastAsia="fr-FR"/>
        </w:rPr>
        <w:t>m</w:t>
      </w:r>
      <w:r w:rsidR="001D684A" w:rsidRPr="00AE46E9">
        <w:rPr>
          <w:rFonts w:ascii="Times New Roman" w:eastAsia="Times New Roman" w:hAnsi="Times New Roman" w:cs="Times New Roman"/>
          <w:sz w:val="24"/>
          <w:szCs w:val="24"/>
          <w:lang w:val="fr-FR" w:eastAsia="fr-FR"/>
        </w:rPr>
        <w:t xml:space="preserve">ptés de la présentation du certificat médical. </w:t>
      </w:r>
    </w:p>
    <w:p w14:paraId="04AA1394" w14:textId="77777777" w:rsidR="00306DA5" w:rsidRPr="007D5A43" w:rsidRDefault="00306DA5" w:rsidP="004D4CB5">
      <w:pPr>
        <w:autoSpaceDE w:val="0"/>
        <w:autoSpaceDN w:val="0"/>
        <w:adjustRightInd w:val="0"/>
        <w:spacing w:after="0" w:line="240" w:lineRule="auto"/>
        <w:jc w:val="both"/>
        <w:rPr>
          <w:rFonts w:ascii="Times New Roman" w:hAnsi="Times New Roman" w:cs="Times New Roman"/>
          <w:sz w:val="24"/>
          <w:szCs w:val="24"/>
        </w:rPr>
      </w:pPr>
      <w:r w:rsidRPr="007D5A43">
        <w:rPr>
          <w:rFonts w:ascii="Times New Roman" w:hAnsi="Times New Roman" w:cs="Times New Roman"/>
          <w:sz w:val="24"/>
          <w:szCs w:val="24"/>
        </w:rPr>
        <w:t>De plus, ils do</w:t>
      </w:r>
      <w:r>
        <w:rPr>
          <w:rFonts w:ascii="Times New Roman" w:hAnsi="Times New Roman" w:cs="Times New Roman"/>
          <w:sz w:val="24"/>
          <w:szCs w:val="24"/>
        </w:rPr>
        <w:t>ivent être inscrits dans le cercle</w:t>
      </w:r>
      <w:r w:rsidRPr="007D5A43">
        <w:rPr>
          <w:rFonts w:ascii="Times New Roman" w:hAnsi="Times New Roman" w:cs="Times New Roman"/>
          <w:sz w:val="24"/>
          <w:szCs w:val="24"/>
        </w:rPr>
        <w:t xml:space="preserve"> où ils enseignent ou exercent une fonction.</w:t>
      </w:r>
    </w:p>
    <w:p w14:paraId="0BBDBCA2" w14:textId="77777777" w:rsidR="00306DA5" w:rsidRPr="007D5A43" w:rsidRDefault="00306DA5" w:rsidP="004D4CB5">
      <w:pPr>
        <w:autoSpaceDE w:val="0"/>
        <w:autoSpaceDN w:val="0"/>
        <w:adjustRightInd w:val="0"/>
        <w:spacing w:after="0" w:line="240" w:lineRule="auto"/>
        <w:jc w:val="both"/>
        <w:rPr>
          <w:rFonts w:ascii="Times New Roman" w:hAnsi="Times New Roman" w:cs="Times New Roman"/>
          <w:sz w:val="24"/>
          <w:szCs w:val="24"/>
        </w:rPr>
      </w:pPr>
      <w:r w:rsidRPr="007D5A43">
        <w:rPr>
          <w:rFonts w:ascii="Times New Roman" w:hAnsi="Times New Roman" w:cs="Times New Roman"/>
          <w:sz w:val="24"/>
          <w:szCs w:val="24"/>
        </w:rPr>
        <w:t>En cas de cumul de</w:t>
      </w:r>
      <w:r>
        <w:rPr>
          <w:rFonts w:ascii="Times New Roman" w:hAnsi="Times New Roman" w:cs="Times New Roman"/>
          <w:sz w:val="24"/>
          <w:szCs w:val="24"/>
        </w:rPr>
        <w:t xml:space="preserve"> fonctions dans différents cercles</w:t>
      </w:r>
      <w:r w:rsidRPr="007D5A43">
        <w:rPr>
          <w:rFonts w:ascii="Times New Roman" w:hAnsi="Times New Roman" w:cs="Times New Roman"/>
          <w:sz w:val="24"/>
          <w:szCs w:val="24"/>
        </w:rPr>
        <w:t>, ils doivent être in</w:t>
      </w:r>
      <w:r>
        <w:rPr>
          <w:rFonts w:ascii="Times New Roman" w:hAnsi="Times New Roman" w:cs="Times New Roman"/>
          <w:sz w:val="24"/>
          <w:szCs w:val="24"/>
        </w:rPr>
        <w:t>scrits dans un seul de ces cercles</w:t>
      </w:r>
      <w:r w:rsidRPr="007D5A43">
        <w:rPr>
          <w:rFonts w:ascii="Times New Roman" w:hAnsi="Times New Roman" w:cs="Times New Roman"/>
          <w:sz w:val="24"/>
          <w:szCs w:val="24"/>
        </w:rPr>
        <w:t>.</w:t>
      </w:r>
    </w:p>
    <w:p w14:paraId="08FA383F" w14:textId="77777777" w:rsidR="00306DA5" w:rsidRDefault="00306DA5" w:rsidP="004D4CB5">
      <w:pPr>
        <w:autoSpaceDE w:val="0"/>
        <w:autoSpaceDN w:val="0"/>
        <w:adjustRightInd w:val="0"/>
        <w:spacing w:after="0" w:line="240" w:lineRule="auto"/>
        <w:rPr>
          <w:rFonts w:ascii="Times New Roman" w:hAnsi="Times New Roman" w:cs="Times New Roman"/>
          <w:sz w:val="24"/>
          <w:szCs w:val="24"/>
        </w:rPr>
      </w:pPr>
    </w:p>
    <w:p w14:paraId="024C6E81" w14:textId="77777777" w:rsidR="00306DA5" w:rsidRPr="007D5A43" w:rsidRDefault="00306DA5"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3.6. </w:t>
      </w:r>
      <w:r w:rsidRPr="007D5A43">
        <w:rPr>
          <w:rFonts w:ascii="Times New Roman" w:hAnsi="Times New Roman" w:cs="Times New Roman"/>
          <w:b/>
          <w:bCs/>
          <w:sz w:val="24"/>
          <w:szCs w:val="24"/>
        </w:rPr>
        <w:t>Licences multiples</w:t>
      </w:r>
    </w:p>
    <w:p w14:paraId="49380562" w14:textId="77777777" w:rsidR="00306DA5" w:rsidRDefault="00306DA5" w:rsidP="004D4CB5">
      <w:pPr>
        <w:autoSpaceDE w:val="0"/>
        <w:autoSpaceDN w:val="0"/>
        <w:adjustRightInd w:val="0"/>
        <w:spacing w:after="0" w:line="240" w:lineRule="auto"/>
        <w:jc w:val="both"/>
        <w:rPr>
          <w:rFonts w:ascii="Times New Roman" w:hAnsi="Times New Roman" w:cs="Times New Roman"/>
          <w:sz w:val="24"/>
          <w:szCs w:val="24"/>
        </w:rPr>
      </w:pPr>
      <w:r w:rsidRPr="007D5A43">
        <w:rPr>
          <w:rFonts w:ascii="Times New Roman" w:hAnsi="Times New Roman" w:cs="Times New Roman"/>
          <w:sz w:val="24"/>
          <w:szCs w:val="24"/>
        </w:rPr>
        <w:t>Il est interdit de demander plusieurs licences par an pour une même per</w:t>
      </w:r>
      <w:r>
        <w:rPr>
          <w:rFonts w:ascii="Times New Roman" w:hAnsi="Times New Roman" w:cs="Times New Roman"/>
          <w:sz w:val="24"/>
          <w:szCs w:val="24"/>
        </w:rPr>
        <w:t>sonne au sein de la F.F.J.J.</w:t>
      </w:r>
    </w:p>
    <w:p w14:paraId="05335520" w14:textId="77777777" w:rsidR="00306DA5" w:rsidRDefault="00306DA5" w:rsidP="004D4CB5">
      <w:pPr>
        <w:autoSpaceDE w:val="0"/>
        <w:autoSpaceDN w:val="0"/>
        <w:adjustRightInd w:val="0"/>
        <w:spacing w:after="0" w:line="240" w:lineRule="auto"/>
        <w:rPr>
          <w:rFonts w:ascii="Times New Roman" w:hAnsi="Times New Roman" w:cs="Times New Roman"/>
          <w:sz w:val="24"/>
          <w:szCs w:val="24"/>
        </w:rPr>
      </w:pPr>
    </w:p>
    <w:p w14:paraId="3A4005D8" w14:textId="77777777" w:rsidR="00306DA5" w:rsidRPr="00771972" w:rsidRDefault="00306DA5" w:rsidP="004D4CB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3.7. </w:t>
      </w:r>
      <w:r w:rsidRPr="00771972">
        <w:rPr>
          <w:rFonts w:ascii="Times New Roman" w:hAnsi="Times New Roman" w:cs="Times New Roman"/>
          <w:b/>
          <w:sz w:val="24"/>
          <w:szCs w:val="24"/>
        </w:rPr>
        <w:t>Affiliation d’un sportif mineur</w:t>
      </w:r>
    </w:p>
    <w:p w14:paraId="452D0F01" w14:textId="77777777" w:rsidR="00306DA5" w:rsidRDefault="00306DA5" w:rsidP="004D4CB5">
      <w:pPr>
        <w:pStyle w:val="Commentaire"/>
        <w:jc w:val="both"/>
        <w:rPr>
          <w:rFonts w:ascii="Times New Roman" w:eastAsia="Times New Roman" w:hAnsi="Times New Roman" w:cs="Times New Roman"/>
          <w:sz w:val="24"/>
          <w:szCs w:val="24"/>
          <w:lang w:val="fr-FR" w:eastAsia="fr-FR"/>
        </w:rPr>
      </w:pPr>
      <w:r w:rsidRPr="00065EA8">
        <w:rPr>
          <w:rFonts w:ascii="Times New Roman" w:hAnsi="Times New Roman" w:cs="Times New Roman"/>
          <w:sz w:val="24"/>
          <w:szCs w:val="24"/>
        </w:rPr>
        <w:t xml:space="preserve">Le père, la mère ou le représentant légal du sportif mineur contresigne avec ce dernier la carte d’affiliation. </w:t>
      </w:r>
      <w:r w:rsidRPr="00065EA8">
        <w:rPr>
          <w:rFonts w:ascii="Times New Roman" w:eastAsia="Times New Roman" w:hAnsi="Times New Roman" w:cs="Times New Roman"/>
          <w:sz w:val="24"/>
          <w:szCs w:val="24"/>
          <w:lang w:val="fr-FR" w:eastAsia="fr-FR"/>
        </w:rPr>
        <w:t xml:space="preserve">Lors de l’affiliation d’un sportif mineur, </w:t>
      </w:r>
      <w:r w:rsidRPr="00771972">
        <w:rPr>
          <w:rFonts w:ascii="Times New Roman" w:eastAsia="Times New Roman" w:hAnsi="Times New Roman" w:cs="Times New Roman"/>
          <w:sz w:val="24"/>
          <w:szCs w:val="24"/>
          <w:lang w:val="fr-FR" w:eastAsia="fr-FR"/>
        </w:rPr>
        <w:t>il est obligatoire d’habiliter un membre du personnel d’encadrement pour assister le sportif lors des contrôles antidopage, en l’absence de son représentant légal sur les lieux du contrôle.</w:t>
      </w:r>
    </w:p>
    <w:p w14:paraId="2CF49B1B" w14:textId="77777777" w:rsidR="00F84C5B" w:rsidRDefault="00F058FC" w:rsidP="004D4CB5">
      <w:pPr>
        <w:pStyle w:val="Commentaire"/>
        <w:jc w:val="both"/>
        <w:rPr>
          <w:rFonts w:ascii="Times New Roman" w:eastAsia="Times New Roman" w:hAnsi="Times New Roman" w:cs="Times New Roman"/>
          <w:b/>
          <w:sz w:val="24"/>
          <w:szCs w:val="24"/>
          <w:lang w:val="fr-FR" w:eastAsia="fr-FR"/>
        </w:rPr>
      </w:pPr>
      <w:r w:rsidRPr="00D25093">
        <w:rPr>
          <w:rFonts w:ascii="Times New Roman" w:eastAsia="Times New Roman" w:hAnsi="Times New Roman" w:cs="Times New Roman"/>
          <w:b/>
          <w:sz w:val="24"/>
          <w:szCs w:val="24"/>
          <w:lang w:val="fr-FR" w:eastAsia="fr-FR"/>
        </w:rPr>
        <w:t>3.8 Accidents</w:t>
      </w:r>
    </w:p>
    <w:p w14:paraId="1FE89E98" w14:textId="55A16D8D" w:rsidR="00E8394D" w:rsidRPr="00D25093" w:rsidRDefault="00F058FC" w:rsidP="004D4CB5">
      <w:pPr>
        <w:pStyle w:val="Commentaire"/>
        <w:jc w:val="both"/>
        <w:rPr>
          <w:rFonts w:ascii="Times New Roman" w:eastAsia="Times New Roman" w:hAnsi="Times New Roman" w:cs="Times New Roman"/>
          <w:sz w:val="24"/>
          <w:szCs w:val="24"/>
          <w:lang w:val="fr-FR" w:eastAsia="fr-FR"/>
        </w:rPr>
      </w:pPr>
      <w:r w:rsidRPr="00D25093">
        <w:rPr>
          <w:rFonts w:ascii="Times New Roman" w:eastAsia="Times New Roman" w:hAnsi="Times New Roman" w:cs="Times New Roman"/>
          <w:sz w:val="24"/>
          <w:szCs w:val="24"/>
          <w:lang w:val="fr-FR" w:eastAsia="fr-FR"/>
        </w:rPr>
        <w:t xml:space="preserve">Les accidents corporels sont couverts dans les limites de l’Assurance prise auprès d’Arena S.A. par la Fédération. </w:t>
      </w:r>
    </w:p>
    <w:p w14:paraId="2EC35940" w14:textId="2515054C" w:rsidR="00CC6A97" w:rsidRDefault="00F058FC" w:rsidP="004D4CB5">
      <w:pPr>
        <w:pStyle w:val="Commentaire"/>
        <w:jc w:val="both"/>
        <w:rPr>
          <w:rFonts w:ascii="Times New Roman" w:eastAsia="Times New Roman" w:hAnsi="Times New Roman" w:cs="Times New Roman"/>
          <w:sz w:val="24"/>
          <w:szCs w:val="24"/>
          <w:lang w:val="fr-FR" w:eastAsia="fr-FR"/>
        </w:rPr>
      </w:pPr>
      <w:r w:rsidRPr="00D25093">
        <w:rPr>
          <w:rFonts w:ascii="Times New Roman" w:eastAsia="Times New Roman" w:hAnsi="Times New Roman" w:cs="Times New Roman"/>
          <w:sz w:val="24"/>
          <w:szCs w:val="24"/>
          <w:lang w:val="fr-FR" w:eastAsia="fr-FR"/>
        </w:rPr>
        <w:t>En cas de sinistre, l’affilié ou ses représentants légaux dans le cas d’un affilié mineur, rentrera dans les délais les plus brefs (8 jour</w:t>
      </w:r>
      <w:r w:rsidR="003703C0" w:rsidRPr="00D25093">
        <w:rPr>
          <w:rFonts w:ascii="Times New Roman" w:eastAsia="Times New Roman" w:hAnsi="Times New Roman" w:cs="Times New Roman"/>
          <w:sz w:val="24"/>
          <w:szCs w:val="24"/>
          <w:lang w:val="fr-FR" w:eastAsia="fr-FR"/>
        </w:rPr>
        <w:t>s</w:t>
      </w:r>
      <w:r w:rsidRPr="00D25093">
        <w:rPr>
          <w:rFonts w:ascii="Times New Roman" w:eastAsia="Times New Roman" w:hAnsi="Times New Roman" w:cs="Times New Roman"/>
          <w:sz w:val="24"/>
          <w:szCs w:val="24"/>
          <w:lang w:val="fr-FR" w:eastAsia="fr-FR"/>
        </w:rPr>
        <w:t xml:space="preserve"> maximum) un formulaire de déclaration d’accident</w:t>
      </w:r>
      <w:r w:rsidR="003703C0" w:rsidRPr="00D25093">
        <w:rPr>
          <w:rFonts w:ascii="Times New Roman" w:eastAsia="Times New Roman" w:hAnsi="Times New Roman" w:cs="Times New Roman"/>
          <w:sz w:val="24"/>
          <w:szCs w:val="24"/>
          <w:lang w:val="fr-FR" w:eastAsia="fr-FR"/>
        </w:rPr>
        <w:t>, dûment complété et signé</w:t>
      </w:r>
      <w:r w:rsidRPr="00D25093">
        <w:rPr>
          <w:rFonts w:ascii="Times New Roman" w:eastAsia="Times New Roman" w:hAnsi="Times New Roman" w:cs="Times New Roman"/>
          <w:sz w:val="24"/>
          <w:szCs w:val="24"/>
          <w:lang w:val="fr-FR" w:eastAsia="fr-FR"/>
        </w:rPr>
        <w:t>, mis à la disposition des affiliés sur le site internet</w:t>
      </w:r>
      <w:r w:rsidR="003703C0" w:rsidRPr="00D25093">
        <w:rPr>
          <w:rFonts w:ascii="Times New Roman" w:eastAsia="Times New Roman" w:hAnsi="Times New Roman" w:cs="Times New Roman"/>
          <w:sz w:val="24"/>
          <w:szCs w:val="24"/>
          <w:lang w:val="fr-FR" w:eastAsia="fr-FR"/>
        </w:rPr>
        <w:t xml:space="preserve"> de la fédération.</w:t>
      </w:r>
    </w:p>
    <w:p w14:paraId="6474D9C4" w14:textId="77777777" w:rsidR="0000631F" w:rsidRDefault="0000631F" w:rsidP="004D4CB5">
      <w:pPr>
        <w:pStyle w:val="Commentaire"/>
        <w:jc w:val="both"/>
        <w:rPr>
          <w:rFonts w:ascii="Times New Roman" w:eastAsia="Times New Roman" w:hAnsi="Times New Roman" w:cs="Times New Roman"/>
          <w:sz w:val="24"/>
          <w:szCs w:val="24"/>
          <w:lang w:val="fr-FR" w:eastAsia="fr-FR"/>
        </w:rPr>
      </w:pPr>
    </w:p>
    <w:p w14:paraId="4969C6AF" w14:textId="77777777" w:rsidR="0000631F" w:rsidRDefault="0000631F" w:rsidP="004D4CB5">
      <w:pPr>
        <w:pStyle w:val="Commentaire"/>
        <w:jc w:val="both"/>
        <w:rPr>
          <w:rFonts w:ascii="Times New Roman" w:eastAsia="Times New Roman" w:hAnsi="Times New Roman" w:cs="Times New Roman"/>
          <w:sz w:val="24"/>
          <w:szCs w:val="24"/>
          <w:lang w:val="fr-FR" w:eastAsia="fr-FR"/>
        </w:rPr>
      </w:pPr>
    </w:p>
    <w:p w14:paraId="3B6F04C4" w14:textId="77777777" w:rsidR="0000631F" w:rsidRDefault="0000631F" w:rsidP="004D4CB5">
      <w:pPr>
        <w:pStyle w:val="Commentaire"/>
        <w:jc w:val="both"/>
        <w:rPr>
          <w:rFonts w:ascii="Times New Roman" w:eastAsia="Times New Roman" w:hAnsi="Times New Roman" w:cs="Times New Roman"/>
          <w:sz w:val="24"/>
          <w:szCs w:val="24"/>
          <w:lang w:val="fr-FR" w:eastAsia="fr-FR"/>
        </w:rPr>
      </w:pPr>
    </w:p>
    <w:p w14:paraId="5821E5E0" w14:textId="77777777" w:rsidR="0000631F" w:rsidRDefault="0000631F" w:rsidP="004D4CB5">
      <w:pPr>
        <w:pStyle w:val="Commentaire"/>
        <w:jc w:val="both"/>
        <w:rPr>
          <w:rFonts w:ascii="Times New Roman" w:eastAsia="Times New Roman" w:hAnsi="Times New Roman" w:cs="Times New Roman"/>
          <w:sz w:val="24"/>
          <w:szCs w:val="24"/>
          <w:lang w:val="fr-FR" w:eastAsia="fr-FR"/>
        </w:rPr>
      </w:pPr>
    </w:p>
    <w:p w14:paraId="75FCD38F" w14:textId="77777777" w:rsidR="0000631F" w:rsidRPr="0000631F" w:rsidRDefault="0000631F" w:rsidP="004D4CB5">
      <w:pPr>
        <w:pStyle w:val="Commentaire"/>
        <w:jc w:val="both"/>
        <w:rPr>
          <w:rFonts w:ascii="Times New Roman" w:eastAsia="Times New Roman" w:hAnsi="Times New Roman" w:cs="Times New Roman"/>
          <w:sz w:val="24"/>
          <w:szCs w:val="24"/>
          <w:lang w:val="fr-FR" w:eastAsia="fr-FR"/>
        </w:rPr>
      </w:pPr>
    </w:p>
    <w:p w14:paraId="1BDFCB61" w14:textId="7389FD5C" w:rsidR="00CC6A97" w:rsidRDefault="00CC6A97" w:rsidP="004D4CB5">
      <w:pPr>
        <w:autoSpaceDE w:val="0"/>
        <w:autoSpaceDN w:val="0"/>
        <w:adjustRightInd w:val="0"/>
        <w:spacing w:after="0" w:line="240" w:lineRule="auto"/>
        <w:jc w:val="both"/>
        <w:rPr>
          <w:rFonts w:ascii="Times New Roman" w:hAnsi="Times New Roman" w:cs="Times New Roman"/>
          <w:b/>
          <w:sz w:val="24"/>
          <w:szCs w:val="24"/>
        </w:rPr>
      </w:pPr>
    </w:p>
    <w:p w14:paraId="0FC9AA4F" w14:textId="46976427" w:rsidR="00CC6A97" w:rsidRDefault="00CC6A97" w:rsidP="004D4CB5">
      <w:pPr>
        <w:autoSpaceDE w:val="0"/>
        <w:autoSpaceDN w:val="0"/>
        <w:adjustRightInd w:val="0"/>
        <w:spacing w:after="0" w:line="240" w:lineRule="auto"/>
        <w:jc w:val="both"/>
        <w:rPr>
          <w:rFonts w:ascii="Times New Roman" w:hAnsi="Times New Roman" w:cs="Times New Roman"/>
          <w:b/>
          <w:sz w:val="24"/>
          <w:szCs w:val="24"/>
        </w:rPr>
      </w:pPr>
    </w:p>
    <w:p w14:paraId="38EA02A3" w14:textId="0473F239" w:rsidR="00CC6A97" w:rsidRDefault="00CC6A97" w:rsidP="004D4CB5">
      <w:pPr>
        <w:autoSpaceDE w:val="0"/>
        <w:autoSpaceDN w:val="0"/>
        <w:adjustRightInd w:val="0"/>
        <w:spacing w:after="0" w:line="240" w:lineRule="auto"/>
        <w:jc w:val="both"/>
        <w:rPr>
          <w:rFonts w:ascii="Times New Roman" w:hAnsi="Times New Roman" w:cs="Times New Roman"/>
          <w:b/>
          <w:sz w:val="24"/>
          <w:szCs w:val="24"/>
        </w:rPr>
      </w:pPr>
    </w:p>
    <w:p w14:paraId="6F20215D" w14:textId="3EACD084" w:rsidR="00CC6A97" w:rsidRDefault="00CC6A97" w:rsidP="004D4CB5">
      <w:pPr>
        <w:autoSpaceDE w:val="0"/>
        <w:autoSpaceDN w:val="0"/>
        <w:adjustRightInd w:val="0"/>
        <w:spacing w:after="0" w:line="240" w:lineRule="auto"/>
        <w:jc w:val="both"/>
        <w:rPr>
          <w:rFonts w:ascii="Times New Roman" w:hAnsi="Times New Roman" w:cs="Times New Roman"/>
          <w:b/>
          <w:sz w:val="24"/>
          <w:szCs w:val="24"/>
        </w:rPr>
      </w:pPr>
    </w:p>
    <w:p w14:paraId="06C828CE" w14:textId="47D219F0" w:rsidR="00CC6A97" w:rsidRDefault="00CC6A97" w:rsidP="004D4CB5">
      <w:pPr>
        <w:autoSpaceDE w:val="0"/>
        <w:autoSpaceDN w:val="0"/>
        <w:adjustRightInd w:val="0"/>
        <w:spacing w:after="0" w:line="240" w:lineRule="auto"/>
        <w:jc w:val="both"/>
        <w:rPr>
          <w:rFonts w:ascii="Times New Roman" w:hAnsi="Times New Roman" w:cs="Times New Roman"/>
          <w:b/>
          <w:sz w:val="24"/>
          <w:szCs w:val="24"/>
        </w:rPr>
      </w:pPr>
    </w:p>
    <w:p w14:paraId="6239E161" w14:textId="6188343B" w:rsidR="00CC6A97" w:rsidRDefault="00CC6A97" w:rsidP="004D4CB5">
      <w:pPr>
        <w:autoSpaceDE w:val="0"/>
        <w:autoSpaceDN w:val="0"/>
        <w:adjustRightInd w:val="0"/>
        <w:spacing w:after="0" w:line="240" w:lineRule="auto"/>
        <w:jc w:val="both"/>
        <w:rPr>
          <w:rFonts w:ascii="Times New Roman" w:hAnsi="Times New Roman" w:cs="Times New Roman"/>
          <w:b/>
          <w:sz w:val="24"/>
          <w:szCs w:val="24"/>
        </w:rPr>
      </w:pPr>
    </w:p>
    <w:p w14:paraId="4148AE26" w14:textId="1C4DC52B" w:rsidR="00CC6A97" w:rsidRDefault="00CC6A97" w:rsidP="004D4CB5">
      <w:pPr>
        <w:autoSpaceDE w:val="0"/>
        <w:autoSpaceDN w:val="0"/>
        <w:adjustRightInd w:val="0"/>
        <w:spacing w:after="0" w:line="240" w:lineRule="auto"/>
        <w:jc w:val="both"/>
        <w:rPr>
          <w:rFonts w:ascii="Times New Roman" w:hAnsi="Times New Roman" w:cs="Times New Roman"/>
          <w:b/>
          <w:sz w:val="24"/>
          <w:szCs w:val="24"/>
        </w:rPr>
      </w:pPr>
    </w:p>
    <w:p w14:paraId="6E91C288" w14:textId="3EEF2F54" w:rsidR="00CC6A97" w:rsidRDefault="00CC6A97" w:rsidP="004D4CB5">
      <w:pPr>
        <w:autoSpaceDE w:val="0"/>
        <w:autoSpaceDN w:val="0"/>
        <w:adjustRightInd w:val="0"/>
        <w:spacing w:after="0" w:line="240" w:lineRule="auto"/>
        <w:jc w:val="both"/>
        <w:rPr>
          <w:rFonts w:ascii="Times New Roman" w:hAnsi="Times New Roman" w:cs="Times New Roman"/>
          <w:b/>
          <w:sz w:val="24"/>
          <w:szCs w:val="24"/>
        </w:rPr>
      </w:pPr>
    </w:p>
    <w:p w14:paraId="78F77F28" w14:textId="49D612F9" w:rsidR="00F84C5B" w:rsidRDefault="00F84C5B" w:rsidP="004D4CB5">
      <w:pPr>
        <w:autoSpaceDE w:val="0"/>
        <w:autoSpaceDN w:val="0"/>
        <w:adjustRightInd w:val="0"/>
        <w:spacing w:after="0" w:line="240" w:lineRule="auto"/>
        <w:jc w:val="both"/>
        <w:rPr>
          <w:rFonts w:ascii="Times New Roman" w:hAnsi="Times New Roman" w:cs="Times New Roman"/>
          <w:b/>
          <w:sz w:val="24"/>
          <w:szCs w:val="24"/>
        </w:rPr>
      </w:pPr>
    </w:p>
    <w:p w14:paraId="1CF89325" w14:textId="77777777" w:rsidR="00222518" w:rsidRDefault="00222518" w:rsidP="004D4CB5">
      <w:pPr>
        <w:autoSpaceDE w:val="0"/>
        <w:autoSpaceDN w:val="0"/>
        <w:adjustRightInd w:val="0"/>
        <w:spacing w:after="0" w:line="240" w:lineRule="auto"/>
        <w:jc w:val="both"/>
        <w:rPr>
          <w:rFonts w:ascii="Times New Roman" w:hAnsi="Times New Roman" w:cs="Times New Roman"/>
          <w:b/>
          <w:sz w:val="24"/>
          <w:szCs w:val="24"/>
        </w:rPr>
      </w:pPr>
    </w:p>
    <w:p w14:paraId="169A3B57" w14:textId="77777777" w:rsidR="00222518" w:rsidRDefault="00222518" w:rsidP="004D4CB5">
      <w:pPr>
        <w:autoSpaceDE w:val="0"/>
        <w:autoSpaceDN w:val="0"/>
        <w:adjustRightInd w:val="0"/>
        <w:spacing w:after="0" w:line="240" w:lineRule="auto"/>
        <w:jc w:val="both"/>
        <w:rPr>
          <w:rFonts w:ascii="Times New Roman" w:hAnsi="Times New Roman" w:cs="Times New Roman"/>
          <w:b/>
          <w:sz w:val="24"/>
          <w:szCs w:val="24"/>
        </w:rPr>
      </w:pPr>
    </w:p>
    <w:p w14:paraId="677AEF29" w14:textId="77777777" w:rsidR="00222518" w:rsidRDefault="00222518" w:rsidP="004D4CB5">
      <w:pPr>
        <w:autoSpaceDE w:val="0"/>
        <w:autoSpaceDN w:val="0"/>
        <w:adjustRightInd w:val="0"/>
        <w:spacing w:after="0" w:line="240" w:lineRule="auto"/>
        <w:jc w:val="both"/>
        <w:rPr>
          <w:rFonts w:ascii="Times New Roman" w:hAnsi="Times New Roman" w:cs="Times New Roman"/>
          <w:b/>
          <w:sz w:val="24"/>
          <w:szCs w:val="24"/>
        </w:rPr>
      </w:pPr>
    </w:p>
    <w:p w14:paraId="18E68680" w14:textId="77777777" w:rsidR="00222518" w:rsidRDefault="00222518" w:rsidP="004D4CB5">
      <w:pPr>
        <w:autoSpaceDE w:val="0"/>
        <w:autoSpaceDN w:val="0"/>
        <w:adjustRightInd w:val="0"/>
        <w:spacing w:after="0" w:line="240" w:lineRule="auto"/>
        <w:jc w:val="both"/>
        <w:rPr>
          <w:rFonts w:ascii="Times New Roman" w:hAnsi="Times New Roman" w:cs="Times New Roman"/>
          <w:b/>
          <w:sz w:val="24"/>
          <w:szCs w:val="24"/>
        </w:rPr>
      </w:pPr>
    </w:p>
    <w:p w14:paraId="34A2B499" w14:textId="77777777" w:rsidR="00F84C5B" w:rsidRDefault="00F84C5B" w:rsidP="004D4CB5">
      <w:pPr>
        <w:autoSpaceDE w:val="0"/>
        <w:autoSpaceDN w:val="0"/>
        <w:adjustRightInd w:val="0"/>
        <w:spacing w:after="0" w:line="240" w:lineRule="auto"/>
        <w:jc w:val="both"/>
        <w:rPr>
          <w:rFonts w:ascii="Times New Roman" w:hAnsi="Times New Roman" w:cs="Times New Roman"/>
          <w:b/>
          <w:sz w:val="24"/>
          <w:szCs w:val="24"/>
        </w:rPr>
      </w:pPr>
    </w:p>
    <w:p w14:paraId="40A9C2A6" w14:textId="6A6C018C" w:rsidR="00306DA5" w:rsidRPr="00111976" w:rsidRDefault="00306DA5" w:rsidP="004D4CB5">
      <w:pPr>
        <w:autoSpaceDE w:val="0"/>
        <w:autoSpaceDN w:val="0"/>
        <w:adjustRightInd w:val="0"/>
        <w:spacing w:after="0" w:line="240" w:lineRule="auto"/>
        <w:jc w:val="both"/>
        <w:rPr>
          <w:rFonts w:ascii="Times New Roman" w:hAnsi="Times New Roman" w:cs="Times New Roman"/>
          <w:b/>
          <w:sz w:val="28"/>
          <w:szCs w:val="28"/>
        </w:rPr>
      </w:pPr>
      <w:r w:rsidRPr="00111976">
        <w:rPr>
          <w:rFonts w:ascii="Times New Roman" w:hAnsi="Times New Roman" w:cs="Times New Roman"/>
          <w:b/>
          <w:sz w:val="28"/>
          <w:szCs w:val="28"/>
        </w:rPr>
        <w:lastRenderedPageBreak/>
        <w:t>CHAPITRE IV – TRANSFERT</w:t>
      </w:r>
      <w:r w:rsidR="00F55091">
        <w:rPr>
          <w:rFonts w:ascii="Times New Roman" w:hAnsi="Times New Roman" w:cs="Times New Roman"/>
          <w:b/>
          <w:sz w:val="28"/>
          <w:szCs w:val="28"/>
        </w:rPr>
        <w:t>S</w:t>
      </w:r>
    </w:p>
    <w:p w14:paraId="4B9D3C89" w14:textId="77777777" w:rsidR="00306DA5" w:rsidRDefault="00306DA5" w:rsidP="004D4CB5">
      <w:pPr>
        <w:autoSpaceDE w:val="0"/>
        <w:autoSpaceDN w:val="0"/>
        <w:adjustRightInd w:val="0"/>
        <w:spacing w:after="0" w:line="240" w:lineRule="auto"/>
        <w:jc w:val="both"/>
        <w:rPr>
          <w:rFonts w:ascii="Times New Roman" w:hAnsi="Times New Roman" w:cs="Times New Roman"/>
          <w:b/>
          <w:sz w:val="24"/>
          <w:szCs w:val="24"/>
        </w:rPr>
      </w:pPr>
    </w:p>
    <w:p w14:paraId="6A2832A0" w14:textId="77777777" w:rsidR="00306DA5" w:rsidRPr="00BD0EA1" w:rsidRDefault="00306DA5" w:rsidP="004D4CB5">
      <w:pPr>
        <w:autoSpaceDE w:val="0"/>
        <w:autoSpaceDN w:val="0"/>
        <w:adjustRightInd w:val="0"/>
        <w:spacing w:after="0" w:line="240" w:lineRule="auto"/>
        <w:rPr>
          <w:rFonts w:ascii="Times New Roman" w:hAnsi="Times New Roman" w:cs="Times New Roman"/>
          <w:b/>
          <w:bCs/>
          <w:sz w:val="24"/>
          <w:szCs w:val="24"/>
        </w:rPr>
      </w:pPr>
      <w:r w:rsidRPr="00306DA5">
        <w:rPr>
          <w:rFonts w:ascii="Times New Roman" w:hAnsi="Times New Roman" w:cs="Times New Roman"/>
          <w:b/>
          <w:sz w:val="24"/>
          <w:szCs w:val="24"/>
        </w:rPr>
        <w:t xml:space="preserve">4.1. </w:t>
      </w:r>
      <w:r w:rsidRPr="00306DA5">
        <w:rPr>
          <w:rFonts w:ascii="Times New Roman" w:hAnsi="Times New Roman" w:cs="Times New Roman"/>
          <w:b/>
          <w:bCs/>
          <w:sz w:val="24"/>
          <w:szCs w:val="24"/>
        </w:rPr>
        <w:t>Appartenance</w:t>
      </w:r>
      <w:r w:rsidRPr="00BD0EA1">
        <w:rPr>
          <w:rFonts w:ascii="Times New Roman" w:hAnsi="Times New Roman" w:cs="Times New Roman"/>
          <w:b/>
          <w:bCs/>
          <w:sz w:val="24"/>
          <w:szCs w:val="24"/>
        </w:rPr>
        <w:t xml:space="preserve"> d’un membre</w:t>
      </w:r>
    </w:p>
    <w:p w14:paraId="232B22AE" w14:textId="77777777" w:rsidR="00306DA5" w:rsidRPr="00BD0EA1" w:rsidRDefault="00306DA5"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Une fois inscrit dans un cercle</w:t>
      </w:r>
      <w:r w:rsidRPr="00BD0EA1">
        <w:rPr>
          <w:rFonts w:ascii="Times New Roman" w:hAnsi="Times New Roman" w:cs="Times New Roman"/>
          <w:sz w:val="24"/>
          <w:szCs w:val="24"/>
        </w:rPr>
        <w:t>, un licencié est soumis à l’autorité et à la</w:t>
      </w:r>
      <w:r>
        <w:rPr>
          <w:rFonts w:ascii="Times New Roman" w:hAnsi="Times New Roman" w:cs="Times New Roman"/>
          <w:sz w:val="24"/>
          <w:szCs w:val="24"/>
        </w:rPr>
        <w:t xml:space="preserve"> réglementation interne du cercle </w:t>
      </w:r>
      <w:r w:rsidRPr="00BD0EA1">
        <w:rPr>
          <w:rFonts w:ascii="Times New Roman" w:hAnsi="Times New Roman" w:cs="Times New Roman"/>
          <w:sz w:val="24"/>
          <w:szCs w:val="24"/>
        </w:rPr>
        <w:t>d’appartenance. La participation à des événements ou manifestations</w:t>
      </w:r>
      <w:r>
        <w:rPr>
          <w:rFonts w:ascii="Times New Roman" w:hAnsi="Times New Roman" w:cs="Times New Roman"/>
          <w:sz w:val="24"/>
          <w:szCs w:val="24"/>
        </w:rPr>
        <w:t xml:space="preserve"> externes au cercle est soumise à </w:t>
      </w:r>
      <w:r w:rsidRPr="00BD0EA1">
        <w:rPr>
          <w:rFonts w:ascii="Times New Roman" w:hAnsi="Times New Roman" w:cs="Times New Roman"/>
          <w:sz w:val="24"/>
          <w:szCs w:val="24"/>
        </w:rPr>
        <w:t>l’approbation</w:t>
      </w:r>
      <w:r>
        <w:rPr>
          <w:rFonts w:ascii="Times New Roman" w:hAnsi="Times New Roman" w:cs="Times New Roman"/>
          <w:sz w:val="24"/>
          <w:szCs w:val="24"/>
        </w:rPr>
        <w:t xml:space="preserve"> du (des) responsable(s) du cercle</w:t>
      </w:r>
      <w:r w:rsidRPr="00BD0EA1">
        <w:rPr>
          <w:rFonts w:ascii="Times New Roman" w:hAnsi="Times New Roman" w:cs="Times New Roman"/>
          <w:sz w:val="24"/>
          <w:szCs w:val="24"/>
        </w:rPr>
        <w:t>.</w:t>
      </w:r>
    </w:p>
    <w:p w14:paraId="48DE3F08" w14:textId="77777777" w:rsidR="00306DA5" w:rsidRDefault="00306DA5" w:rsidP="004D4CB5">
      <w:pPr>
        <w:autoSpaceDE w:val="0"/>
        <w:autoSpaceDN w:val="0"/>
        <w:adjustRightInd w:val="0"/>
        <w:spacing w:after="0" w:line="240" w:lineRule="auto"/>
        <w:rPr>
          <w:rFonts w:ascii="Times New Roman" w:hAnsi="Times New Roman" w:cs="Times New Roman"/>
          <w:sz w:val="24"/>
          <w:szCs w:val="24"/>
        </w:rPr>
      </w:pPr>
    </w:p>
    <w:p w14:paraId="1124FD3C" w14:textId="77777777" w:rsidR="00306DA5" w:rsidRPr="00BD0EA1" w:rsidRDefault="00306DA5" w:rsidP="004D4CB5">
      <w:pPr>
        <w:autoSpaceDE w:val="0"/>
        <w:autoSpaceDN w:val="0"/>
        <w:adjustRightInd w:val="0"/>
        <w:spacing w:after="0" w:line="240" w:lineRule="auto"/>
        <w:rPr>
          <w:rFonts w:ascii="Times New Roman" w:hAnsi="Times New Roman" w:cs="Times New Roman"/>
          <w:b/>
          <w:bCs/>
          <w:sz w:val="24"/>
          <w:szCs w:val="24"/>
        </w:rPr>
      </w:pPr>
      <w:r w:rsidRPr="00306DA5">
        <w:rPr>
          <w:rFonts w:ascii="Times New Roman" w:hAnsi="Times New Roman" w:cs="Times New Roman"/>
          <w:b/>
          <w:sz w:val="24"/>
          <w:szCs w:val="24"/>
        </w:rPr>
        <w:t xml:space="preserve">4.2. </w:t>
      </w:r>
      <w:r w:rsidRPr="00306DA5">
        <w:rPr>
          <w:rFonts w:ascii="Times New Roman" w:hAnsi="Times New Roman" w:cs="Times New Roman"/>
          <w:b/>
          <w:bCs/>
          <w:sz w:val="24"/>
          <w:szCs w:val="24"/>
        </w:rPr>
        <w:t>Libre</w:t>
      </w:r>
      <w:r w:rsidRPr="00BD0EA1">
        <w:rPr>
          <w:rFonts w:ascii="Times New Roman" w:hAnsi="Times New Roman" w:cs="Times New Roman"/>
          <w:b/>
          <w:bCs/>
          <w:sz w:val="24"/>
          <w:szCs w:val="24"/>
        </w:rPr>
        <w:t xml:space="preserve"> choix d’inscription</w:t>
      </w:r>
    </w:p>
    <w:p w14:paraId="5313ACC7" w14:textId="77777777" w:rsidR="00306DA5" w:rsidRPr="00BD0EA1" w:rsidRDefault="00306DA5"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Chaque pratiquant de Ju-Jitsu</w:t>
      </w:r>
      <w:r w:rsidRPr="00BD0EA1">
        <w:rPr>
          <w:rFonts w:ascii="Times New Roman" w:hAnsi="Times New Roman" w:cs="Times New Roman"/>
          <w:sz w:val="24"/>
          <w:szCs w:val="24"/>
        </w:rPr>
        <w:t xml:space="preserve"> est libre</w:t>
      </w:r>
      <w:r>
        <w:rPr>
          <w:rFonts w:ascii="Times New Roman" w:hAnsi="Times New Roman" w:cs="Times New Roman"/>
          <w:sz w:val="24"/>
          <w:szCs w:val="24"/>
        </w:rPr>
        <w:t xml:space="preserve"> de s’entraîner et de s’affilier dans le cercle de son choix pour une période de douze mois, quelle que soit la date de son affiliation.</w:t>
      </w:r>
    </w:p>
    <w:p w14:paraId="34D84129" w14:textId="77777777" w:rsidR="00306DA5" w:rsidRDefault="00306DA5" w:rsidP="004D4CB5">
      <w:pPr>
        <w:autoSpaceDE w:val="0"/>
        <w:autoSpaceDN w:val="0"/>
        <w:adjustRightInd w:val="0"/>
        <w:spacing w:after="0" w:line="240" w:lineRule="auto"/>
        <w:rPr>
          <w:rFonts w:ascii="Times New Roman" w:hAnsi="Times New Roman" w:cs="Times New Roman"/>
          <w:sz w:val="24"/>
          <w:szCs w:val="24"/>
        </w:rPr>
      </w:pPr>
    </w:p>
    <w:p w14:paraId="674886D4" w14:textId="77777777" w:rsidR="00306DA5" w:rsidRPr="00BD0EA1" w:rsidRDefault="00306DA5" w:rsidP="004D4CB5">
      <w:pPr>
        <w:autoSpaceDE w:val="0"/>
        <w:autoSpaceDN w:val="0"/>
        <w:adjustRightInd w:val="0"/>
        <w:spacing w:after="0" w:line="240" w:lineRule="auto"/>
        <w:rPr>
          <w:rFonts w:ascii="Times New Roman" w:hAnsi="Times New Roman" w:cs="Times New Roman"/>
          <w:b/>
          <w:bCs/>
          <w:sz w:val="24"/>
          <w:szCs w:val="24"/>
        </w:rPr>
      </w:pPr>
      <w:r w:rsidRPr="00306DA5">
        <w:rPr>
          <w:rFonts w:ascii="Times New Roman" w:hAnsi="Times New Roman" w:cs="Times New Roman"/>
          <w:b/>
          <w:sz w:val="24"/>
          <w:szCs w:val="24"/>
        </w:rPr>
        <w:t xml:space="preserve">4.3. </w:t>
      </w:r>
      <w:r w:rsidRPr="00306DA5">
        <w:rPr>
          <w:rFonts w:ascii="Times New Roman" w:hAnsi="Times New Roman" w:cs="Times New Roman"/>
          <w:b/>
          <w:bCs/>
          <w:sz w:val="24"/>
          <w:szCs w:val="24"/>
        </w:rPr>
        <w:t>Période</w:t>
      </w:r>
      <w:r w:rsidRPr="00BD0EA1">
        <w:rPr>
          <w:rFonts w:ascii="Times New Roman" w:hAnsi="Times New Roman" w:cs="Times New Roman"/>
          <w:b/>
          <w:bCs/>
          <w:sz w:val="24"/>
          <w:szCs w:val="24"/>
        </w:rPr>
        <w:t xml:space="preserve"> de transfert</w:t>
      </w:r>
    </w:p>
    <w:p w14:paraId="4BCAAE6A" w14:textId="6E865AC0" w:rsidR="001200AF" w:rsidRPr="00B0394B" w:rsidRDefault="00306DA5" w:rsidP="004D4CB5">
      <w:pPr>
        <w:autoSpaceDE w:val="0"/>
        <w:autoSpaceDN w:val="0"/>
        <w:adjustRightInd w:val="0"/>
        <w:spacing w:after="0" w:line="240" w:lineRule="auto"/>
        <w:jc w:val="both"/>
        <w:rPr>
          <w:rFonts w:ascii="Times New Roman" w:hAnsi="Times New Roman" w:cs="Times New Roman"/>
          <w:sz w:val="24"/>
          <w:szCs w:val="24"/>
        </w:rPr>
      </w:pPr>
      <w:r w:rsidRPr="00B0394B">
        <w:rPr>
          <w:rFonts w:ascii="Times New Roman" w:hAnsi="Times New Roman" w:cs="Times New Roman"/>
          <w:sz w:val="24"/>
          <w:szCs w:val="24"/>
        </w:rPr>
        <w:t>Le transfert d’u</w:t>
      </w:r>
      <w:r w:rsidR="00B0394B" w:rsidRPr="00B0394B">
        <w:rPr>
          <w:rFonts w:ascii="Times New Roman" w:hAnsi="Times New Roman" w:cs="Times New Roman"/>
          <w:sz w:val="24"/>
          <w:szCs w:val="24"/>
        </w:rPr>
        <w:t>n</w:t>
      </w:r>
      <w:r w:rsidRPr="00B0394B">
        <w:rPr>
          <w:rFonts w:ascii="Times New Roman" w:hAnsi="Times New Roman" w:cs="Times New Roman"/>
          <w:sz w:val="24"/>
          <w:szCs w:val="24"/>
        </w:rPr>
        <w:t xml:space="preserve"> </w:t>
      </w:r>
      <w:r w:rsidR="00C776FC" w:rsidRPr="00B0394B">
        <w:rPr>
          <w:rFonts w:ascii="Times New Roman" w:hAnsi="Times New Roman" w:cs="Times New Roman"/>
          <w:sz w:val="24"/>
          <w:szCs w:val="24"/>
        </w:rPr>
        <w:t xml:space="preserve">membre adhérent (pratiquant) </w:t>
      </w:r>
      <w:r w:rsidRPr="00B0394B">
        <w:rPr>
          <w:rFonts w:ascii="Times New Roman" w:hAnsi="Times New Roman" w:cs="Times New Roman"/>
          <w:sz w:val="24"/>
          <w:szCs w:val="24"/>
        </w:rPr>
        <w:t xml:space="preserve">est demandé après expiration de la licence au cercle X et est effectif dès le renouvellement au cercle Y. </w:t>
      </w:r>
    </w:p>
    <w:p w14:paraId="6469510C" w14:textId="0C7B953E" w:rsidR="00306DA5" w:rsidRPr="00B0394B" w:rsidRDefault="00E65E6A" w:rsidP="004D4CB5">
      <w:pPr>
        <w:autoSpaceDE w:val="0"/>
        <w:autoSpaceDN w:val="0"/>
        <w:adjustRightInd w:val="0"/>
        <w:spacing w:after="0" w:line="240" w:lineRule="auto"/>
        <w:jc w:val="both"/>
        <w:rPr>
          <w:rFonts w:ascii="Times New Roman" w:hAnsi="Times New Roman" w:cs="Times New Roman"/>
          <w:sz w:val="24"/>
          <w:szCs w:val="24"/>
        </w:rPr>
      </w:pPr>
      <w:r w:rsidRPr="00B0394B">
        <w:rPr>
          <w:rFonts w:ascii="Times New Roman" w:hAnsi="Times New Roman" w:cs="Times New Roman"/>
          <w:sz w:val="24"/>
          <w:szCs w:val="24"/>
        </w:rPr>
        <w:t>Toute demande de transfert avant la date d’expiration de la licence devra être analysée, au cas par cas, par l’Organe d’</w:t>
      </w:r>
      <w:r w:rsidR="00E6536E">
        <w:rPr>
          <w:rFonts w:ascii="Times New Roman" w:hAnsi="Times New Roman" w:cs="Times New Roman"/>
          <w:sz w:val="24"/>
          <w:szCs w:val="24"/>
        </w:rPr>
        <w:t>a</w:t>
      </w:r>
      <w:r w:rsidRPr="00B0394B">
        <w:rPr>
          <w:rFonts w:ascii="Times New Roman" w:hAnsi="Times New Roman" w:cs="Times New Roman"/>
          <w:sz w:val="24"/>
          <w:szCs w:val="24"/>
        </w:rPr>
        <w:t>dministration</w:t>
      </w:r>
      <w:r w:rsidR="00B0394B" w:rsidRPr="00B0394B">
        <w:rPr>
          <w:rFonts w:ascii="Times New Roman" w:hAnsi="Times New Roman" w:cs="Times New Roman"/>
          <w:sz w:val="24"/>
          <w:szCs w:val="24"/>
        </w:rPr>
        <w:t>.</w:t>
      </w:r>
    </w:p>
    <w:p w14:paraId="375737FD" w14:textId="77777777" w:rsidR="00306DA5" w:rsidRPr="00B0394B" w:rsidRDefault="00306DA5" w:rsidP="004D4CB5">
      <w:pPr>
        <w:autoSpaceDE w:val="0"/>
        <w:autoSpaceDN w:val="0"/>
        <w:adjustRightInd w:val="0"/>
        <w:spacing w:after="0" w:line="240" w:lineRule="auto"/>
        <w:jc w:val="both"/>
        <w:rPr>
          <w:rFonts w:ascii="Times New Roman" w:hAnsi="Times New Roman" w:cs="Times New Roman"/>
          <w:sz w:val="24"/>
          <w:szCs w:val="24"/>
        </w:rPr>
      </w:pPr>
      <w:r w:rsidRPr="00B0394B">
        <w:rPr>
          <w:rFonts w:ascii="Times New Roman" w:hAnsi="Times New Roman" w:cs="Times New Roman"/>
          <w:sz w:val="24"/>
          <w:szCs w:val="24"/>
        </w:rPr>
        <w:t>Aucune indemnité de transfert ne peut être demandée.</w:t>
      </w:r>
    </w:p>
    <w:p w14:paraId="280BBDB4" w14:textId="77777777" w:rsidR="00306DA5" w:rsidRDefault="00306DA5" w:rsidP="004D4CB5">
      <w:pPr>
        <w:autoSpaceDE w:val="0"/>
        <w:autoSpaceDN w:val="0"/>
        <w:adjustRightInd w:val="0"/>
        <w:spacing w:after="0" w:line="240" w:lineRule="auto"/>
        <w:rPr>
          <w:rFonts w:ascii="Times New Roman" w:hAnsi="Times New Roman" w:cs="Times New Roman"/>
          <w:sz w:val="24"/>
          <w:szCs w:val="24"/>
        </w:rPr>
      </w:pPr>
    </w:p>
    <w:p w14:paraId="65795F3B" w14:textId="77777777" w:rsidR="00306DA5" w:rsidRPr="00306DA5" w:rsidRDefault="00306DA5" w:rsidP="004D4CB5">
      <w:pPr>
        <w:autoSpaceDE w:val="0"/>
        <w:autoSpaceDN w:val="0"/>
        <w:adjustRightInd w:val="0"/>
        <w:spacing w:after="0" w:line="240" w:lineRule="auto"/>
        <w:rPr>
          <w:rFonts w:ascii="Times New Roman" w:hAnsi="Times New Roman" w:cs="Times New Roman"/>
          <w:b/>
          <w:bCs/>
          <w:sz w:val="24"/>
          <w:szCs w:val="24"/>
        </w:rPr>
      </w:pPr>
      <w:r w:rsidRPr="00306DA5">
        <w:rPr>
          <w:rFonts w:ascii="Times New Roman" w:hAnsi="Times New Roman" w:cs="Times New Roman"/>
          <w:b/>
          <w:sz w:val="24"/>
          <w:szCs w:val="24"/>
        </w:rPr>
        <w:t xml:space="preserve">4.4. </w:t>
      </w:r>
      <w:r w:rsidRPr="00306DA5">
        <w:rPr>
          <w:rFonts w:ascii="Times New Roman" w:hAnsi="Times New Roman" w:cs="Times New Roman"/>
          <w:b/>
          <w:bCs/>
          <w:sz w:val="24"/>
          <w:szCs w:val="24"/>
        </w:rPr>
        <w:t>Formalités</w:t>
      </w:r>
    </w:p>
    <w:p w14:paraId="7C474727" w14:textId="77777777" w:rsidR="00306DA5" w:rsidRPr="001200AF" w:rsidRDefault="00306DA5" w:rsidP="004D4CB5">
      <w:pPr>
        <w:autoSpaceDE w:val="0"/>
        <w:autoSpaceDN w:val="0"/>
        <w:adjustRightInd w:val="0"/>
        <w:spacing w:after="0" w:line="240" w:lineRule="auto"/>
        <w:jc w:val="both"/>
        <w:rPr>
          <w:rFonts w:ascii="Times New Roman" w:hAnsi="Times New Roman" w:cs="Times New Roman"/>
          <w:sz w:val="24"/>
          <w:szCs w:val="24"/>
        </w:rPr>
      </w:pPr>
      <w:r w:rsidRPr="00BD0EA1">
        <w:rPr>
          <w:rFonts w:ascii="Times New Roman" w:hAnsi="Times New Roman" w:cs="Times New Roman"/>
          <w:sz w:val="24"/>
          <w:szCs w:val="24"/>
        </w:rPr>
        <w:t xml:space="preserve">La demande de </w:t>
      </w:r>
      <w:r w:rsidRPr="00431168">
        <w:rPr>
          <w:rFonts w:ascii="Times New Roman" w:hAnsi="Times New Roman" w:cs="Times New Roman"/>
          <w:sz w:val="24"/>
          <w:szCs w:val="24"/>
        </w:rPr>
        <w:t>transfert (*)</w:t>
      </w:r>
      <w:r w:rsidRPr="00BD0EA1">
        <w:rPr>
          <w:rFonts w:ascii="Times New Roman" w:hAnsi="Times New Roman" w:cs="Times New Roman"/>
          <w:sz w:val="24"/>
          <w:szCs w:val="24"/>
        </w:rPr>
        <w:t xml:space="preserve"> doit être effectuée sur le formulaire ad hoc e</w:t>
      </w:r>
      <w:r>
        <w:rPr>
          <w:rFonts w:ascii="Times New Roman" w:hAnsi="Times New Roman" w:cs="Times New Roman"/>
          <w:sz w:val="24"/>
          <w:szCs w:val="24"/>
        </w:rPr>
        <w:t>t envoyée</w:t>
      </w:r>
      <w:r w:rsidR="000E5891">
        <w:rPr>
          <w:rFonts w:ascii="Times New Roman" w:hAnsi="Times New Roman" w:cs="Times New Roman"/>
          <w:sz w:val="24"/>
          <w:szCs w:val="24"/>
        </w:rPr>
        <w:t xml:space="preserve"> </w:t>
      </w:r>
      <w:r w:rsidR="000E5891" w:rsidRPr="001200AF">
        <w:rPr>
          <w:rFonts w:ascii="Times New Roman" w:hAnsi="Times New Roman" w:cs="Times New Roman"/>
          <w:sz w:val="24"/>
          <w:szCs w:val="24"/>
        </w:rPr>
        <w:t>(par mail ou par courrier ordinaire)</w:t>
      </w:r>
      <w:r w:rsidRPr="001200AF">
        <w:rPr>
          <w:rFonts w:ascii="Times New Roman" w:hAnsi="Times New Roman" w:cs="Times New Roman"/>
          <w:sz w:val="24"/>
          <w:szCs w:val="24"/>
        </w:rPr>
        <w:t xml:space="preserve"> au Secrétariat</w:t>
      </w:r>
      <w:r w:rsidR="000E5891" w:rsidRPr="001200AF">
        <w:rPr>
          <w:rFonts w:ascii="Times New Roman" w:hAnsi="Times New Roman" w:cs="Times New Roman"/>
          <w:sz w:val="24"/>
          <w:szCs w:val="24"/>
        </w:rPr>
        <w:t>.</w:t>
      </w:r>
    </w:p>
    <w:p w14:paraId="55819283" w14:textId="77777777" w:rsidR="00306DA5" w:rsidRPr="001200AF" w:rsidRDefault="00306DA5" w:rsidP="004D4CB5">
      <w:pPr>
        <w:autoSpaceDE w:val="0"/>
        <w:autoSpaceDN w:val="0"/>
        <w:adjustRightInd w:val="0"/>
        <w:spacing w:after="0" w:line="240" w:lineRule="auto"/>
        <w:rPr>
          <w:rFonts w:ascii="Times New Roman" w:hAnsi="Times New Roman" w:cs="Times New Roman"/>
          <w:sz w:val="24"/>
          <w:szCs w:val="24"/>
        </w:rPr>
      </w:pPr>
    </w:p>
    <w:p w14:paraId="66DE826E" w14:textId="77777777" w:rsidR="00306DA5" w:rsidRPr="00BD0EA1" w:rsidRDefault="00306DA5" w:rsidP="004D4CB5">
      <w:pPr>
        <w:autoSpaceDE w:val="0"/>
        <w:autoSpaceDN w:val="0"/>
        <w:adjustRightInd w:val="0"/>
        <w:spacing w:after="0" w:line="240" w:lineRule="auto"/>
        <w:rPr>
          <w:rFonts w:ascii="Times New Roman" w:hAnsi="Times New Roman" w:cs="Times New Roman"/>
          <w:b/>
          <w:bCs/>
          <w:sz w:val="24"/>
          <w:szCs w:val="24"/>
        </w:rPr>
      </w:pPr>
      <w:r w:rsidRPr="00306DA5">
        <w:rPr>
          <w:rFonts w:ascii="Times New Roman" w:hAnsi="Times New Roman" w:cs="Times New Roman"/>
          <w:b/>
          <w:sz w:val="24"/>
          <w:szCs w:val="24"/>
        </w:rPr>
        <w:t xml:space="preserve">4.5. </w:t>
      </w:r>
      <w:r w:rsidRPr="00306DA5">
        <w:rPr>
          <w:rFonts w:ascii="Times New Roman" w:hAnsi="Times New Roman" w:cs="Times New Roman"/>
          <w:b/>
          <w:bCs/>
          <w:sz w:val="24"/>
          <w:szCs w:val="24"/>
        </w:rPr>
        <w:t>Tâche</w:t>
      </w:r>
      <w:r w:rsidRPr="00BD0EA1">
        <w:rPr>
          <w:rFonts w:ascii="Times New Roman" w:hAnsi="Times New Roman" w:cs="Times New Roman"/>
          <w:b/>
          <w:bCs/>
          <w:sz w:val="24"/>
          <w:szCs w:val="24"/>
        </w:rPr>
        <w:t xml:space="preserve"> du secrétariat</w:t>
      </w:r>
    </w:p>
    <w:p w14:paraId="013EA3CF" w14:textId="6D259962" w:rsidR="00306DA5" w:rsidRPr="00BD0EA1" w:rsidRDefault="00306DA5" w:rsidP="004D4CB5">
      <w:pPr>
        <w:autoSpaceDE w:val="0"/>
        <w:autoSpaceDN w:val="0"/>
        <w:adjustRightInd w:val="0"/>
        <w:spacing w:after="0" w:line="240" w:lineRule="auto"/>
        <w:jc w:val="both"/>
        <w:rPr>
          <w:rFonts w:ascii="Times New Roman" w:hAnsi="Times New Roman" w:cs="Times New Roman"/>
          <w:sz w:val="24"/>
          <w:szCs w:val="24"/>
        </w:rPr>
      </w:pPr>
      <w:r w:rsidRPr="00BD0EA1">
        <w:rPr>
          <w:rFonts w:ascii="Times New Roman" w:hAnsi="Times New Roman" w:cs="Times New Roman"/>
          <w:sz w:val="24"/>
          <w:szCs w:val="24"/>
        </w:rPr>
        <w:t>Le transfert est ra</w:t>
      </w:r>
      <w:r>
        <w:rPr>
          <w:rFonts w:ascii="Times New Roman" w:hAnsi="Times New Roman" w:cs="Times New Roman"/>
          <w:sz w:val="24"/>
          <w:szCs w:val="24"/>
        </w:rPr>
        <w:t>tifié par l</w:t>
      </w:r>
      <w:r w:rsidR="00D2448D">
        <w:rPr>
          <w:rFonts w:ascii="Times New Roman" w:hAnsi="Times New Roman" w:cs="Times New Roman"/>
          <w:sz w:val="24"/>
          <w:szCs w:val="24"/>
        </w:rPr>
        <w:t>’Organe</w:t>
      </w:r>
      <w:r>
        <w:rPr>
          <w:rFonts w:ascii="Times New Roman" w:hAnsi="Times New Roman" w:cs="Times New Roman"/>
          <w:sz w:val="24"/>
          <w:szCs w:val="24"/>
        </w:rPr>
        <w:t xml:space="preserve"> d’</w:t>
      </w:r>
      <w:r w:rsidR="00E6536E">
        <w:rPr>
          <w:rFonts w:ascii="Times New Roman" w:hAnsi="Times New Roman" w:cs="Times New Roman"/>
          <w:sz w:val="24"/>
          <w:szCs w:val="24"/>
        </w:rPr>
        <w:t>a</w:t>
      </w:r>
      <w:r>
        <w:rPr>
          <w:rFonts w:ascii="Times New Roman" w:hAnsi="Times New Roman" w:cs="Times New Roman"/>
          <w:sz w:val="24"/>
          <w:szCs w:val="24"/>
        </w:rPr>
        <w:t>dministration</w:t>
      </w:r>
      <w:r w:rsidRPr="00BD0EA1">
        <w:rPr>
          <w:rFonts w:ascii="Times New Roman" w:hAnsi="Times New Roman" w:cs="Times New Roman"/>
          <w:sz w:val="24"/>
          <w:szCs w:val="24"/>
        </w:rPr>
        <w:t xml:space="preserve"> qui le confirme à toutes les parties concernées.</w:t>
      </w:r>
    </w:p>
    <w:p w14:paraId="5B1EFA9D" w14:textId="77777777" w:rsidR="00306DA5" w:rsidRPr="00BD0EA1" w:rsidRDefault="00306DA5" w:rsidP="004D4CB5">
      <w:pPr>
        <w:autoSpaceDE w:val="0"/>
        <w:autoSpaceDN w:val="0"/>
        <w:adjustRightInd w:val="0"/>
        <w:spacing w:after="0" w:line="240" w:lineRule="auto"/>
        <w:jc w:val="both"/>
        <w:rPr>
          <w:rFonts w:ascii="Times New Roman" w:hAnsi="Times New Roman" w:cs="Times New Roman"/>
          <w:sz w:val="24"/>
          <w:szCs w:val="24"/>
        </w:rPr>
      </w:pPr>
      <w:r w:rsidRPr="00BD0EA1">
        <w:rPr>
          <w:rFonts w:ascii="Times New Roman" w:hAnsi="Times New Roman" w:cs="Times New Roman"/>
          <w:sz w:val="24"/>
          <w:szCs w:val="24"/>
        </w:rPr>
        <w:t>La licence est modifiée et renvoyée à l’intéressé.</w:t>
      </w:r>
    </w:p>
    <w:p w14:paraId="4E813EA3" w14:textId="77777777" w:rsidR="00306DA5" w:rsidRPr="00BD0EA1" w:rsidRDefault="00306DA5" w:rsidP="004D4CB5">
      <w:pPr>
        <w:autoSpaceDE w:val="0"/>
        <w:autoSpaceDN w:val="0"/>
        <w:adjustRightInd w:val="0"/>
        <w:spacing w:after="0" w:line="240" w:lineRule="auto"/>
        <w:jc w:val="both"/>
        <w:rPr>
          <w:rFonts w:ascii="Times New Roman" w:hAnsi="Times New Roman" w:cs="Times New Roman"/>
          <w:sz w:val="24"/>
          <w:szCs w:val="24"/>
        </w:rPr>
      </w:pPr>
      <w:r w:rsidRPr="00BD0EA1">
        <w:rPr>
          <w:rFonts w:ascii="Times New Roman" w:hAnsi="Times New Roman" w:cs="Times New Roman"/>
          <w:sz w:val="24"/>
          <w:szCs w:val="24"/>
        </w:rPr>
        <w:t>Le transfert est d’application à la date mentionnée sur la licence.</w:t>
      </w:r>
    </w:p>
    <w:p w14:paraId="4F4CE435" w14:textId="77777777" w:rsidR="00306DA5" w:rsidRDefault="00306DA5" w:rsidP="004D4CB5">
      <w:pPr>
        <w:autoSpaceDE w:val="0"/>
        <w:autoSpaceDN w:val="0"/>
        <w:adjustRightInd w:val="0"/>
        <w:spacing w:after="0" w:line="240" w:lineRule="auto"/>
        <w:rPr>
          <w:rFonts w:ascii="Times New Roman" w:hAnsi="Times New Roman" w:cs="Times New Roman"/>
          <w:sz w:val="24"/>
          <w:szCs w:val="24"/>
        </w:rPr>
      </w:pPr>
    </w:p>
    <w:p w14:paraId="53DB9BCC" w14:textId="77777777" w:rsidR="00306DA5" w:rsidRPr="00BD0EA1" w:rsidRDefault="00306DA5" w:rsidP="004D4CB5">
      <w:pPr>
        <w:autoSpaceDE w:val="0"/>
        <w:autoSpaceDN w:val="0"/>
        <w:adjustRightInd w:val="0"/>
        <w:spacing w:after="0" w:line="240" w:lineRule="auto"/>
        <w:rPr>
          <w:rFonts w:ascii="Times New Roman" w:hAnsi="Times New Roman" w:cs="Times New Roman"/>
          <w:b/>
          <w:bCs/>
          <w:sz w:val="24"/>
          <w:szCs w:val="24"/>
        </w:rPr>
      </w:pPr>
      <w:r w:rsidRPr="00306DA5">
        <w:rPr>
          <w:rFonts w:ascii="Times New Roman" w:hAnsi="Times New Roman" w:cs="Times New Roman"/>
          <w:b/>
          <w:sz w:val="24"/>
          <w:szCs w:val="24"/>
        </w:rPr>
        <w:t>4.6.</w:t>
      </w:r>
      <w:r>
        <w:rPr>
          <w:rFonts w:ascii="Times New Roman" w:hAnsi="Times New Roman" w:cs="Times New Roman"/>
          <w:b/>
          <w:sz w:val="24"/>
          <w:szCs w:val="24"/>
        </w:rPr>
        <w:t xml:space="preserve"> </w:t>
      </w:r>
      <w:r w:rsidRPr="00306DA5">
        <w:rPr>
          <w:rFonts w:ascii="Times New Roman" w:hAnsi="Times New Roman" w:cs="Times New Roman"/>
          <w:b/>
          <w:bCs/>
          <w:sz w:val="24"/>
          <w:szCs w:val="24"/>
        </w:rPr>
        <w:t>Refus</w:t>
      </w:r>
      <w:r w:rsidRPr="00BD0EA1">
        <w:rPr>
          <w:rFonts w:ascii="Times New Roman" w:hAnsi="Times New Roman" w:cs="Times New Roman"/>
          <w:b/>
          <w:bCs/>
          <w:sz w:val="24"/>
          <w:szCs w:val="24"/>
        </w:rPr>
        <w:t xml:space="preserve"> de transfert</w:t>
      </w:r>
    </w:p>
    <w:p w14:paraId="2AF4B315" w14:textId="77777777" w:rsidR="00306DA5" w:rsidRPr="001200AF" w:rsidRDefault="00306DA5" w:rsidP="004D4CB5">
      <w:pPr>
        <w:autoSpaceDE w:val="0"/>
        <w:autoSpaceDN w:val="0"/>
        <w:adjustRightInd w:val="0"/>
        <w:spacing w:after="0" w:line="240" w:lineRule="auto"/>
        <w:jc w:val="both"/>
        <w:rPr>
          <w:rFonts w:ascii="Times New Roman" w:hAnsi="Times New Roman" w:cs="Times New Roman"/>
          <w:sz w:val="24"/>
          <w:szCs w:val="24"/>
        </w:rPr>
      </w:pPr>
      <w:r w:rsidRPr="001200AF">
        <w:rPr>
          <w:rFonts w:ascii="Times New Roman" w:hAnsi="Times New Roman" w:cs="Times New Roman"/>
          <w:sz w:val="24"/>
          <w:szCs w:val="24"/>
        </w:rPr>
        <w:t>Aucun refus n’est envisageable.</w:t>
      </w:r>
    </w:p>
    <w:p w14:paraId="0886FB88" w14:textId="512A6A51" w:rsidR="00306DA5" w:rsidRPr="00BD0EA1" w:rsidRDefault="00306DA5" w:rsidP="004D4CB5">
      <w:pPr>
        <w:autoSpaceDE w:val="0"/>
        <w:autoSpaceDN w:val="0"/>
        <w:adjustRightInd w:val="0"/>
        <w:spacing w:after="0" w:line="240" w:lineRule="auto"/>
        <w:jc w:val="both"/>
        <w:rPr>
          <w:rFonts w:ascii="Times New Roman" w:hAnsi="Times New Roman" w:cs="Times New Roman"/>
          <w:sz w:val="24"/>
          <w:szCs w:val="24"/>
        </w:rPr>
      </w:pPr>
      <w:r w:rsidRPr="001200AF">
        <w:rPr>
          <w:rFonts w:ascii="Times New Roman" w:hAnsi="Times New Roman" w:cs="Times New Roman"/>
          <w:sz w:val="24"/>
          <w:szCs w:val="24"/>
        </w:rPr>
        <w:t>Si le responsable du cercle</w:t>
      </w:r>
      <w:r w:rsidR="00E65E6A" w:rsidRPr="001200AF">
        <w:rPr>
          <w:rFonts w:ascii="Times New Roman" w:hAnsi="Times New Roman" w:cs="Times New Roman"/>
          <w:sz w:val="24"/>
          <w:szCs w:val="24"/>
        </w:rPr>
        <w:t xml:space="preserve"> dont un membre adhérent demande </w:t>
      </w:r>
      <w:r w:rsidR="00CA1BB0" w:rsidRPr="001200AF">
        <w:rPr>
          <w:rFonts w:ascii="Times New Roman" w:hAnsi="Times New Roman" w:cs="Times New Roman"/>
          <w:sz w:val="24"/>
          <w:szCs w:val="24"/>
        </w:rPr>
        <w:t>le</w:t>
      </w:r>
      <w:r w:rsidR="00E65E6A" w:rsidRPr="001200AF">
        <w:rPr>
          <w:rFonts w:ascii="Times New Roman" w:hAnsi="Times New Roman" w:cs="Times New Roman"/>
          <w:sz w:val="24"/>
          <w:szCs w:val="24"/>
        </w:rPr>
        <w:t xml:space="preserve"> transfert </w:t>
      </w:r>
      <w:r w:rsidRPr="001200AF">
        <w:rPr>
          <w:rFonts w:ascii="Times New Roman" w:hAnsi="Times New Roman" w:cs="Times New Roman"/>
          <w:sz w:val="24"/>
          <w:szCs w:val="24"/>
        </w:rPr>
        <w:t xml:space="preserve">sortant refuse de signer le document de transfert, le </w:t>
      </w:r>
      <w:r w:rsidR="00CA1BB0" w:rsidRPr="001200AF">
        <w:rPr>
          <w:rFonts w:ascii="Times New Roman" w:hAnsi="Times New Roman" w:cs="Times New Roman"/>
          <w:sz w:val="24"/>
          <w:szCs w:val="24"/>
        </w:rPr>
        <w:t xml:space="preserve">formulaire </w:t>
      </w:r>
      <w:r w:rsidRPr="001200AF">
        <w:rPr>
          <w:rFonts w:ascii="Times New Roman" w:hAnsi="Times New Roman" w:cs="Times New Roman"/>
          <w:sz w:val="24"/>
          <w:szCs w:val="24"/>
        </w:rPr>
        <w:t>document doit alors être envoyé par le responsable du cercle entrant au secrétariat de la F.F.J.J. sans la signature du cercle sortant. L</w:t>
      </w:r>
      <w:r w:rsidR="00D2448D" w:rsidRPr="001200AF">
        <w:rPr>
          <w:rFonts w:ascii="Times New Roman" w:hAnsi="Times New Roman" w:cs="Times New Roman"/>
          <w:sz w:val="24"/>
          <w:szCs w:val="24"/>
        </w:rPr>
        <w:t>’Organe</w:t>
      </w:r>
      <w:r w:rsidRPr="001200AF">
        <w:rPr>
          <w:rFonts w:ascii="Times New Roman" w:hAnsi="Times New Roman" w:cs="Times New Roman"/>
          <w:sz w:val="24"/>
          <w:szCs w:val="24"/>
        </w:rPr>
        <w:t xml:space="preserve"> d’</w:t>
      </w:r>
      <w:r w:rsidR="00E6536E">
        <w:rPr>
          <w:rFonts w:ascii="Times New Roman" w:hAnsi="Times New Roman" w:cs="Times New Roman"/>
          <w:sz w:val="24"/>
          <w:szCs w:val="24"/>
        </w:rPr>
        <w:t>a</w:t>
      </w:r>
      <w:r w:rsidRPr="001200AF">
        <w:rPr>
          <w:rFonts w:ascii="Times New Roman" w:hAnsi="Times New Roman" w:cs="Times New Roman"/>
          <w:sz w:val="24"/>
          <w:szCs w:val="24"/>
        </w:rPr>
        <w:t>dministration informera le cercle sortant du transfert.</w:t>
      </w:r>
    </w:p>
    <w:p w14:paraId="3D6C4E26" w14:textId="77777777" w:rsidR="00306DA5" w:rsidRDefault="00306DA5" w:rsidP="004D4CB5">
      <w:pPr>
        <w:autoSpaceDE w:val="0"/>
        <w:autoSpaceDN w:val="0"/>
        <w:adjustRightInd w:val="0"/>
        <w:spacing w:after="0" w:line="240" w:lineRule="auto"/>
        <w:rPr>
          <w:rFonts w:ascii="Times New Roman" w:hAnsi="Times New Roman" w:cs="Times New Roman"/>
          <w:sz w:val="24"/>
          <w:szCs w:val="24"/>
        </w:rPr>
      </w:pPr>
    </w:p>
    <w:p w14:paraId="7EFED50D" w14:textId="77777777" w:rsidR="00306DA5" w:rsidRPr="00BD0EA1" w:rsidRDefault="00306DA5"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4.7. </w:t>
      </w:r>
      <w:r>
        <w:rPr>
          <w:rFonts w:ascii="Times New Roman" w:hAnsi="Times New Roman" w:cs="Times New Roman"/>
          <w:b/>
          <w:bCs/>
          <w:sz w:val="24"/>
          <w:szCs w:val="24"/>
        </w:rPr>
        <w:t>Fermeture d’un cercle</w:t>
      </w:r>
    </w:p>
    <w:p w14:paraId="11405E58" w14:textId="77777777" w:rsidR="00306DA5" w:rsidRDefault="00306DA5" w:rsidP="004D4CB5">
      <w:pPr>
        <w:autoSpaceDE w:val="0"/>
        <w:autoSpaceDN w:val="0"/>
        <w:adjustRightInd w:val="0"/>
        <w:spacing w:after="0" w:line="240" w:lineRule="auto"/>
        <w:jc w:val="both"/>
        <w:rPr>
          <w:rFonts w:ascii="Times New Roman" w:hAnsi="Times New Roman" w:cs="Times New Roman"/>
          <w:b/>
          <w:sz w:val="24"/>
          <w:szCs w:val="24"/>
        </w:rPr>
      </w:pPr>
      <w:r w:rsidRPr="001200AF">
        <w:rPr>
          <w:rFonts w:ascii="Times New Roman" w:hAnsi="Times New Roman" w:cs="Times New Roman"/>
          <w:sz w:val="24"/>
          <w:szCs w:val="24"/>
        </w:rPr>
        <w:t>En cas de fermeture d’un cercle, les membres</w:t>
      </w:r>
      <w:r w:rsidR="00316EC2" w:rsidRPr="001200AF">
        <w:rPr>
          <w:rFonts w:ascii="Times New Roman" w:hAnsi="Times New Roman" w:cs="Times New Roman"/>
          <w:sz w:val="24"/>
          <w:szCs w:val="24"/>
        </w:rPr>
        <w:t xml:space="preserve"> adhérents</w:t>
      </w:r>
      <w:r w:rsidRPr="001200AF">
        <w:rPr>
          <w:rFonts w:ascii="Times New Roman" w:hAnsi="Times New Roman" w:cs="Times New Roman"/>
          <w:sz w:val="24"/>
          <w:szCs w:val="24"/>
        </w:rPr>
        <w:t xml:space="preserve"> de ce cercle peuvent immédiatement être transférés vers un cercle de leur choix sur simple demande</w:t>
      </w:r>
    </w:p>
    <w:p w14:paraId="6D700AF1" w14:textId="255AD8C0" w:rsidR="00306DA5" w:rsidRDefault="00306DA5" w:rsidP="004D4CB5">
      <w:pPr>
        <w:autoSpaceDE w:val="0"/>
        <w:autoSpaceDN w:val="0"/>
        <w:adjustRightInd w:val="0"/>
        <w:spacing w:after="0" w:line="240" w:lineRule="auto"/>
        <w:jc w:val="both"/>
        <w:rPr>
          <w:rFonts w:ascii="Times New Roman" w:hAnsi="Times New Roman" w:cs="Times New Roman"/>
          <w:b/>
          <w:sz w:val="24"/>
          <w:szCs w:val="24"/>
        </w:rPr>
      </w:pPr>
    </w:p>
    <w:p w14:paraId="293A0A41" w14:textId="32A8248C" w:rsidR="001200AF" w:rsidRDefault="001200AF" w:rsidP="004D4CB5">
      <w:pPr>
        <w:autoSpaceDE w:val="0"/>
        <w:autoSpaceDN w:val="0"/>
        <w:adjustRightInd w:val="0"/>
        <w:spacing w:after="0" w:line="240" w:lineRule="auto"/>
        <w:jc w:val="both"/>
        <w:rPr>
          <w:rFonts w:ascii="Times New Roman" w:hAnsi="Times New Roman" w:cs="Times New Roman"/>
          <w:b/>
          <w:sz w:val="24"/>
          <w:szCs w:val="24"/>
        </w:rPr>
      </w:pPr>
    </w:p>
    <w:p w14:paraId="778EECE4" w14:textId="4122E575" w:rsidR="001200AF" w:rsidRDefault="001200AF" w:rsidP="004D4CB5">
      <w:pPr>
        <w:autoSpaceDE w:val="0"/>
        <w:autoSpaceDN w:val="0"/>
        <w:adjustRightInd w:val="0"/>
        <w:spacing w:after="0" w:line="240" w:lineRule="auto"/>
        <w:jc w:val="both"/>
        <w:rPr>
          <w:rFonts w:ascii="Times New Roman" w:hAnsi="Times New Roman" w:cs="Times New Roman"/>
          <w:b/>
          <w:sz w:val="24"/>
          <w:szCs w:val="24"/>
        </w:rPr>
      </w:pPr>
    </w:p>
    <w:p w14:paraId="72C99271" w14:textId="3A03EA31" w:rsidR="001200AF" w:rsidRDefault="001200AF" w:rsidP="004D4CB5">
      <w:pPr>
        <w:autoSpaceDE w:val="0"/>
        <w:autoSpaceDN w:val="0"/>
        <w:adjustRightInd w:val="0"/>
        <w:spacing w:after="0" w:line="240" w:lineRule="auto"/>
        <w:jc w:val="both"/>
        <w:rPr>
          <w:rFonts w:ascii="Times New Roman" w:hAnsi="Times New Roman" w:cs="Times New Roman"/>
          <w:b/>
          <w:sz w:val="24"/>
          <w:szCs w:val="24"/>
        </w:rPr>
      </w:pPr>
    </w:p>
    <w:p w14:paraId="433C3E6E" w14:textId="7933D9A0" w:rsidR="001200AF" w:rsidRDefault="001200AF" w:rsidP="004D4CB5">
      <w:pPr>
        <w:autoSpaceDE w:val="0"/>
        <w:autoSpaceDN w:val="0"/>
        <w:adjustRightInd w:val="0"/>
        <w:spacing w:after="0" w:line="240" w:lineRule="auto"/>
        <w:jc w:val="both"/>
        <w:rPr>
          <w:rFonts w:ascii="Times New Roman" w:hAnsi="Times New Roman" w:cs="Times New Roman"/>
          <w:b/>
          <w:sz w:val="24"/>
          <w:szCs w:val="24"/>
        </w:rPr>
      </w:pPr>
    </w:p>
    <w:p w14:paraId="5530BCE5" w14:textId="77777777" w:rsidR="001200AF" w:rsidRDefault="001200AF" w:rsidP="004D4CB5">
      <w:pPr>
        <w:autoSpaceDE w:val="0"/>
        <w:autoSpaceDN w:val="0"/>
        <w:adjustRightInd w:val="0"/>
        <w:spacing w:after="0" w:line="240" w:lineRule="auto"/>
        <w:jc w:val="both"/>
        <w:rPr>
          <w:rFonts w:ascii="Times New Roman" w:hAnsi="Times New Roman" w:cs="Times New Roman"/>
          <w:b/>
          <w:sz w:val="24"/>
          <w:szCs w:val="24"/>
        </w:rPr>
      </w:pPr>
    </w:p>
    <w:p w14:paraId="7E60A97F" w14:textId="0418F15D" w:rsidR="00306DA5" w:rsidRDefault="00306DA5" w:rsidP="004D4CB5">
      <w:pPr>
        <w:autoSpaceDE w:val="0"/>
        <w:autoSpaceDN w:val="0"/>
        <w:adjustRightInd w:val="0"/>
        <w:spacing w:after="0" w:line="240" w:lineRule="auto"/>
        <w:jc w:val="both"/>
        <w:rPr>
          <w:rFonts w:ascii="Times New Roman" w:hAnsi="Times New Roman" w:cs="Times New Roman"/>
          <w:b/>
          <w:sz w:val="24"/>
          <w:szCs w:val="24"/>
        </w:rPr>
      </w:pPr>
    </w:p>
    <w:p w14:paraId="4BF0326F" w14:textId="77777777" w:rsidR="001B3860" w:rsidRDefault="001B3860" w:rsidP="004D4CB5">
      <w:pPr>
        <w:autoSpaceDE w:val="0"/>
        <w:autoSpaceDN w:val="0"/>
        <w:adjustRightInd w:val="0"/>
        <w:spacing w:after="0" w:line="240" w:lineRule="auto"/>
        <w:jc w:val="both"/>
        <w:rPr>
          <w:rFonts w:ascii="Times New Roman" w:hAnsi="Times New Roman" w:cs="Times New Roman"/>
          <w:b/>
          <w:sz w:val="24"/>
          <w:szCs w:val="24"/>
        </w:rPr>
      </w:pPr>
    </w:p>
    <w:p w14:paraId="6D198D73" w14:textId="77777777" w:rsidR="00222518" w:rsidRDefault="00222518" w:rsidP="004D4CB5">
      <w:pPr>
        <w:autoSpaceDE w:val="0"/>
        <w:autoSpaceDN w:val="0"/>
        <w:adjustRightInd w:val="0"/>
        <w:spacing w:after="0" w:line="240" w:lineRule="auto"/>
        <w:jc w:val="both"/>
        <w:rPr>
          <w:rFonts w:ascii="Times New Roman" w:hAnsi="Times New Roman" w:cs="Times New Roman"/>
          <w:b/>
          <w:sz w:val="24"/>
          <w:szCs w:val="24"/>
        </w:rPr>
      </w:pPr>
    </w:p>
    <w:p w14:paraId="29A2E3BF" w14:textId="77777777" w:rsidR="00222518" w:rsidRDefault="00222518" w:rsidP="004D4CB5">
      <w:pPr>
        <w:autoSpaceDE w:val="0"/>
        <w:autoSpaceDN w:val="0"/>
        <w:adjustRightInd w:val="0"/>
        <w:spacing w:after="0" w:line="240" w:lineRule="auto"/>
        <w:jc w:val="both"/>
        <w:rPr>
          <w:rFonts w:ascii="Times New Roman" w:hAnsi="Times New Roman" w:cs="Times New Roman"/>
          <w:b/>
          <w:sz w:val="24"/>
          <w:szCs w:val="24"/>
        </w:rPr>
      </w:pPr>
    </w:p>
    <w:p w14:paraId="6B9E4C08" w14:textId="77777777" w:rsidR="00222518" w:rsidRDefault="00222518" w:rsidP="004D4CB5">
      <w:pPr>
        <w:autoSpaceDE w:val="0"/>
        <w:autoSpaceDN w:val="0"/>
        <w:adjustRightInd w:val="0"/>
        <w:spacing w:after="0" w:line="240" w:lineRule="auto"/>
        <w:jc w:val="both"/>
        <w:rPr>
          <w:rFonts w:ascii="Times New Roman" w:hAnsi="Times New Roman" w:cs="Times New Roman"/>
          <w:b/>
          <w:sz w:val="24"/>
          <w:szCs w:val="24"/>
        </w:rPr>
      </w:pPr>
    </w:p>
    <w:p w14:paraId="63B07EB2" w14:textId="77777777" w:rsidR="006C00C9" w:rsidRPr="00111976" w:rsidRDefault="00E63CB7" w:rsidP="004D4CB5">
      <w:pPr>
        <w:autoSpaceDE w:val="0"/>
        <w:autoSpaceDN w:val="0"/>
        <w:adjustRightInd w:val="0"/>
        <w:spacing w:after="0" w:line="240" w:lineRule="auto"/>
        <w:jc w:val="both"/>
        <w:rPr>
          <w:rFonts w:ascii="Times New Roman" w:hAnsi="Times New Roman" w:cs="Times New Roman"/>
          <w:b/>
          <w:sz w:val="28"/>
          <w:szCs w:val="28"/>
        </w:rPr>
      </w:pPr>
      <w:r w:rsidRPr="00111976">
        <w:rPr>
          <w:rFonts w:ascii="Times New Roman" w:hAnsi="Times New Roman" w:cs="Times New Roman"/>
          <w:b/>
          <w:sz w:val="28"/>
          <w:szCs w:val="28"/>
        </w:rPr>
        <w:lastRenderedPageBreak/>
        <w:t xml:space="preserve">CHAPITRE </w:t>
      </w:r>
      <w:r w:rsidR="000C18BD" w:rsidRPr="00111976">
        <w:rPr>
          <w:rFonts w:ascii="Times New Roman" w:hAnsi="Times New Roman" w:cs="Times New Roman"/>
          <w:b/>
          <w:sz w:val="28"/>
          <w:szCs w:val="28"/>
        </w:rPr>
        <w:t>V</w:t>
      </w:r>
      <w:r w:rsidRPr="00111976">
        <w:rPr>
          <w:rFonts w:ascii="Times New Roman" w:hAnsi="Times New Roman" w:cs="Times New Roman"/>
          <w:b/>
          <w:sz w:val="28"/>
          <w:szCs w:val="28"/>
        </w:rPr>
        <w:t xml:space="preserve"> – ASSEMBLEE GENERALE</w:t>
      </w:r>
    </w:p>
    <w:p w14:paraId="04F969CE" w14:textId="77777777" w:rsidR="00E63CB7" w:rsidRDefault="00E63CB7" w:rsidP="004D4CB5">
      <w:pPr>
        <w:autoSpaceDE w:val="0"/>
        <w:autoSpaceDN w:val="0"/>
        <w:adjustRightInd w:val="0"/>
        <w:spacing w:after="0" w:line="240" w:lineRule="auto"/>
        <w:jc w:val="both"/>
        <w:rPr>
          <w:rFonts w:ascii="Times New Roman" w:hAnsi="Times New Roman" w:cs="Times New Roman"/>
          <w:b/>
          <w:sz w:val="24"/>
          <w:szCs w:val="24"/>
        </w:rPr>
      </w:pPr>
    </w:p>
    <w:p w14:paraId="6F5CAFF7" w14:textId="77777777" w:rsidR="00735159" w:rsidRPr="001200AF" w:rsidRDefault="00735159" w:rsidP="004D4CB5">
      <w:pPr>
        <w:autoSpaceDE w:val="0"/>
        <w:autoSpaceDN w:val="0"/>
        <w:adjustRightInd w:val="0"/>
        <w:spacing w:after="0" w:line="240" w:lineRule="auto"/>
        <w:jc w:val="both"/>
        <w:rPr>
          <w:rFonts w:ascii="Times New Roman" w:hAnsi="Times New Roman" w:cs="Times New Roman"/>
          <w:bCs/>
          <w:sz w:val="24"/>
          <w:szCs w:val="24"/>
        </w:rPr>
      </w:pPr>
      <w:r w:rsidRPr="001200AF">
        <w:rPr>
          <w:rFonts w:ascii="Times New Roman" w:hAnsi="Times New Roman" w:cs="Times New Roman"/>
          <w:bCs/>
          <w:sz w:val="24"/>
          <w:szCs w:val="24"/>
        </w:rPr>
        <w:t>L’Assemblée générale fait l’objet des Art.13 à 21 des statuts de la FFJJ.</w:t>
      </w:r>
    </w:p>
    <w:p w14:paraId="51D79668" w14:textId="77777777" w:rsidR="00735159" w:rsidRDefault="00735159" w:rsidP="004D4CB5">
      <w:pPr>
        <w:autoSpaceDE w:val="0"/>
        <w:autoSpaceDN w:val="0"/>
        <w:adjustRightInd w:val="0"/>
        <w:spacing w:after="0" w:line="240" w:lineRule="auto"/>
        <w:jc w:val="both"/>
        <w:rPr>
          <w:rFonts w:ascii="Times New Roman" w:hAnsi="Times New Roman" w:cs="Times New Roman"/>
          <w:b/>
          <w:sz w:val="24"/>
          <w:szCs w:val="24"/>
        </w:rPr>
      </w:pPr>
    </w:p>
    <w:p w14:paraId="56B20166" w14:textId="77777777" w:rsidR="00E63CB7" w:rsidRPr="000A47CA" w:rsidRDefault="000C18BD" w:rsidP="004D4CB5">
      <w:pPr>
        <w:widowControl w:val="0"/>
        <w:tabs>
          <w:tab w:val="left" w:pos="1386"/>
          <w:tab w:val="left" w:pos="1387"/>
        </w:tabs>
        <w:autoSpaceDE w:val="0"/>
        <w:autoSpaceDN w:val="0"/>
        <w:spacing w:before="90" w:after="0" w:line="240" w:lineRule="auto"/>
        <w:jc w:val="both"/>
        <w:rPr>
          <w:rFonts w:ascii="Times New Roman" w:hAnsi="Times New Roman" w:cs="Times New Roman"/>
          <w:b/>
          <w:sz w:val="24"/>
          <w:szCs w:val="24"/>
        </w:rPr>
      </w:pPr>
      <w:r w:rsidRPr="000A47CA">
        <w:rPr>
          <w:rFonts w:ascii="Times New Roman" w:hAnsi="Times New Roman" w:cs="Times New Roman"/>
          <w:b/>
          <w:sz w:val="24"/>
          <w:szCs w:val="24"/>
        </w:rPr>
        <w:t>5</w:t>
      </w:r>
      <w:r w:rsidR="00E63CB7" w:rsidRPr="000A47CA">
        <w:rPr>
          <w:rFonts w:ascii="Times New Roman" w:hAnsi="Times New Roman" w:cs="Times New Roman"/>
          <w:b/>
          <w:sz w:val="24"/>
          <w:szCs w:val="24"/>
        </w:rPr>
        <w:t>.1 Assemblée Générale</w:t>
      </w:r>
      <w:r w:rsidR="00735159">
        <w:rPr>
          <w:rFonts w:ascii="Times New Roman" w:hAnsi="Times New Roman" w:cs="Times New Roman"/>
          <w:b/>
          <w:sz w:val="24"/>
          <w:szCs w:val="24"/>
        </w:rPr>
        <w:t xml:space="preserve"> ordinaire</w:t>
      </w:r>
    </w:p>
    <w:p w14:paraId="05EC9C4C" w14:textId="556B72B8" w:rsidR="00E63CB7" w:rsidRPr="000A47CA" w:rsidRDefault="00187D90" w:rsidP="004D4CB5">
      <w:pPr>
        <w:widowControl w:val="0"/>
        <w:tabs>
          <w:tab w:val="left" w:pos="1387"/>
        </w:tabs>
        <w:autoSpaceDE w:val="0"/>
        <w:autoSpaceDN w:val="0"/>
        <w:spacing w:before="2" w:after="0" w:line="237" w:lineRule="auto"/>
        <w:jc w:val="both"/>
        <w:rPr>
          <w:rFonts w:ascii="Times New Roman" w:hAnsi="Times New Roman" w:cs="Times New Roman"/>
          <w:sz w:val="24"/>
          <w:szCs w:val="24"/>
        </w:rPr>
      </w:pPr>
      <w:r w:rsidRPr="000A47CA">
        <w:rPr>
          <w:rFonts w:ascii="Times New Roman" w:hAnsi="Times New Roman" w:cs="Times New Roman"/>
          <w:w w:val="95"/>
          <w:sz w:val="24"/>
          <w:szCs w:val="24"/>
        </w:rPr>
        <w:t>Il doit être tenu au moins une Assemblée générale chaque année, dans le courant du premier trimestre qui suit la fin de l’exercice social.</w:t>
      </w:r>
      <w:r w:rsidR="00E63CB7" w:rsidRPr="000A47CA">
        <w:rPr>
          <w:rFonts w:ascii="Times New Roman" w:hAnsi="Times New Roman" w:cs="Times New Roman"/>
          <w:sz w:val="24"/>
          <w:szCs w:val="24"/>
        </w:rPr>
        <w:t xml:space="preserve"> La</w:t>
      </w:r>
      <w:r w:rsidR="00E63CB7" w:rsidRPr="000A47CA">
        <w:rPr>
          <w:rFonts w:ascii="Times New Roman" w:hAnsi="Times New Roman" w:cs="Times New Roman"/>
          <w:spacing w:val="-9"/>
          <w:sz w:val="24"/>
          <w:szCs w:val="24"/>
        </w:rPr>
        <w:t xml:space="preserve"> </w:t>
      </w:r>
      <w:r w:rsidR="00E63CB7" w:rsidRPr="000A47CA">
        <w:rPr>
          <w:rFonts w:ascii="Times New Roman" w:hAnsi="Times New Roman" w:cs="Times New Roman"/>
          <w:sz w:val="24"/>
          <w:szCs w:val="24"/>
        </w:rPr>
        <w:t>date,</w:t>
      </w:r>
      <w:r w:rsidR="00E63CB7" w:rsidRPr="000A47CA">
        <w:rPr>
          <w:rFonts w:ascii="Times New Roman" w:hAnsi="Times New Roman" w:cs="Times New Roman"/>
          <w:spacing w:val="-9"/>
          <w:sz w:val="24"/>
          <w:szCs w:val="24"/>
        </w:rPr>
        <w:t xml:space="preserve"> </w:t>
      </w:r>
      <w:r w:rsidR="00E63CB7" w:rsidRPr="000A47CA">
        <w:rPr>
          <w:rFonts w:ascii="Times New Roman" w:hAnsi="Times New Roman" w:cs="Times New Roman"/>
          <w:sz w:val="24"/>
          <w:szCs w:val="24"/>
        </w:rPr>
        <w:t>l’heure</w:t>
      </w:r>
      <w:r w:rsidR="00E63CB7" w:rsidRPr="000A47CA">
        <w:rPr>
          <w:rFonts w:ascii="Times New Roman" w:hAnsi="Times New Roman" w:cs="Times New Roman"/>
          <w:spacing w:val="-10"/>
          <w:sz w:val="24"/>
          <w:szCs w:val="24"/>
        </w:rPr>
        <w:t xml:space="preserve"> </w:t>
      </w:r>
      <w:r w:rsidR="00E63CB7" w:rsidRPr="000A47CA">
        <w:rPr>
          <w:rFonts w:ascii="Times New Roman" w:hAnsi="Times New Roman" w:cs="Times New Roman"/>
          <w:sz w:val="24"/>
          <w:szCs w:val="24"/>
        </w:rPr>
        <w:t>et</w:t>
      </w:r>
      <w:r w:rsidR="00E63CB7" w:rsidRPr="000A47CA">
        <w:rPr>
          <w:rFonts w:ascii="Times New Roman" w:hAnsi="Times New Roman" w:cs="Times New Roman"/>
          <w:spacing w:val="-10"/>
          <w:sz w:val="24"/>
          <w:szCs w:val="24"/>
        </w:rPr>
        <w:t xml:space="preserve"> </w:t>
      </w:r>
      <w:r w:rsidR="00E63CB7" w:rsidRPr="000A47CA">
        <w:rPr>
          <w:rFonts w:ascii="Times New Roman" w:hAnsi="Times New Roman" w:cs="Times New Roman"/>
          <w:sz w:val="24"/>
          <w:szCs w:val="24"/>
        </w:rPr>
        <w:t>le</w:t>
      </w:r>
      <w:r w:rsidR="00E63CB7" w:rsidRPr="000A47CA">
        <w:rPr>
          <w:rFonts w:ascii="Times New Roman" w:hAnsi="Times New Roman" w:cs="Times New Roman"/>
          <w:spacing w:val="-10"/>
          <w:sz w:val="24"/>
          <w:szCs w:val="24"/>
        </w:rPr>
        <w:t xml:space="preserve"> </w:t>
      </w:r>
      <w:r w:rsidR="00E63CB7" w:rsidRPr="000A47CA">
        <w:rPr>
          <w:rFonts w:ascii="Times New Roman" w:hAnsi="Times New Roman" w:cs="Times New Roman"/>
          <w:sz w:val="24"/>
          <w:szCs w:val="24"/>
        </w:rPr>
        <w:t>lieu</w:t>
      </w:r>
      <w:r w:rsidR="00E63CB7" w:rsidRPr="000A47CA">
        <w:rPr>
          <w:rFonts w:ascii="Times New Roman" w:hAnsi="Times New Roman" w:cs="Times New Roman"/>
          <w:spacing w:val="-12"/>
          <w:sz w:val="24"/>
          <w:szCs w:val="24"/>
        </w:rPr>
        <w:t xml:space="preserve"> </w:t>
      </w:r>
      <w:r w:rsidR="00E63CB7" w:rsidRPr="000A47CA">
        <w:rPr>
          <w:rFonts w:ascii="Times New Roman" w:hAnsi="Times New Roman" w:cs="Times New Roman"/>
          <w:sz w:val="24"/>
          <w:szCs w:val="24"/>
        </w:rPr>
        <w:t>de</w:t>
      </w:r>
      <w:r w:rsidR="00E63CB7" w:rsidRPr="000A47CA">
        <w:rPr>
          <w:rFonts w:ascii="Times New Roman" w:hAnsi="Times New Roman" w:cs="Times New Roman"/>
          <w:spacing w:val="-8"/>
          <w:sz w:val="24"/>
          <w:szCs w:val="24"/>
        </w:rPr>
        <w:t xml:space="preserve"> </w:t>
      </w:r>
      <w:r w:rsidR="00E63CB7" w:rsidRPr="000A47CA">
        <w:rPr>
          <w:rFonts w:ascii="Times New Roman" w:hAnsi="Times New Roman" w:cs="Times New Roman"/>
          <w:sz w:val="24"/>
          <w:szCs w:val="24"/>
        </w:rPr>
        <w:t>l’Assemblée</w:t>
      </w:r>
      <w:r w:rsidR="00E63CB7" w:rsidRPr="000A47CA">
        <w:rPr>
          <w:rFonts w:ascii="Times New Roman" w:hAnsi="Times New Roman" w:cs="Times New Roman"/>
          <w:spacing w:val="-8"/>
          <w:sz w:val="24"/>
          <w:szCs w:val="24"/>
        </w:rPr>
        <w:t xml:space="preserve"> </w:t>
      </w:r>
      <w:r w:rsidR="00E63CB7" w:rsidRPr="000A47CA">
        <w:rPr>
          <w:rFonts w:ascii="Times New Roman" w:hAnsi="Times New Roman" w:cs="Times New Roman"/>
          <w:sz w:val="24"/>
          <w:szCs w:val="24"/>
        </w:rPr>
        <w:t>Générale</w:t>
      </w:r>
      <w:r w:rsidR="00E63CB7" w:rsidRPr="000A47CA">
        <w:rPr>
          <w:rFonts w:ascii="Times New Roman" w:hAnsi="Times New Roman" w:cs="Times New Roman"/>
          <w:spacing w:val="-10"/>
          <w:sz w:val="24"/>
          <w:szCs w:val="24"/>
        </w:rPr>
        <w:t xml:space="preserve"> </w:t>
      </w:r>
      <w:r w:rsidR="00E63CB7" w:rsidRPr="000A47CA">
        <w:rPr>
          <w:rFonts w:ascii="Times New Roman" w:hAnsi="Times New Roman" w:cs="Times New Roman"/>
          <w:sz w:val="24"/>
          <w:szCs w:val="24"/>
        </w:rPr>
        <w:t>annuelle</w:t>
      </w:r>
      <w:r w:rsidR="00E63CB7" w:rsidRPr="000A47CA">
        <w:rPr>
          <w:rFonts w:ascii="Times New Roman" w:hAnsi="Times New Roman" w:cs="Times New Roman"/>
          <w:spacing w:val="-11"/>
          <w:sz w:val="24"/>
          <w:szCs w:val="24"/>
        </w:rPr>
        <w:t xml:space="preserve"> </w:t>
      </w:r>
      <w:r w:rsidR="00E63CB7" w:rsidRPr="000A47CA">
        <w:rPr>
          <w:rFonts w:ascii="Times New Roman" w:hAnsi="Times New Roman" w:cs="Times New Roman"/>
          <w:sz w:val="24"/>
          <w:szCs w:val="24"/>
        </w:rPr>
        <w:t>sont</w:t>
      </w:r>
      <w:r w:rsidR="00E63CB7" w:rsidRPr="000A47CA">
        <w:rPr>
          <w:rFonts w:ascii="Times New Roman" w:hAnsi="Times New Roman" w:cs="Times New Roman"/>
          <w:spacing w:val="-12"/>
          <w:sz w:val="24"/>
          <w:szCs w:val="24"/>
        </w:rPr>
        <w:t xml:space="preserve"> </w:t>
      </w:r>
      <w:r w:rsidR="00E63CB7" w:rsidRPr="000A47CA">
        <w:rPr>
          <w:rFonts w:ascii="Times New Roman" w:hAnsi="Times New Roman" w:cs="Times New Roman"/>
          <w:sz w:val="24"/>
          <w:szCs w:val="24"/>
        </w:rPr>
        <w:t>fixés</w:t>
      </w:r>
      <w:r w:rsidR="00E63CB7" w:rsidRPr="000A47CA">
        <w:rPr>
          <w:rFonts w:ascii="Times New Roman" w:hAnsi="Times New Roman" w:cs="Times New Roman"/>
          <w:spacing w:val="-11"/>
          <w:sz w:val="24"/>
          <w:szCs w:val="24"/>
        </w:rPr>
        <w:t xml:space="preserve"> </w:t>
      </w:r>
      <w:r w:rsidR="00E63CB7" w:rsidRPr="000A47CA">
        <w:rPr>
          <w:rFonts w:ascii="Times New Roman" w:hAnsi="Times New Roman" w:cs="Times New Roman"/>
          <w:sz w:val="24"/>
          <w:szCs w:val="24"/>
        </w:rPr>
        <w:t>et</w:t>
      </w:r>
      <w:r w:rsidR="00E63CB7" w:rsidRPr="000A47CA">
        <w:rPr>
          <w:rFonts w:ascii="Times New Roman" w:hAnsi="Times New Roman" w:cs="Times New Roman"/>
          <w:spacing w:val="-9"/>
          <w:sz w:val="24"/>
          <w:szCs w:val="24"/>
        </w:rPr>
        <w:t xml:space="preserve"> </w:t>
      </w:r>
      <w:r w:rsidR="00E63CB7" w:rsidRPr="000A47CA">
        <w:rPr>
          <w:rFonts w:ascii="Times New Roman" w:hAnsi="Times New Roman" w:cs="Times New Roman"/>
          <w:sz w:val="24"/>
          <w:szCs w:val="24"/>
        </w:rPr>
        <w:t>annoncés</w:t>
      </w:r>
      <w:r w:rsidR="00E63CB7" w:rsidRPr="000A47CA">
        <w:rPr>
          <w:rFonts w:ascii="Times New Roman" w:hAnsi="Times New Roman" w:cs="Times New Roman"/>
          <w:spacing w:val="-12"/>
          <w:sz w:val="24"/>
          <w:szCs w:val="24"/>
        </w:rPr>
        <w:t xml:space="preserve"> </w:t>
      </w:r>
      <w:r w:rsidR="00E63CB7" w:rsidRPr="000A47CA">
        <w:rPr>
          <w:rFonts w:ascii="Times New Roman" w:hAnsi="Times New Roman" w:cs="Times New Roman"/>
          <w:sz w:val="24"/>
          <w:szCs w:val="24"/>
        </w:rPr>
        <w:t>par</w:t>
      </w:r>
      <w:r w:rsidR="00E63CB7" w:rsidRPr="000A47CA">
        <w:rPr>
          <w:rFonts w:ascii="Times New Roman" w:hAnsi="Times New Roman" w:cs="Times New Roman"/>
          <w:spacing w:val="-9"/>
          <w:sz w:val="24"/>
          <w:szCs w:val="24"/>
        </w:rPr>
        <w:t xml:space="preserve"> </w:t>
      </w:r>
      <w:r w:rsidR="00E63CB7" w:rsidRPr="000A47CA">
        <w:rPr>
          <w:rFonts w:ascii="Times New Roman" w:hAnsi="Times New Roman" w:cs="Times New Roman"/>
          <w:sz w:val="24"/>
          <w:szCs w:val="24"/>
        </w:rPr>
        <w:t>l</w:t>
      </w:r>
      <w:r w:rsidR="00192CA4" w:rsidRPr="000A47CA">
        <w:rPr>
          <w:rFonts w:ascii="Times New Roman" w:hAnsi="Times New Roman" w:cs="Times New Roman"/>
          <w:sz w:val="24"/>
          <w:szCs w:val="24"/>
        </w:rPr>
        <w:t>’Organe</w:t>
      </w:r>
      <w:r w:rsidR="00E63CB7" w:rsidRPr="000A47CA">
        <w:rPr>
          <w:rFonts w:ascii="Times New Roman" w:hAnsi="Times New Roman" w:cs="Times New Roman"/>
          <w:sz w:val="24"/>
          <w:szCs w:val="24"/>
        </w:rPr>
        <w:t xml:space="preserve"> d’</w:t>
      </w:r>
      <w:r w:rsidR="0050215D">
        <w:rPr>
          <w:rFonts w:ascii="Times New Roman" w:hAnsi="Times New Roman" w:cs="Times New Roman"/>
          <w:sz w:val="24"/>
          <w:szCs w:val="24"/>
        </w:rPr>
        <w:t>a</w:t>
      </w:r>
      <w:r w:rsidR="00E63CB7" w:rsidRPr="000A47CA">
        <w:rPr>
          <w:rFonts w:ascii="Times New Roman" w:hAnsi="Times New Roman" w:cs="Times New Roman"/>
          <w:sz w:val="24"/>
          <w:szCs w:val="24"/>
        </w:rPr>
        <w:t xml:space="preserve">dministration au moins </w:t>
      </w:r>
      <w:r w:rsidRPr="000A47CA">
        <w:rPr>
          <w:rFonts w:ascii="Times New Roman" w:hAnsi="Times New Roman" w:cs="Times New Roman"/>
          <w:sz w:val="24"/>
          <w:szCs w:val="24"/>
        </w:rPr>
        <w:t>15 jours</w:t>
      </w:r>
      <w:r w:rsidR="00E63CB7" w:rsidRPr="000A47CA">
        <w:rPr>
          <w:rFonts w:ascii="Times New Roman" w:hAnsi="Times New Roman" w:cs="Times New Roman"/>
          <w:sz w:val="24"/>
          <w:szCs w:val="24"/>
        </w:rPr>
        <w:t xml:space="preserve"> à l’avance par courrier postal ou courrier électronique.</w:t>
      </w:r>
    </w:p>
    <w:p w14:paraId="6134B4D9" w14:textId="77777777" w:rsidR="00964090" w:rsidRPr="000A47CA" w:rsidRDefault="00964090" w:rsidP="004D4CB5">
      <w:pPr>
        <w:widowControl w:val="0"/>
        <w:tabs>
          <w:tab w:val="left" w:pos="1387"/>
        </w:tabs>
        <w:autoSpaceDE w:val="0"/>
        <w:autoSpaceDN w:val="0"/>
        <w:spacing w:after="0" w:line="240" w:lineRule="auto"/>
        <w:jc w:val="both"/>
        <w:rPr>
          <w:rFonts w:ascii="Times New Roman" w:hAnsi="Times New Roman" w:cs="Times New Roman"/>
          <w:b/>
          <w:w w:val="95"/>
          <w:sz w:val="24"/>
        </w:rPr>
      </w:pPr>
    </w:p>
    <w:p w14:paraId="3E0ACD3D" w14:textId="77777777" w:rsidR="00EA726E" w:rsidRPr="000A47CA" w:rsidRDefault="000C18BD" w:rsidP="004D4CB5">
      <w:pPr>
        <w:widowControl w:val="0"/>
        <w:tabs>
          <w:tab w:val="left" w:pos="1387"/>
        </w:tabs>
        <w:autoSpaceDE w:val="0"/>
        <w:autoSpaceDN w:val="0"/>
        <w:spacing w:after="0" w:line="240" w:lineRule="auto"/>
        <w:jc w:val="both"/>
        <w:rPr>
          <w:rFonts w:ascii="Times New Roman" w:hAnsi="Times New Roman" w:cs="Times New Roman"/>
          <w:b/>
          <w:w w:val="95"/>
          <w:sz w:val="24"/>
        </w:rPr>
      </w:pPr>
      <w:r w:rsidRPr="009B6978">
        <w:rPr>
          <w:rFonts w:ascii="Times New Roman" w:hAnsi="Times New Roman" w:cs="Times New Roman"/>
          <w:b/>
          <w:w w:val="95"/>
          <w:sz w:val="24"/>
        </w:rPr>
        <w:t>5</w:t>
      </w:r>
      <w:r w:rsidR="00EA726E" w:rsidRPr="009B6978">
        <w:rPr>
          <w:rFonts w:ascii="Times New Roman" w:hAnsi="Times New Roman" w:cs="Times New Roman"/>
          <w:b/>
          <w:w w:val="95"/>
          <w:sz w:val="24"/>
        </w:rPr>
        <w:t>.1.1 Convocation</w:t>
      </w:r>
    </w:p>
    <w:p w14:paraId="3F705FEC" w14:textId="23831871" w:rsidR="00E63CB7" w:rsidRPr="000A47CA" w:rsidRDefault="00E63CB7" w:rsidP="004D4CB5">
      <w:pPr>
        <w:widowControl w:val="0"/>
        <w:tabs>
          <w:tab w:val="left" w:pos="1387"/>
        </w:tabs>
        <w:autoSpaceDE w:val="0"/>
        <w:autoSpaceDN w:val="0"/>
        <w:spacing w:after="0" w:line="240" w:lineRule="auto"/>
        <w:jc w:val="both"/>
        <w:rPr>
          <w:rFonts w:ascii="Times New Roman" w:hAnsi="Times New Roman" w:cs="Times New Roman"/>
          <w:sz w:val="24"/>
        </w:rPr>
      </w:pPr>
      <w:r w:rsidRPr="000A47CA">
        <w:rPr>
          <w:rFonts w:ascii="Times New Roman" w:hAnsi="Times New Roman" w:cs="Times New Roman"/>
          <w:w w:val="95"/>
          <w:sz w:val="24"/>
        </w:rPr>
        <w:t xml:space="preserve">La convocation à l’Assemblée </w:t>
      </w:r>
      <w:r w:rsidR="0050215D">
        <w:rPr>
          <w:rFonts w:ascii="Times New Roman" w:hAnsi="Times New Roman" w:cs="Times New Roman"/>
          <w:w w:val="95"/>
          <w:sz w:val="24"/>
        </w:rPr>
        <w:t>g</w:t>
      </w:r>
      <w:r w:rsidRPr="000A47CA">
        <w:rPr>
          <w:rFonts w:ascii="Times New Roman" w:hAnsi="Times New Roman" w:cs="Times New Roman"/>
          <w:w w:val="95"/>
          <w:sz w:val="24"/>
        </w:rPr>
        <w:t xml:space="preserve">énérale </w:t>
      </w:r>
      <w:r w:rsidR="0050215D">
        <w:rPr>
          <w:rFonts w:ascii="Times New Roman" w:hAnsi="Times New Roman" w:cs="Times New Roman"/>
          <w:w w:val="95"/>
          <w:sz w:val="24"/>
        </w:rPr>
        <w:t>a</w:t>
      </w:r>
      <w:r w:rsidRPr="000A47CA">
        <w:rPr>
          <w:rFonts w:ascii="Times New Roman" w:hAnsi="Times New Roman" w:cs="Times New Roman"/>
          <w:w w:val="95"/>
          <w:sz w:val="24"/>
        </w:rPr>
        <w:t xml:space="preserve">nnuelle sera adressée </w:t>
      </w:r>
      <w:r w:rsidR="009B6978">
        <w:rPr>
          <w:rFonts w:ascii="Times New Roman" w:hAnsi="Times New Roman" w:cs="Times New Roman"/>
          <w:w w:val="95"/>
          <w:sz w:val="24"/>
        </w:rPr>
        <w:t xml:space="preserve">au moins </w:t>
      </w:r>
      <w:r w:rsidR="00EA726E" w:rsidRPr="000A47CA">
        <w:rPr>
          <w:rFonts w:ascii="Times New Roman" w:hAnsi="Times New Roman" w:cs="Times New Roman"/>
          <w:w w:val="95"/>
          <w:sz w:val="24"/>
        </w:rPr>
        <w:t>15</w:t>
      </w:r>
      <w:r w:rsidRPr="000A47CA">
        <w:rPr>
          <w:rFonts w:ascii="Times New Roman" w:hAnsi="Times New Roman" w:cs="Times New Roman"/>
          <w:w w:val="95"/>
          <w:sz w:val="24"/>
        </w:rPr>
        <w:t xml:space="preserve"> jours calendrier</w:t>
      </w:r>
      <w:r w:rsidRPr="000A47CA">
        <w:rPr>
          <w:rFonts w:ascii="Times New Roman" w:hAnsi="Times New Roman" w:cs="Times New Roman"/>
          <w:sz w:val="24"/>
        </w:rPr>
        <w:t xml:space="preserve"> avant la date de celle-ci et comportera l’ordre du jour, les rapports d</w:t>
      </w:r>
      <w:r w:rsidR="00192CA4" w:rsidRPr="000A47CA">
        <w:rPr>
          <w:rFonts w:ascii="Times New Roman" w:hAnsi="Times New Roman" w:cs="Times New Roman"/>
          <w:sz w:val="24"/>
        </w:rPr>
        <w:t>e l’Organe</w:t>
      </w:r>
      <w:r w:rsidRPr="000A47CA">
        <w:rPr>
          <w:rFonts w:ascii="Times New Roman" w:hAnsi="Times New Roman" w:cs="Times New Roman"/>
          <w:sz w:val="24"/>
        </w:rPr>
        <w:t xml:space="preserve"> d’</w:t>
      </w:r>
      <w:r w:rsidR="0050215D">
        <w:rPr>
          <w:rFonts w:ascii="Times New Roman" w:hAnsi="Times New Roman" w:cs="Times New Roman"/>
          <w:sz w:val="24"/>
        </w:rPr>
        <w:t>a</w:t>
      </w:r>
      <w:r w:rsidRPr="000A47CA">
        <w:rPr>
          <w:rFonts w:ascii="Times New Roman" w:hAnsi="Times New Roman" w:cs="Times New Roman"/>
          <w:sz w:val="24"/>
        </w:rPr>
        <w:t>dministration</w:t>
      </w:r>
      <w:r w:rsidR="00EA726E" w:rsidRPr="000A47CA">
        <w:rPr>
          <w:rFonts w:ascii="Times New Roman" w:hAnsi="Times New Roman" w:cs="Times New Roman"/>
          <w:sz w:val="24"/>
        </w:rPr>
        <w:t xml:space="preserve"> </w:t>
      </w:r>
      <w:r w:rsidRPr="000A47CA">
        <w:rPr>
          <w:rFonts w:ascii="Times New Roman" w:hAnsi="Times New Roman" w:cs="Times New Roman"/>
          <w:sz w:val="24"/>
        </w:rPr>
        <w:t>ainsi</w:t>
      </w:r>
      <w:r w:rsidRPr="000A47CA">
        <w:rPr>
          <w:rFonts w:ascii="Times New Roman" w:hAnsi="Times New Roman" w:cs="Times New Roman"/>
          <w:spacing w:val="-29"/>
          <w:sz w:val="24"/>
        </w:rPr>
        <w:t xml:space="preserve"> </w:t>
      </w:r>
      <w:r w:rsidRPr="000A47CA">
        <w:rPr>
          <w:rFonts w:ascii="Times New Roman" w:hAnsi="Times New Roman" w:cs="Times New Roman"/>
          <w:sz w:val="24"/>
        </w:rPr>
        <w:t>que</w:t>
      </w:r>
      <w:r w:rsidRPr="000A47CA">
        <w:rPr>
          <w:rFonts w:ascii="Times New Roman" w:hAnsi="Times New Roman" w:cs="Times New Roman"/>
          <w:spacing w:val="-27"/>
          <w:sz w:val="24"/>
        </w:rPr>
        <w:t xml:space="preserve"> </w:t>
      </w:r>
      <w:r w:rsidRPr="000A47CA">
        <w:rPr>
          <w:rFonts w:ascii="Times New Roman" w:hAnsi="Times New Roman" w:cs="Times New Roman"/>
          <w:sz w:val="24"/>
        </w:rPr>
        <w:t>:</w:t>
      </w:r>
    </w:p>
    <w:p w14:paraId="551CB481" w14:textId="0679F445" w:rsidR="00E63CB7" w:rsidRPr="0050215D" w:rsidRDefault="0050215D" w:rsidP="004D4CB5">
      <w:pPr>
        <w:pStyle w:val="Paragraphedeliste"/>
        <w:widowControl w:val="0"/>
        <w:numPr>
          <w:ilvl w:val="0"/>
          <w:numId w:val="64"/>
        </w:numPr>
        <w:tabs>
          <w:tab w:val="left" w:pos="1747"/>
        </w:tabs>
        <w:autoSpaceDE w:val="0"/>
        <w:autoSpaceDN w:val="0"/>
        <w:spacing w:after="0" w:line="274" w:lineRule="exact"/>
        <w:rPr>
          <w:rFonts w:ascii="Times New Roman" w:hAnsi="Times New Roman" w:cs="Times New Roman"/>
          <w:sz w:val="24"/>
        </w:rPr>
      </w:pPr>
      <w:r>
        <w:rPr>
          <w:rFonts w:ascii="Times New Roman" w:hAnsi="Times New Roman" w:cs="Times New Roman"/>
          <w:w w:val="95"/>
          <w:sz w:val="24"/>
        </w:rPr>
        <w:t>L</w:t>
      </w:r>
      <w:r w:rsidR="00E63CB7" w:rsidRPr="0050215D">
        <w:rPr>
          <w:rFonts w:ascii="Times New Roman" w:hAnsi="Times New Roman" w:cs="Times New Roman"/>
          <w:w w:val="95"/>
          <w:sz w:val="24"/>
        </w:rPr>
        <w:t>e</w:t>
      </w:r>
      <w:r w:rsidR="00E63CB7" w:rsidRPr="0050215D">
        <w:rPr>
          <w:rFonts w:ascii="Times New Roman" w:hAnsi="Times New Roman" w:cs="Times New Roman"/>
          <w:spacing w:val="-9"/>
          <w:w w:val="95"/>
          <w:sz w:val="24"/>
        </w:rPr>
        <w:t xml:space="preserve"> </w:t>
      </w:r>
      <w:r w:rsidR="00E63CB7" w:rsidRPr="0050215D">
        <w:rPr>
          <w:rFonts w:ascii="Times New Roman" w:hAnsi="Times New Roman" w:cs="Times New Roman"/>
          <w:w w:val="95"/>
          <w:sz w:val="24"/>
        </w:rPr>
        <w:t>bilan</w:t>
      </w:r>
      <w:r w:rsidR="00E63CB7" w:rsidRPr="0050215D">
        <w:rPr>
          <w:rFonts w:ascii="Times New Roman" w:hAnsi="Times New Roman" w:cs="Times New Roman"/>
          <w:spacing w:val="-10"/>
          <w:w w:val="95"/>
          <w:sz w:val="24"/>
        </w:rPr>
        <w:t xml:space="preserve"> </w:t>
      </w:r>
      <w:r w:rsidR="00E63CB7" w:rsidRPr="0050215D">
        <w:rPr>
          <w:rFonts w:ascii="Times New Roman" w:hAnsi="Times New Roman" w:cs="Times New Roman"/>
          <w:w w:val="95"/>
          <w:sz w:val="24"/>
        </w:rPr>
        <w:t>détaillé</w:t>
      </w:r>
      <w:r w:rsidR="00E63CB7" w:rsidRPr="0050215D">
        <w:rPr>
          <w:rFonts w:ascii="Times New Roman" w:hAnsi="Times New Roman" w:cs="Times New Roman"/>
          <w:spacing w:val="-9"/>
          <w:w w:val="95"/>
          <w:sz w:val="24"/>
        </w:rPr>
        <w:t xml:space="preserve"> </w:t>
      </w:r>
      <w:r w:rsidR="00E63CB7" w:rsidRPr="0050215D">
        <w:rPr>
          <w:rFonts w:ascii="Times New Roman" w:hAnsi="Times New Roman" w:cs="Times New Roman"/>
          <w:w w:val="95"/>
          <w:sz w:val="24"/>
        </w:rPr>
        <w:t>de</w:t>
      </w:r>
      <w:r w:rsidR="00E63CB7" w:rsidRPr="0050215D">
        <w:rPr>
          <w:rFonts w:ascii="Times New Roman" w:hAnsi="Times New Roman" w:cs="Times New Roman"/>
          <w:spacing w:val="-9"/>
          <w:w w:val="95"/>
          <w:sz w:val="24"/>
        </w:rPr>
        <w:t xml:space="preserve"> </w:t>
      </w:r>
      <w:r w:rsidR="00E63CB7" w:rsidRPr="0050215D">
        <w:rPr>
          <w:rFonts w:ascii="Times New Roman" w:hAnsi="Times New Roman" w:cs="Times New Roman"/>
          <w:w w:val="95"/>
          <w:sz w:val="24"/>
        </w:rPr>
        <w:t>l’exercice</w:t>
      </w:r>
      <w:r w:rsidR="00E63CB7" w:rsidRPr="0050215D">
        <w:rPr>
          <w:rFonts w:ascii="Times New Roman" w:hAnsi="Times New Roman" w:cs="Times New Roman"/>
          <w:spacing w:val="-9"/>
          <w:w w:val="95"/>
          <w:sz w:val="24"/>
        </w:rPr>
        <w:t xml:space="preserve"> </w:t>
      </w:r>
      <w:r w:rsidR="00E63CB7" w:rsidRPr="0050215D">
        <w:rPr>
          <w:rFonts w:ascii="Times New Roman" w:hAnsi="Times New Roman" w:cs="Times New Roman"/>
          <w:w w:val="95"/>
          <w:sz w:val="24"/>
        </w:rPr>
        <w:t>concerné,</w:t>
      </w:r>
      <w:r w:rsidR="00E63CB7" w:rsidRPr="0050215D">
        <w:rPr>
          <w:rFonts w:ascii="Times New Roman" w:hAnsi="Times New Roman" w:cs="Times New Roman"/>
          <w:spacing w:val="-11"/>
          <w:w w:val="95"/>
          <w:sz w:val="24"/>
        </w:rPr>
        <w:t xml:space="preserve"> </w:t>
      </w:r>
      <w:r w:rsidR="00E63CB7" w:rsidRPr="0050215D">
        <w:rPr>
          <w:rFonts w:ascii="Times New Roman" w:hAnsi="Times New Roman" w:cs="Times New Roman"/>
          <w:w w:val="95"/>
          <w:sz w:val="24"/>
        </w:rPr>
        <w:t>avec</w:t>
      </w:r>
      <w:r w:rsidR="00E63CB7" w:rsidRPr="0050215D">
        <w:rPr>
          <w:rFonts w:ascii="Times New Roman" w:hAnsi="Times New Roman" w:cs="Times New Roman"/>
          <w:spacing w:val="-8"/>
          <w:w w:val="95"/>
          <w:sz w:val="24"/>
        </w:rPr>
        <w:t xml:space="preserve"> </w:t>
      </w:r>
      <w:r w:rsidR="00E63CB7" w:rsidRPr="0050215D">
        <w:rPr>
          <w:rFonts w:ascii="Times New Roman" w:hAnsi="Times New Roman" w:cs="Times New Roman"/>
          <w:w w:val="95"/>
          <w:sz w:val="24"/>
        </w:rPr>
        <w:t>le</w:t>
      </w:r>
      <w:r w:rsidR="00E63CB7" w:rsidRPr="0050215D">
        <w:rPr>
          <w:rFonts w:ascii="Times New Roman" w:hAnsi="Times New Roman" w:cs="Times New Roman"/>
          <w:spacing w:val="-9"/>
          <w:w w:val="95"/>
          <w:sz w:val="24"/>
        </w:rPr>
        <w:t xml:space="preserve"> </w:t>
      </w:r>
      <w:r w:rsidR="00E63CB7" w:rsidRPr="0050215D">
        <w:rPr>
          <w:rFonts w:ascii="Times New Roman" w:hAnsi="Times New Roman" w:cs="Times New Roman"/>
          <w:w w:val="95"/>
          <w:sz w:val="24"/>
        </w:rPr>
        <w:t>compte</w:t>
      </w:r>
      <w:r w:rsidR="00E63CB7" w:rsidRPr="0050215D">
        <w:rPr>
          <w:rFonts w:ascii="Times New Roman" w:hAnsi="Times New Roman" w:cs="Times New Roman"/>
          <w:spacing w:val="-10"/>
          <w:w w:val="95"/>
          <w:sz w:val="24"/>
        </w:rPr>
        <w:t xml:space="preserve"> </w:t>
      </w:r>
      <w:r w:rsidR="00E63CB7" w:rsidRPr="0050215D">
        <w:rPr>
          <w:rFonts w:ascii="Times New Roman" w:hAnsi="Times New Roman" w:cs="Times New Roman"/>
          <w:w w:val="95"/>
          <w:sz w:val="24"/>
        </w:rPr>
        <w:t>d’exploitation</w:t>
      </w:r>
      <w:r w:rsidR="00A53063">
        <w:rPr>
          <w:rFonts w:ascii="Times New Roman" w:hAnsi="Times New Roman" w:cs="Times New Roman"/>
          <w:w w:val="95"/>
          <w:sz w:val="24"/>
        </w:rPr>
        <w:t xml:space="preserve"> </w:t>
      </w:r>
      <w:r w:rsidR="00E63CB7" w:rsidRPr="0050215D">
        <w:rPr>
          <w:rFonts w:ascii="Times New Roman" w:hAnsi="Times New Roman" w:cs="Times New Roman"/>
          <w:w w:val="95"/>
          <w:sz w:val="24"/>
        </w:rPr>
        <w:t>;</w:t>
      </w:r>
    </w:p>
    <w:p w14:paraId="4945958D" w14:textId="0F9CA5A1" w:rsidR="00E63CB7" w:rsidRPr="0050215D" w:rsidRDefault="0050215D" w:rsidP="004D4CB5">
      <w:pPr>
        <w:pStyle w:val="Paragraphedeliste"/>
        <w:widowControl w:val="0"/>
        <w:numPr>
          <w:ilvl w:val="0"/>
          <w:numId w:val="64"/>
        </w:numPr>
        <w:tabs>
          <w:tab w:val="left" w:pos="1747"/>
        </w:tabs>
        <w:autoSpaceDE w:val="0"/>
        <w:autoSpaceDN w:val="0"/>
        <w:spacing w:after="0" w:line="240" w:lineRule="auto"/>
        <w:rPr>
          <w:rFonts w:ascii="Times New Roman" w:hAnsi="Times New Roman" w:cs="Times New Roman"/>
          <w:sz w:val="24"/>
        </w:rPr>
      </w:pPr>
      <w:r>
        <w:rPr>
          <w:rFonts w:ascii="Times New Roman" w:hAnsi="Times New Roman" w:cs="Times New Roman"/>
          <w:sz w:val="24"/>
        </w:rPr>
        <w:t>L</w:t>
      </w:r>
      <w:r w:rsidR="00E63CB7" w:rsidRPr="0050215D">
        <w:rPr>
          <w:rFonts w:ascii="Times New Roman" w:hAnsi="Times New Roman" w:cs="Times New Roman"/>
          <w:sz w:val="24"/>
        </w:rPr>
        <w:t>e</w:t>
      </w:r>
      <w:r w:rsidR="00E63CB7" w:rsidRPr="0050215D">
        <w:rPr>
          <w:rFonts w:ascii="Times New Roman" w:hAnsi="Times New Roman" w:cs="Times New Roman"/>
          <w:spacing w:val="-10"/>
          <w:sz w:val="24"/>
        </w:rPr>
        <w:t xml:space="preserve"> </w:t>
      </w:r>
      <w:r w:rsidR="00E63CB7" w:rsidRPr="0050215D">
        <w:rPr>
          <w:rFonts w:ascii="Times New Roman" w:hAnsi="Times New Roman" w:cs="Times New Roman"/>
          <w:sz w:val="24"/>
        </w:rPr>
        <w:t>projet</w:t>
      </w:r>
      <w:r w:rsidR="00E63CB7" w:rsidRPr="0050215D">
        <w:rPr>
          <w:rFonts w:ascii="Times New Roman" w:hAnsi="Times New Roman" w:cs="Times New Roman"/>
          <w:spacing w:val="-10"/>
          <w:sz w:val="24"/>
        </w:rPr>
        <w:t xml:space="preserve"> </w:t>
      </w:r>
      <w:r w:rsidR="00E63CB7" w:rsidRPr="0050215D">
        <w:rPr>
          <w:rFonts w:ascii="Times New Roman" w:hAnsi="Times New Roman" w:cs="Times New Roman"/>
          <w:sz w:val="24"/>
        </w:rPr>
        <w:t>de</w:t>
      </w:r>
      <w:r w:rsidR="00E63CB7" w:rsidRPr="0050215D">
        <w:rPr>
          <w:rFonts w:ascii="Times New Roman" w:hAnsi="Times New Roman" w:cs="Times New Roman"/>
          <w:spacing w:val="-10"/>
          <w:sz w:val="24"/>
        </w:rPr>
        <w:t xml:space="preserve"> </w:t>
      </w:r>
      <w:r w:rsidR="00E63CB7" w:rsidRPr="0050215D">
        <w:rPr>
          <w:rFonts w:ascii="Times New Roman" w:hAnsi="Times New Roman" w:cs="Times New Roman"/>
          <w:sz w:val="24"/>
        </w:rPr>
        <w:t>budget</w:t>
      </w:r>
      <w:r w:rsidR="00E63CB7" w:rsidRPr="0050215D">
        <w:rPr>
          <w:rFonts w:ascii="Times New Roman" w:hAnsi="Times New Roman" w:cs="Times New Roman"/>
          <w:spacing w:val="-9"/>
          <w:sz w:val="24"/>
        </w:rPr>
        <w:t xml:space="preserve"> </w:t>
      </w:r>
      <w:r w:rsidR="00E63CB7" w:rsidRPr="0050215D">
        <w:rPr>
          <w:rFonts w:ascii="Times New Roman" w:hAnsi="Times New Roman" w:cs="Times New Roman"/>
          <w:sz w:val="24"/>
        </w:rPr>
        <w:t>pour</w:t>
      </w:r>
      <w:r w:rsidR="00E63CB7" w:rsidRPr="0050215D">
        <w:rPr>
          <w:rFonts w:ascii="Times New Roman" w:hAnsi="Times New Roman" w:cs="Times New Roman"/>
          <w:spacing w:val="-8"/>
          <w:sz w:val="24"/>
        </w:rPr>
        <w:t xml:space="preserve"> </w:t>
      </w:r>
      <w:r w:rsidR="00E63CB7" w:rsidRPr="0050215D">
        <w:rPr>
          <w:rFonts w:ascii="Times New Roman" w:hAnsi="Times New Roman" w:cs="Times New Roman"/>
          <w:sz w:val="24"/>
        </w:rPr>
        <w:t>l’exercice</w:t>
      </w:r>
      <w:r w:rsidR="00E63CB7" w:rsidRPr="0050215D">
        <w:rPr>
          <w:rFonts w:ascii="Times New Roman" w:hAnsi="Times New Roman" w:cs="Times New Roman"/>
          <w:spacing w:val="-10"/>
          <w:sz w:val="24"/>
        </w:rPr>
        <w:t xml:space="preserve"> </w:t>
      </w:r>
      <w:r w:rsidR="00E63CB7" w:rsidRPr="0050215D">
        <w:rPr>
          <w:rFonts w:ascii="Times New Roman" w:hAnsi="Times New Roman" w:cs="Times New Roman"/>
          <w:sz w:val="24"/>
        </w:rPr>
        <w:t>suivant</w:t>
      </w:r>
      <w:r w:rsidR="00A53063">
        <w:rPr>
          <w:rFonts w:ascii="Times New Roman" w:hAnsi="Times New Roman" w:cs="Times New Roman"/>
          <w:sz w:val="24"/>
        </w:rPr>
        <w:t xml:space="preserve"> </w:t>
      </w:r>
      <w:r w:rsidR="00E63CB7" w:rsidRPr="0050215D">
        <w:rPr>
          <w:rFonts w:ascii="Times New Roman" w:hAnsi="Times New Roman" w:cs="Times New Roman"/>
          <w:sz w:val="24"/>
        </w:rPr>
        <w:t>;</w:t>
      </w:r>
    </w:p>
    <w:p w14:paraId="0D871027" w14:textId="078ACB90" w:rsidR="00E63CB7" w:rsidRPr="0050215D" w:rsidRDefault="0050215D" w:rsidP="004D4CB5">
      <w:pPr>
        <w:pStyle w:val="Paragraphedeliste"/>
        <w:widowControl w:val="0"/>
        <w:numPr>
          <w:ilvl w:val="0"/>
          <w:numId w:val="64"/>
        </w:numPr>
        <w:tabs>
          <w:tab w:val="left" w:pos="1747"/>
        </w:tabs>
        <w:autoSpaceDE w:val="0"/>
        <w:autoSpaceDN w:val="0"/>
        <w:spacing w:after="0" w:line="240" w:lineRule="auto"/>
        <w:rPr>
          <w:rFonts w:ascii="Times New Roman" w:hAnsi="Times New Roman" w:cs="Times New Roman"/>
          <w:sz w:val="24"/>
        </w:rPr>
      </w:pPr>
      <w:r>
        <w:rPr>
          <w:rFonts w:ascii="Times New Roman" w:hAnsi="Times New Roman" w:cs="Times New Roman"/>
          <w:sz w:val="24"/>
        </w:rPr>
        <w:t>L</w:t>
      </w:r>
      <w:r w:rsidR="00E63CB7" w:rsidRPr="0050215D">
        <w:rPr>
          <w:rFonts w:ascii="Times New Roman" w:hAnsi="Times New Roman" w:cs="Times New Roman"/>
          <w:sz w:val="24"/>
        </w:rPr>
        <w:t>es</w:t>
      </w:r>
      <w:r w:rsidR="00E63CB7" w:rsidRPr="0050215D">
        <w:rPr>
          <w:rFonts w:ascii="Times New Roman" w:hAnsi="Times New Roman" w:cs="Times New Roman"/>
          <w:spacing w:val="-10"/>
          <w:sz w:val="24"/>
        </w:rPr>
        <w:t xml:space="preserve"> </w:t>
      </w:r>
      <w:r w:rsidR="00E63CB7" w:rsidRPr="0050215D">
        <w:rPr>
          <w:rFonts w:ascii="Times New Roman" w:hAnsi="Times New Roman" w:cs="Times New Roman"/>
          <w:sz w:val="24"/>
        </w:rPr>
        <w:t>propositions</w:t>
      </w:r>
      <w:r w:rsidR="00E63CB7" w:rsidRPr="0050215D">
        <w:rPr>
          <w:rFonts w:ascii="Times New Roman" w:hAnsi="Times New Roman" w:cs="Times New Roman"/>
          <w:spacing w:val="-14"/>
          <w:sz w:val="24"/>
        </w:rPr>
        <w:t xml:space="preserve"> </w:t>
      </w:r>
      <w:r w:rsidR="00E63CB7" w:rsidRPr="0050215D">
        <w:rPr>
          <w:rFonts w:ascii="Times New Roman" w:hAnsi="Times New Roman" w:cs="Times New Roman"/>
          <w:sz w:val="24"/>
        </w:rPr>
        <w:t>de</w:t>
      </w:r>
      <w:r w:rsidR="00E63CB7" w:rsidRPr="0050215D">
        <w:rPr>
          <w:rFonts w:ascii="Times New Roman" w:hAnsi="Times New Roman" w:cs="Times New Roman"/>
          <w:spacing w:val="-6"/>
          <w:sz w:val="24"/>
        </w:rPr>
        <w:t xml:space="preserve"> </w:t>
      </w:r>
      <w:r w:rsidR="00E63CB7" w:rsidRPr="0050215D">
        <w:rPr>
          <w:rFonts w:ascii="Times New Roman" w:hAnsi="Times New Roman" w:cs="Times New Roman"/>
          <w:sz w:val="24"/>
        </w:rPr>
        <w:t>modifications</w:t>
      </w:r>
      <w:r w:rsidR="00E63CB7" w:rsidRPr="0050215D">
        <w:rPr>
          <w:rFonts w:ascii="Times New Roman" w:hAnsi="Times New Roman" w:cs="Times New Roman"/>
          <w:spacing w:val="-7"/>
          <w:sz w:val="24"/>
        </w:rPr>
        <w:t xml:space="preserve"> </w:t>
      </w:r>
      <w:r w:rsidR="00E63CB7" w:rsidRPr="0050215D">
        <w:rPr>
          <w:rFonts w:ascii="Times New Roman" w:hAnsi="Times New Roman" w:cs="Times New Roman"/>
          <w:sz w:val="24"/>
        </w:rPr>
        <w:t>aux</w:t>
      </w:r>
      <w:r w:rsidR="00E63CB7" w:rsidRPr="0050215D">
        <w:rPr>
          <w:rFonts w:ascii="Times New Roman" w:hAnsi="Times New Roman" w:cs="Times New Roman"/>
          <w:spacing w:val="-10"/>
          <w:sz w:val="24"/>
        </w:rPr>
        <w:t xml:space="preserve"> </w:t>
      </w:r>
      <w:r w:rsidR="00E63CB7" w:rsidRPr="0050215D">
        <w:rPr>
          <w:rFonts w:ascii="Times New Roman" w:hAnsi="Times New Roman" w:cs="Times New Roman"/>
          <w:sz w:val="24"/>
        </w:rPr>
        <w:t>statuts</w:t>
      </w:r>
      <w:r w:rsidR="00A53063">
        <w:rPr>
          <w:rFonts w:ascii="Times New Roman" w:hAnsi="Times New Roman" w:cs="Times New Roman"/>
          <w:sz w:val="24"/>
        </w:rPr>
        <w:t xml:space="preserve"> </w:t>
      </w:r>
      <w:r w:rsidR="00E63CB7" w:rsidRPr="0050215D">
        <w:rPr>
          <w:rFonts w:ascii="Times New Roman" w:hAnsi="Times New Roman" w:cs="Times New Roman"/>
          <w:sz w:val="24"/>
        </w:rPr>
        <w:t>;</w:t>
      </w:r>
    </w:p>
    <w:p w14:paraId="1183580D" w14:textId="154871B6" w:rsidR="00E63CB7" w:rsidRPr="0050215D" w:rsidRDefault="0050215D" w:rsidP="004D4CB5">
      <w:pPr>
        <w:pStyle w:val="Paragraphedeliste"/>
        <w:widowControl w:val="0"/>
        <w:numPr>
          <w:ilvl w:val="0"/>
          <w:numId w:val="64"/>
        </w:numPr>
        <w:tabs>
          <w:tab w:val="left" w:pos="1747"/>
        </w:tabs>
        <w:autoSpaceDE w:val="0"/>
        <w:autoSpaceDN w:val="0"/>
        <w:spacing w:before="2" w:after="0" w:line="237" w:lineRule="auto"/>
        <w:rPr>
          <w:rFonts w:ascii="Times New Roman" w:hAnsi="Times New Roman" w:cs="Times New Roman"/>
          <w:sz w:val="24"/>
        </w:rPr>
      </w:pPr>
      <w:r>
        <w:rPr>
          <w:rFonts w:ascii="Times New Roman" w:hAnsi="Times New Roman" w:cs="Times New Roman"/>
          <w:w w:val="95"/>
          <w:sz w:val="24"/>
        </w:rPr>
        <w:t>L</w:t>
      </w:r>
      <w:r w:rsidR="00E63CB7" w:rsidRPr="0050215D">
        <w:rPr>
          <w:rFonts w:ascii="Times New Roman" w:hAnsi="Times New Roman" w:cs="Times New Roman"/>
          <w:w w:val="95"/>
          <w:sz w:val="24"/>
        </w:rPr>
        <w:t xml:space="preserve">es modifications au </w:t>
      </w:r>
      <w:r>
        <w:rPr>
          <w:rFonts w:ascii="Times New Roman" w:hAnsi="Times New Roman" w:cs="Times New Roman"/>
          <w:w w:val="95"/>
          <w:sz w:val="24"/>
        </w:rPr>
        <w:t>R</w:t>
      </w:r>
      <w:r w:rsidR="00E63CB7" w:rsidRPr="0050215D">
        <w:rPr>
          <w:rFonts w:ascii="Times New Roman" w:hAnsi="Times New Roman" w:cs="Times New Roman"/>
          <w:w w:val="95"/>
          <w:sz w:val="24"/>
        </w:rPr>
        <w:t>èglement d’</w:t>
      </w:r>
      <w:r>
        <w:rPr>
          <w:rFonts w:ascii="Times New Roman" w:hAnsi="Times New Roman" w:cs="Times New Roman"/>
          <w:w w:val="95"/>
          <w:sz w:val="24"/>
        </w:rPr>
        <w:t>O</w:t>
      </w:r>
      <w:r w:rsidR="00E63CB7" w:rsidRPr="0050215D">
        <w:rPr>
          <w:rFonts w:ascii="Times New Roman" w:hAnsi="Times New Roman" w:cs="Times New Roman"/>
          <w:w w:val="95"/>
          <w:sz w:val="24"/>
        </w:rPr>
        <w:t xml:space="preserve">rdre </w:t>
      </w:r>
      <w:r>
        <w:rPr>
          <w:rFonts w:ascii="Times New Roman" w:hAnsi="Times New Roman" w:cs="Times New Roman"/>
          <w:w w:val="95"/>
          <w:sz w:val="24"/>
        </w:rPr>
        <w:t>I</w:t>
      </w:r>
      <w:r w:rsidR="00E63CB7" w:rsidRPr="0050215D">
        <w:rPr>
          <w:rFonts w:ascii="Times New Roman" w:hAnsi="Times New Roman" w:cs="Times New Roman"/>
          <w:w w:val="95"/>
          <w:sz w:val="24"/>
        </w:rPr>
        <w:t xml:space="preserve">ntérieur votées en </w:t>
      </w:r>
      <w:r w:rsidR="00192CA4" w:rsidRPr="0050215D">
        <w:rPr>
          <w:rFonts w:ascii="Times New Roman" w:hAnsi="Times New Roman" w:cs="Times New Roman"/>
          <w:w w:val="95"/>
          <w:sz w:val="24"/>
        </w:rPr>
        <w:t>Organe</w:t>
      </w:r>
      <w:r w:rsidR="00E63CB7" w:rsidRPr="0050215D">
        <w:rPr>
          <w:rFonts w:ascii="Times New Roman" w:hAnsi="Times New Roman" w:cs="Times New Roman"/>
          <w:w w:val="95"/>
          <w:sz w:val="24"/>
        </w:rPr>
        <w:t xml:space="preserve"> d’</w:t>
      </w:r>
      <w:r>
        <w:rPr>
          <w:rFonts w:ascii="Times New Roman" w:hAnsi="Times New Roman" w:cs="Times New Roman"/>
          <w:w w:val="95"/>
          <w:sz w:val="24"/>
        </w:rPr>
        <w:t>a</w:t>
      </w:r>
      <w:r w:rsidR="00E63CB7" w:rsidRPr="0050215D">
        <w:rPr>
          <w:rFonts w:ascii="Times New Roman" w:hAnsi="Times New Roman" w:cs="Times New Roman"/>
          <w:w w:val="95"/>
          <w:sz w:val="24"/>
        </w:rPr>
        <w:t xml:space="preserve">dministration et </w:t>
      </w:r>
      <w:r w:rsidR="00E63CB7" w:rsidRPr="0050215D">
        <w:rPr>
          <w:rFonts w:ascii="Times New Roman" w:hAnsi="Times New Roman" w:cs="Times New Roman"/>
          <w:sz w:val="24"/>
        </w:rPr>
        <w:t>portées</w:t>
      </w:r>
      <w:r w:rsidR="00E63CB7" w:rsidRPr="0050215D">
        <w:rPr>
          <w:rFonts w:ascii="Times New Roman" w:hAnsi="Times New Roman" w:cs="Times New Roman"/>
          <w:spacing w:val="-11"/>
          <w:sz w:val="24"/>
        </w:rPr>
        <w:t xml:space="preserve"> </w:t>
      </w:r>
      <w:r w:rsidR="00E63CB7" w:rsidRPr="0050215D">
        <w:rPr>
          <w:rFonts w:ascii="Times New Roman" w:hAnsi="Times New Roman" w:cs="Times New Roman"/>
          <w:sz w:val="24"/>
        </w:rPr>
        <w:t>à</w:t>
      </w:r>
      <w:r w:rsidR="00E63CB7" w:rsidRPr="0050215D">
        <w:rPr>
          <w:rFonts w:ascii="Times New Roman" w:hAnsi="Times New Roman" w:cs="Times New Roman"/>
          <w:spacing w:val="-11"/>
          <w:sz w:val="24"/>
        </w:rPr>
        <w:t xml:space="preserve"> </w:t>
      </w:r>
      <w:r w:rsidR="00E63CB7" w:rsidRPr="0050215D">
        <w:rPr>
          <w:rFonts w:ascii="Times New Roman" w:hAnsi="Times New Roman" w:cs="Times New Roman"/>
          <w:sz w:val="24"/>
        </w:rPr>
        <w:t>la</w:t>
      </w:r>
      <w:r w:rsidR="00E63CB7" w:rsidRPr="0050215D">
        <w:rPr>
          <w:rFonts w:ascii="Times New Roman" w:hAnsi="Times New Roman" w:cs="Times New Roman"/>
          <w:spacing w:val="-11"/>
          <w:sz w:val="24"/>
        </w:rPr>
        <w:t xml:space="preserve"> </w:t>
      </w:r>
      <w:r w:rsidR="00E63CB7" w:rsidRPr="0050215D">
        <w:rPr>
          <w:rFonts w:ascii="Times New Roman" w:hAnsi="Times New Roman" w:cs="Times New Roman"/>
          <w:sz w:val="24"/>
        </w:rPr>
        <w:t>connaissance</w:t>
      </w:r>
      <w:r w:rsidR="00E63CB7" w:rsidRPr="0050215D">
        <w:rPr>
          <w:rFonts w:ascii="Times New Roman" w:hAnsi="Times New Roman" w:cs="Times New Roman"/>
          <w:spacing w:val="-13"/>
          <w:sz w:val="24"/>
        </w:rPr>
        <w:t xml:space="preserve"> </w:t>
      </w:r>
      <w:r w:rsidR="00E63CB7" w:rsidRPr="0050215D">
        <w:rPr>
          <w:rFonts w:ascii="Times New Roman" w:hAnsi="Times New Roman" w:cs="Times New Roman"/>
          <w:sz w:val="24"/>
        </w:rPr>
        <w:t>de</w:t>
      </w:r>
      <w:r w:rsidR="00E63CB7" w:rsidRPr="0050215D">
        <w:rPr>
          <w:rFonts w:ascii="Times New Roman" w:hAnsi="Times New Roman" w:cs="Times New Roman"/>
          <w:spacing w:val="-10"/>
          <w:sz w:val="24"/>
        </w:rPr>
        <w:t xml:space="preserve"> </w:t>
      </w:r>
      <w:r w:rsidR="00E63CB7" w:rsidRPr="0050215D">
        <w:rPr>
          <w:rFonts w:ascii="Times New Roman" w:hAnsi="Times New Roman" w:cs="Times New Roman"/>
          <w:sz w:val="24"/>
        </w:rPr>
        <w:t>l’Assemblée</w:t>
      </w:r>
      <w:r w:rsidR="00E63CB7" w:rsidRPr="0050215D">
        <w:rPr>
          <w:rFonts w:ascii="Times New Roman" w:hAnsi="Times New Roman" w:cs="Times New Roman"/>
          <w:spacing w:val="-12"/>
          <w:sz w:val="24"/>
        </w:rPr>
        <w:t xml:space="preserve"> </w:t>
      </w:r>
      <w:r w:rsidR="00E63CB7" w:rsidRPr="0050215D">
        <w:rPr>
          <w:rFonts w:ascii="Times New Roman" w:hAnsi="Times New Roman" w:cs="Times New Roman"/>
          <w:sz w:val="24"/>
        </w:rPr>
        <w:t>générale</w:t>
      </w:r>
      <w:r w:rsidR="00E63CB7" w:rsidRPr="0050215D">
        <w:rPr>
          <w:rFonts w:ascii="Times New Roman" w:hAnsi="Times New Roman" w:cs="Times New Roman"/>
          <w:spacing w:val="-11"/>
          <w:sz w:val="24"/>
        </w:rPr>
        <w:t xml:space="preserve"> </w:t>
      </w:r>
      <w:r w:rsidR="00E63CB7" w:rsidRPr="0050215D">
        <w:rPr>
          <w:rFonts w:ascii="Times New Roman" w:hAnsi="Times New Roman" w:cs="Times New Roman"/>
          <w:sz w:val="24"/>
        </w:rPr>
        <w:t>;</w:t>
      </w:r>
    </w:p>
    <w:p w14:paraId="76D5A0D1" w14:textId="72AFFE05" w:rsidR="00E63CB7" w:rsidRPr="0050215D" w:rsidRDefault="0050215D" w:rsidP="004D4CB5">
      <w:pPr>
        <w:pStyle w:val="Paragraphedeliste"/>
        <w:widowControl w:val="0"/>
        <w:numPr>
          <w:ilvl w:val="0"/>
          <w:numId w:val="64"/>
        </w:numPr>
        <w:tabs>
          <w:tab w:val="left" w:pos="1747"/>
        </w:tabs>
        <w:autoSpaceDE w:val="0"/>
        <w:autoSpaceDN w:val="0"/>
        <w:spacing w:before="1" w:after="0" w:line="240" w:lineRule="auto"/>
        <w:rPr>
          <w:rFonts w:ascii="Times New Roman" w:hAnsi="Times New Roman" w:cs="Times New Roman"/>
          <w:sz w:val="24"/>
        </w:rPr>
      </w:pPr>
      <w:r>
        <w:rPr>
          <w:rFonts w:ascii="Times New Roman" w:hAnsi="Times New Roman" w:cs="Times New Roman"/>
          <w:sz w:val="24"/>
        </w:rPr>
        <w:t>L</w:t>
      </w:r>
      <w:r w:rsidR="00E63CB7" w:rsidRPr="0050215D">
        <w:rPr>
          <w:rFonts w:ascii="Times New Roman" w:hAnsi="Times New Roman" w:cs="Times New Roman"/>
          <w:sz w:val="24"/>
        </w:rPr>
        <w:t>es</w:t>
      </w:r>
      <w:r w:rsidR="00E63CB7" w:rsidRPr="0050215D">
        <w:rPr>
          <w:rFonts w:ascii="Times New Roman" w:hAnsi="Times New Roman" w:cs="Times New Roman"/>
          <w:spacing w:val="-10"/>
          <w:sz w:val="24"/>
        </w:rPr>
        <w:t xml:space="preserve"> </w:t>
      </w:r>
      <w:r w:rsidR="00E63CB7" w:rsidRPr="0050215D">
        <w:rPr>
          <w:rFonts w:ascii="Times New Roman" w:hAnsi="Times New Roman" w:cs="Times New Roman"/>
          <w:sz w:val="24"/>
        </w:rPr>
        <w:t>démissions,</w:t>
      </w:r>
      <w:r w:rsidR="00E63CB7" w:rsidRPr="0050215D">
        <w:rPr>
          <w:rFonts w:ascii="Times New Roman" w:hAnsi="Times New Roman" w:cs="Times New Roman"/>
          <w:spacing w:val="-13"/>
          <w:sz w:val="24"/>
        </w:rPr>
        <w:t xml:space="preserve"> </w:t>
      </w:r>
      <w:r w:rsidR="00E63CB7" w:rsidRPr="0050215D">
        <w:rPr>
          <w:rFonts w:ascii="Times New Roman" w:hAnsi="Times New Roman" w:cs="Times New Roman"/>
          <w:sz w:val="24"/>
        </w:rPr>
        <w:t>exclusions</w:t>
      </w:r>
      <w:r w:rsidR="00E63CB7" w:rsidRPr="0050215D">
        <w:rPr>
          <w:rFonts w:ascii="Times New Roman" w:hAnsi="Times New Roman" w:cs="Times New Roman"/>
          <w:spacing w:val="-12"/>
          <w:sz w:val="24"/>
        </w:rPr>
        <w:t xml:space="preserve"> </w:t>
      </w:r>
      <w:r w:rsidR="00E63CB7" w:rsidRPr="0050215D">
        <w:rPr>
          <w:rFonts w:ascii="Times New Roman" w:hAnsi="Times New Roman" w:cs="Times New Roman"/>
          <w:sz w:val="24"/>
        </w:rPr>
        <w:t>de</w:t>
      </w:r>
      <w:r w:rsidR="00E63CB7" w:rsidRPr="0050215D">
        <w:rPr>
          <w:rFonts w:ascii="Times New Roman" w:hAnsi="Times New Roman" w:cs="Times New Roman"/>
          <w:spacing w:val="-9"/>
          <w:sz w:val="24"/>
        </w:rPr>
        <w:t xml:space="preserve"> </w:t>
      </w:r>
      <w:r w:rsidR="00E63CB7" w:rsidRPr="0050215D">
        <w:rPr>
          <w:rFonts w:ascii="Times New Roman" w:hAnsi="Times New Roman" w:cs="Times New Roman"/>
          <w:sz w:val="24"/>
        </w:rPr>
        <w:t>cercles</w:t>
      </w:r>
      <w:r w:rsidR="00A53063">
        <w:rPr>
          <w:rFonts w:ascii="Times New Roman" w:hAnsi="Times New Roman" w:cs="Times New Roman"/>
          <w:sz w:val="24"/>
        </w:rPr>
        <w:t xml:space="preserve"> </w:t>
      </w:r>
      <w:r w:rsidR="00E63CB7" w:rsidRPr="0050215D">
        <w:rPr>
          <w:rFonts w:ascii="Times New Roman" w:hAnsi="Times New Roman" w:cs="Times New Roman"/>
          <w:sz w:val="24"/>
        </w:rPr>
        <w:t>;</w:t>
      </w:r>
    </w:p>
    <w:p w14:paraId="7C8777AB" w14:textId="64B0F42F" w:rsidR="00E63CB7" w:rsidRPr="0050215D" w:rsidRDefault="0050215D" w:rsidP="004D4CB5">
      <w:pPr>
        <w:pStyle w:val="Paragraphedeliste"/>
        <w:widowControl w:val="0"/>
        <w:numPr>
          <w:ilvl w:val="0"/>
          <w:numId w:val="64"/>
        </w:numPr>
        <w:tabs>
          <w:tab w:val="left" w:pos="1747"/>
        </w:tabs>
        <w:autoSpaceDE w:val="0"/>
        <w:autoSpaceDN w:val="0"/>
        <w:spacing w:after="0" w:line="240" w:lineRule="auto"/>
        <w:rPr>
          <w:rFonts w:ascii="Times New Roman" w:hAnsi="Times New Roman" w:cs="Times New Roman"/>
          <w:sz w:val="24"/>
        </w:rPr>
      </w:pPr>
      <w:r>
        <w:rPr>
          <w:rFonts w:ascii="Times New Roman" w:hAnsi="Times New Roman" w:cs="Times New Roman"/>
          <w:sz w:val="24"/>
        </w:rPr>
        <w:t>L</w:t>
      </w:r>
      <w:r w:rsidR="00E63CB7" w:rsidRPr="0050215D">
        <w:rPr>
          <w:rFonts w:ascii="Times New Roman" w:hAnsi="Times New Roman" w:cs="Times New Roman"/>
          <w:sz w:val="24"/>
        </w:rPr>
        <w:t>es</w:t>
      </w:r>
      <w:r w:rsidR="00E63CB7" w:rsidRPr="0050215D">
        <w:rPr>
          <w:rFonts w:ascii="Times New Roman" w:hAnsi="Times New Roman" w:cs="Times New Roman"/>
          <w:spacing w:val="-12"/>
          <w:sz w:val="24"/>
        </w:rPr>
        <w:t xml:space="preserve"> </w:t>
      </w:r>
      <w:r w:rsidR="00E63CB7" w:rsidRPr="0050215D">
        <w:rPr>
          <w:rFonts w:ascii="Times New Roman" w:hAnsi="Times New Roman" w:cs="Times New Roman"/>
          <w:sz w:val="24"/>
        </w:rPr>
        <w:t>candidatures</w:t>
      </w:r>
      <w:r w:rsidR="00E63CB7" w:rsidRPr="0050215D">
        <w:rPr>
          <w:rFonts w:ascii="Times New Roman" w:hAnsi="Times New Roman" w:cs="Times New Roman"/>
          <w:spacing w:val="-11"/>
          <w:sz w:val="24"/>
        </w:rPr>
        <w:t xml:space="preserve"> </w:t>
      </w:r>
      <w:r w:rsidR="00E63CB7" w:rsidRPr="0050215D">
        <w:rPr>
          <w:rFonts w:ascii="Times New Roman" w:hAnsi="Times New Roman" w:cs="Times New Roman"/>
          <w:sz w:val="24"/>
        </w:rPr>
        <w:t>aux</w:t>
      </w:r>
      <w:r w:rsidR="00E63CB7" w:rsidRPr="0050215D">
        <w:rPr>
          <w:rFonts w:ascii="Times New Roman" w:hAnsi="Times New Roman" w:cs="Times New Roman"/>
          <w:spacing w:val="-8"/>
          <w:sz w:val="24"/>
        </w:rPr>
        <w:t xml:space="preserve"> </w:t>
      </w:r>
      <w:r w:rsidR="00E63CB7" w:rsidRPr="0050215D">
        <w:rPr>
          <w:rFonts w:ascii="Times New Roman" w:hAnsi="Times New Roman" w:cs="Times New Roman"/>
          <w:sz w:val="24"/>
        </w:rPr>
        <w:t>divers</w:t>
      </w:r>
      <w:r w:rsidR="00E63CB7" w:rsidRPr="0050215D">
        <w:rPr>
          <w:rFonts w:ascii="Times New Roman" w:hAnsi="Times New Roman" w:cs="Times New Roman"/>
          <w:spacing w:val="-13"/>
          <w:sz w:val="24"/>
        </w:rPr>
        <w:t xml:space="preserve"> </w:t>
      </w:r>
      <w:r w:rsidR="00E63CB7" w:rsidRPr="0050215D">
        <w:rPr>
          <w:rFonts w:ascii="Times New Roman" w:hAnsi="Times New Roman" w:cs="Times New Roman"/>
          <w:sz w:val="24"/>
        </w:rPr>
        <w:t>postes</w:t>
      </w:r>
      <w:r w:rsidR="00E63CB7" w:rsidRPr="0050215D">
        <w:rPr>
          <w:rFonts w:ascii="Times New Roman" w:hAnsi="Times New Roman" w:cs="Times New Roman"/>
          <w:spacing w:val="-13"/>
          <w:sz w:val="24"/>
        </w:rPr>
        <w:t xml:space="preserve"> </w:t>
      </w:r>
      <w:r w:rsidR="00E63CB7" w:rsidRPr="0050215D">
        <w:rPr>
          <w:rFonts w:ascii="Times New Roman" w:hAnsi="Times New Roman" w:cs="Times New Roman"/>
          <w:sz w:val="24"/>
        </w:rPr>
        <w:t>à</w:t>
      </w:r>
      <w:r w:rsidR="00E63CB7" w:rsidRPr="0050215D">
        <w:rPr>
          <w:rFonts w:ascii="Times New Roman" w:hAnsi="Times New Roman" w:cs="Times New Roman"/>
          <w:spacing w:val="-11"/>
          <w:sz w:val="24"/>
        </w:rPr>
        <w:t xml:space="preserve"> </w:t>
      </w:r>
      <w:r w:rsidR="00E63CB7" w:rsidRPr="0050215D">
        <w:rPr>
          <w:rFonts w:ascii="Times New Roman" w:hAnsi="Times New Roman" w:cs="Times New Roman"/>
          <w:sz w:val="24"/>
        </w:rPr>
        <w:t>pourvoir</w:t>
      </w:r>
      <w:r w:rsidR="00A53063">
        <w:rPr>
          <w:rFonts w:ascii="Times New Roman" w:hAnsi="Times New Roman" w:cs="Times New Roman"/>
          <w:sz w:val="24"/>
        </w:rPr>
        <w:t xml:space="preserve"> </w:t>
      </w:r>
      <w:r w:rsidR="00E63CB7" w:rsidRPr="0050215D">
        <w:rPr>
          <w:rFonts w:ascii="Times New Roman" w:hAnsi="Times New Roman" w:cs="Times New Roman"/>
          <w:sz w:val="24"/>
        </w:rPr>
        <w:t>;</w:t>
      </w:r>
    </w:p>
    <w:p w14:paraId="7406E429" w14:textId="73949E57" w:rsidR="00E63CB7" w:rsidRPr="0050215D" w:rsidRDefault="0050215D" w:rsidP="004D4CB5">
      <w:pPr>
        <w:pStyle w:val="Paragraphedeliste"/>
        <w:widowControl w:val="0"/>
        <w:numPr>
          <w:ilvl w:val="0"/>
          <w:numId w:val="64"/>
        </w:numPr>
        <w:tabs>
          <w:tab w:val="left" w:pos="1747"/>
        </w:tabs>
        <w:autoSpaceDE w:val="0"/>
        <w:autoSpaceDN w:val="0"/>
        <w:spacing w:after="0" w:line="240" w:lineRule="auto"/>
        <w:rPr>
          <w:rFonts w:ascii="Times New Roman" w:hAnsi="Times New Roman" w:cs="Times New Roman"/>
          <w:sz w:val="24"/>
        </w:rPr>
      </w:pPr>
      <w:r>
        <w:rPr>
          <w:rFonts w:ascii="Times New Roman" w:hAnsi="Times New Roman" w:cs="Times New Roman"/>
          <w:w w:val="95"/>
          <w:sz w:val="24"/>
        </w:rPr>
        <w:t>L</w:t>
      </w:r>
      <w:r w:rsidR="00E63CB7" w:rsidRPr="0050215D">
        <w:rPr>
          <w:rFonts w:ascii="Times New Roman" w:hAnsi="Times New Roman" w:cs="Times New Roman"/>
          <w:w w:val="95"/>
          <w:sz w:val="24"/>
        </w:rPr>
        <w:t>es décisions d</w:t>
      </w:r>
      <w:r>
        <w:rPr>
          <w:rFonts w:ascii="Times New Roman" w:hAnsi="Times New Roman" w:cs="Times New Roman"/>
          <w:w w:val="95"/>
          <w:sz w:val="24"/>
        </w:rPr>
        <w:t>e l’Organe</w:t>
      </w:r>
      <w:r w:rsidR="00E63CB7" w:rsidRPr="0050215D">
        <w:rPr>
          <w:rFonts w:ascii="Times New Roman" w:hAnsi="Times New Roman" w:cs="Times New Roman"/>
          <w:w w:val="95"/>
          <w:sz w:val="24"/>
        </w:rPr>
        <w:t xml:space="preserve"> d’</w:t>
      </w:r>
      <w:r>
        <w:rPr>
          <w:rFonts w:ascii="Times New Roman" w:hAnsi="Times New Roman" w:cs="Times New Roman"/>
          <w:w w:val="95"/>
          <w:sz w:val="24"/>
        </w:rPr>
        <w:t>a</w:t>
      </w:r>
      <w:r w:rsidR="00E63CB7" w:rsidRPr="0050215D">
        <w:rPr>
          <w:rFonts w:ascii="Times New Roman" w:hAnsi="Times New Roman" w:cs="Times New Roman"/>
          <w:w w:val="95"/>
          <w:sz w:val="24"/>
        </w:rPr>
        <w:t xml:space="preserve">dministration qui doivent être soumises à l’approbation de </w:t>
      </w:r>
      <w:r w:rsidR="00E63CB7" w:rsidRPr="0050215D">
        <w:rPr>
          <w:rFonts w:ascii="Times New Roman" w:hAnsi="Times New Roman" w:cs="Times New Roman"/>
          <w:sz w:val="24"/>
        </w:rPr>
        <w:t>l’Assemblée</w:t>
      </w:r>
      <w:r w:rsidR="00E63CB7" w:rsidRPr="0050215D">
        <w:rPr>
          <w:rFonts w:ascii="Times New Roman" w:hAnsi="Times New Roman" w:cs="Times New Roman"/>
          <w:spacing w:val="-4"/>
          <w:sz w:val="24"/>
        </w:rPr>
        <w:t xml:space="preserve"> </w:t>
      </w:r>
      <w:r>
        <w:rPr>
          <w:rFonts w:ascii="Times New Roman" w:hAnsi="Times New Roman" w:cs="Times New Roman"/>
          <w:sz w:val="24"/>
        </w:rPr>
        <w:t>g</w:t>
      </w:r>
      <w:r w:rsidR="00E63CB7" w:rsidRPr="0050215D">
        <w:rPr>
          <w:rFonts w:ascii="Times New Roman" w:hAnsi="Times New Roman" w:cs="Times New Roman"/>
          <w:sz w:val="24"/>
        </w:rPr>
        <w:t>énérale</w:t>
      </w:r>
      <w:r w:rsidR="00A53063">
        <w:rPr>
          <w:rFonts w:ascii="Times New Roman" w:hAnsi="Times New Roman" w:cs="Times New Roman"/>
          <w:sz w:val="24"/>
        </w:rPr>
        <w:t xml:space="preserve"> </w:t>
      </w:r>
      <w:r w:rsidR="00E63CB7" w:rsidRPr="0050215D">
        <w:rPr>
          <w:rFonts w:ascii="Times New Roman" w:hAnsi="Times New Roman" w:cs="Times New Roman"/>
          <w:sz w:val="24"/>
        </w:rPr>
        <w:t>;</w:t>
      </w:r>
    </w:p>
    <w:p w14:paraId="476C01A3" w14:textId="278B65B2" w:rsidR="00EA726E" w:rsidRPr="0050215D" w:rsidRDefault="00EA726E" w:rsidP="004D4CB5">
      <w:pPr>
        <w:pStyle w:val="Paragraphedeliste"/>
        <w:widowControl w:val="0"/>
        <w:numPr>
          <w:ilvl w:val="0"/>
          <w:numId w:val="64"/>
        </w:numPr>
        <w:tabs>
          <w:tab w:val="left" w:pos="1747"/>
        </w:tabs>
        <w:autoSpaceDE w:val="0"/>
        <w:autoSpaceDN w:val="0"/>
        <w:spacing w:after="0" w:line="240" w:lineRule="auto"/>
        <w:rPr>
          <w:rFonts w:ascii="Times New Roman" w:hAnsi="Times New Roman" w:cs="Times New Roman"/>
          <w:sz w:val="24"/>
        </w:rPr>
      </w:pPr>
      <w:r w:rsidRPr="0050215D">
        <w:rPr>
          <w:rFonts w:ascii="Times New Roman" w:hAnsi="Times New Roman" w:cs="Times New Roman"/>
          <w:sz w:val="24"/>
        </w:rPr>
        <w:t>Les rapports des Commissions et Cellules</w:t>
      </w:r>
      <w:r w:rsidR="00A53063">
        <w:rPr>
          <w:rFonts w:ascii="Times New Roman" w:hAnsi="Times New Roman" w:cs="Times New Roman"/>
          <w:sz w:val="24"/>
        </w:rPr>
        <w:t>.</w:t>
      </w:r>
    </w:p>
    <w:p w14:paraId="1587B717" w14:textId="77777777" w:rsidR="00E63CB7" w:rsidRPr="000A47CA" w:rsidRDefault="00E63CB7" w:rsidP="004D4CB5">
      <w:pPr>
        <w:pStyle w:val="Corpsdetexte"/>
        <w:spacing w:before="10"/>
        <w:jc w:val="both"/>
        <w:rPr>
          <w:rFonts w:ascii="Times New Roman" w:hAnsi="Times New Roman" w:cs="Times New Roman"/>
          <w:sz w:val="23"/>
        </w:rPr>
      </w:pPr>
    </w:p>
    <w:p w14:paraId="4A150AE7" w14:textId="52C130C2" w:rsidR="00735159" w:rsidRPr="005C0324" w:rsidRDefault="00735159" w:rsidP="004D4CB5">
      <w:pPr>
        <w:widowControl w:val="0"/>
        <w:tabs>
          <w:tab w:val="left" w:pos="1180"/>
        </w:tabs>
        <w:autoSpaceDE w:val="0"/>
        <w:autoSpaceDN w:val="0"/>
        <w:spacing w:after="0" w:line="240" w:lineRule="auto"/>
        <w:jc w:val="both"/>
        <w:rPr>
          <w:rFonts w:ascii="Times New Roman" w:hAnsi="Times New Roman" w:cs="Times New Roman"/>
          <w:b/>
          <w:bCs/>
          <w:sz w:val="24"/>
        </w:rPr>
      </w:pPr>
      <w:r w:rsidRPr="005C0324">
        <w:rPr>
          <w:rFonts w:ascii="Times New Roman" w:hAnsi="Times New Roman" w:cs="Times New Roman"/>
          <w:b/>
          <w:bCs/>
          <w:sz w:val="24"/>
        </w:rPr>
        <w:t>5.</w:t>
      </w:r>
      <w:r w:rsidR="00A975E3" w:rsidRPr="005C0324">
        <w:rPr>
          <w:rFonts w:ascii="Times New Roman" w:hAnsi="Times New Roman" w:cs="Times New Roman"/>
          <w:b/>
          <w:bCs/>
          <w:sz w:val="24"/>
        </w:rPr>
        <w:t>2</w:t>
      </w:r>
      <w:r w:rsidR="004546D9" w:rsidRPr="005C0324">
        <w:rPr>
          <w:rFonts w:ascii="Times New Roman" w:hAnsi="Times New Roman" w:cs="Times New Roman"/>
          <w:b/>
          <w:bCs/>
          <w:sz w:val="24"/>
        </w:rPr>
        <w:t>.</w:t>
      </w:r>
      <w:r w:rsidRPr="005C0324">
        <w:rPr>
          <w:rFonts w:ascii="Times New Roman" w:hAnsi="Times New Roman" w:cs="Times New Roman"/>
          <w:b/>
          <w:bCs/>
          <w:sz w:val="24"/>
        </w:rPr>
        <w:t xml:space="preserve"> Assemblée </w:t>
      </w:r>
      <w:r w:rsidR="002444D4" w:rsidRPr="005C0324">
        <w:rPr>
          <w:rFonts w:ascii="Times New Roman" w:hAnsi="Times New Roman" w:cs="Times New Roman"/>
          <w:b/>
          <w:bCs/>
          <w:sz w:val="24"/>
        </w:rPr>
        <w:t>g</w:t>
      </w:r>
      <w:r w:rsidRPr="005C0324">
        <w:rPr>
          <w:rFonts w:ascii="Times New Roman" w:hAnsi="Times New Roman" w:cs="Times New Roman"/>
          <w:b/>
          <w:bCs/>
          <w:sz w:val="24"/>
        </w:rPr>
        <w:t>énérale extraordinaire</w:t>
      </w:r>
    </w:p>
    <w:p w14:paraId="31B5010D" w14:textId="248D5A17" w:rsidR="00241D24" w:rsidRPr="005C0324" w:rsidRDefault="00241D24" w:rsidP="004D4CB5">
      <w:pPr>
        <w:widowControl w:val="0"/>
        <w:tabs>
          <w:tab w:val="left" w:pos="1387"/>
        </w:tabs>
        <w:autoSpaceDE w:val="0"/>
        <w:autoSpaceDN w:val="0"/>
        <w:spacing w:before="2" w:after="0" w:line="237" w:lineRule="auto"/>
        <w:jc w:val="both"/>
        <w:rPr>
          <w:rFonts w:ascii="Times New Roman" w:hAnsi="Times New Roman" w:cs="Times New Roman"/>
          <w:sz w:val="24"/>
          <w:szCs w:val="24"/>
        </w:rPr>
      </w:pPr>
      <w:r w:rsidRPr="005C0324">
        <w:rPr>
          <w:rFonts w:ascii="Times New Roman" w:hAnsi="Times New Roman" w:cs="Times New Roman"/>
          <w:sz w:val="24"/>
          <w:szCs w:val="24"/>
        </w:rPr>
        <w:t xml:space="preserve">Conformément à l’article 15 des statuts, l’association peut être réunie en Assemblée générale extraordinaire, en tout temps, </w:t>
      </w:r>
      <w:r w:rsidRPr="00AA1E7D">
        <w:rPr>
          <w:rFonts w:ascii="Times New Roman" w:hAnsi="Times New Roman" w:cs="Times New Roman"/>
          <w:sz w:val="24"/>
          <w:szCs w:val="24"/>
        </w:rPr>
        <w:t>par décision de l’Organe d</w:t>
      </w:r>
      <w:r w:rsidR="005F5229" w:rsidRPr="00AA1E7D">
        <w:rPr>
          <w:rFonts w:ascii="Times New Roman" w:hAnsi="Times New Roman" w:cs="Times New Roman"/>
          <w:sz w:val="24"/>
          <w:szCs w:val="24"/>
        </w:rPr>
        <w:t>’administration</w:t>
      </w:r>
      <w:r w:rsidRPr="00AA1E7D">
        <w:rPr>
          <w:rFonts w:ascii="Times New Roman" w:hAnsi="Times New Roman" w:cs="Times New Roman"/>
          <w:sz w:val="24"/>
          <w:szCs w:val="24"/>
        </w:rPr>
        <w:t>, notamment à la demande d’un cinquième au moins</w:t>
      </w:r>
      <w:r w:rsidRPr="005C0324">
        <w:rPr>
          <w:rFonts w:ascii="Times New Roman" w:hAnsi="Times New Roman" w:cs="Times New Roman"/>
          <w:sz w:val="24"/>
          <w:szCs w:val="24"/>
        </w:rPr>
        <w:t xml:space="preserve"> des membres effectifs. Dans cette deuxième hypothèse, la convocation de l’Assemblée générale extraordinaire doit être réalisée en respectant les prescrits légaux. La</w:t>
      </w:r>
      <w:r w:rsidRPr="005C0324">
        <w:rPr>
          <w:rFonts w:ascii="Times New Roman" w:hAnsi="Times New Roman" w:cs="Times New Roman"/>
          <w:spacing w:val="-9"/>
          <w:sz w:val="24"/>
          <w:szCs w:val="24"/>
        </w:rPr>
        <w:t xml:space="preserve"> </w:t>
      </w:r>
      <w:r w:rsidRPr="005C0324">
        <w:rPr>
          <w:rFonts w:ascii="Times New Roman" w:hAnsi="Times New Roman" w:cs="Times New Roman"/>
          <w:sz w:val="24"/>
          <w:szCs w:val="24"/>
        </w:rPr>
        <w:t>date,</w:t>
      </w:r>
      <w:r w:rsidRPr="005C0324">
        <w:rPr>
          <w:rFonts w:ascii="Times New Roman" w:hAnsi="Times New Roman" w:cs="Times New Roman"/>
          <w:spacing w:val="-9"/>
          <w:sz w:val="24"/>
          <w:szCs w:val="24"/>
        </w:rPr>
        <w:t xml:space="preserve"> </w:t>
      </w:r>
      <w:r w:rsidRPr="005C0324">
        <w:rPr>
          <w:rFonts w:ascii="Times New Roman" w:hAnsi="Times New Roman" w:cs="Times New Roman"/>
          <w:sz w:val="24"/>
          <w:szCs w:val="24"/>
        </w:rPr>
        <w:t>l’heure</w:t>
      </w:r>
      <w:r w:rsidRPr="005C0324">
        <w:rPr>
          <w:rFonts w:ascii="Times New Roman" w:hAnsi="Times New Roman" w:cs="Times New Roman"/>
          <w:spacing w:val="-10"/>
          <w:sz w:val="24"/>
          <w:szCs w:val="24"/>
        </w:rPr>
        <w:t xml:space="preserve"> </w:t>
      </w:r>
      <w:r w:rsidRPr="005C0324">
        <w:rPr>
          <w:rFonts w:ascii="Times New Roman" w:hAnsi="Times New Roman" w:cs="Times New Roman"/>
          <w:sz w:val="24"/>
          <w:szCs w:val="24"/>
        </w:rPr>
        <w:t>et</w:t>
      </w:r>
      <w:r w:rsidRPr="005C0324">
        <w:rPr>
          <w:rFonts w:ascii="Times New Roman" w:hAnsi="Times New Roman" w:cs="Times New Roman"/>
          <w:spacing w:val="-10"/>
          <w:sz w:val="24"/>
          <w:szCs w:val="24"/>
        </w:rPr>
        <w:t xml:space="preserve"> </w:t>
      </w:r>
      <w:r w:rsidRPr="005C0324">
        <w:rPr>
          <w:rFonts w:ascii="Times New Roman" w:hAnsi="Times New Roman" w:cs="Times New Roman"/>
          <w:sz w:val="24"/>
          <w:szCs w:val="24"/>
        </w:rPr>
        <w:t>le</w:t>
      </w:r>
      <w:r w:rsidRPr="005C0324">
        <w:rPr>
          <w:rFonts w:ascii="Times New Roman" w:hAnsi="Times New Roman" w:cs="Times New Roman"/>
          <w:spacing w:val="-10"/>
          <w:sz w:val="24"/>
          <w:szCs w:val="24"/>
        </w:rPr>
        <w:t xml:space="preserve"> </w:t>
      </w:r>
      <w:r w:rsidRPr="005C0324">
        <w:rPr>
          <w:rFonts w:ascii="Times New Roman" w:hAnsi="Times New Roman" w:cs="Times New Roman"/>
          <w:sz w:val="24"/>
          <w:szCs w:val="24"/>
        </w:rPr>
        <w:t>lieu</w:t>
      </w:r>
      <w:r w:rsidRPr="005C0324">
        <w:rPr>
          <w:rFonts w:ascii="Times New Roman" w:hAnsi="Times New Roman" w:cs="Times New Roman"/>
          <w:spacing w:val="-12"/>
          <w:sz w:val="24"/>
          <w:szCs w:val="24"/>
        </w:rPr>
        <w:t xml:space="preserve"> </w:t>
      </w:r>
      <w:r w:rsidRPr="005C0324">
        <w:rPr>
          <w:rFonts w:ascii="Times New Roman" w:hAnsi="Times New Roman" w:cs="Times New Roman"/>
          <w:sz w:val="24"/>
          <w:szCs w:val="24"/>
        </w:rPr>
        <w:t>de</w:t>
      </w:r>
      <w:r w:rsidRPr="005C0324">
        <w:rPr>
          <w:rFonts w:ascii="Times New Roman" w:hAnsi="Times New Roman" w:cs="Times New Roman"/>
          <w:spacing w:val="-8"/>
          <w:sz w:val="24"/>
          <w:szCs w:val="24"/>
        </w:rPr>
        <w:t xml:space="preserve"> </w:t>
      </w:r>
      <w:r w:rsidRPr="005C0324">
        <w:rPr>
          <w:rFonts w:ascii="Times New Roman" w:hAnsi="Times New Roman" w:cs="Times New Roman"/>
          <w:sz w:val="24"/>
          <w:szCs w:val="24"/>
        </w:rPr>
        <w:t>l’Assemblée</w:t>
      </w:r>
      <w:r w:rsidRPr="005C0324">
        <w:rPr>
          <w:rFonts w:ascii="Times New Roman" w:hAnsi="Times New Roman" w:cs="Times New Roman"/>
          <w:spacing w:val="-8"/>
          <w:sz w:val="24"/>
          <w:szCs w:val="24"/>
        </w:rPr>
        <w:t xml:space="preserve"> </w:t>
      </w:r>
      <w:r w:rsidR="005F5229" w:rsidRPr="005C0324">
        <w:rPr>
          <w:rFonts w:ascii="Times New Roman" w:hAnsi="Times New Roman" w:cs="Times New Roman"/>
          <w:sz w:val="24"/>
          <w:szCs w:val="24"/>
        </w:rPr>
        <w:t>g</w:t>
      </w:r>
      <w:r w:rsidRPr="005C0324">
        <w:rPr>
          <w:rFonts w:ascii="Times New Roman" w:hAnsi="Times New Roman" w:cs="Times New Roman"/>
          <w:sz w:val="24"/>
          <w:szCs w:val="24"/>
        </w:rPr>
        <w:t>énérale</w:t>
      </w:r>
      <w:r w:rsidRPr="005C0324">
        <w:rPr>
          <w:rFonts w:ascii="Times New Roman" w:hAnsi="Times New Roman" w:cs="Times New Roman"/>
          <w:spacing w:val="-10"/>
          <w:sz w:val="24"/>
          <w:szCs w:val="24"/>
        </w:rPr>
        <w:t xml:space="preserve"> extraordinaire</w:t>
      </w:r>
      <w:r w:rsidRPr="005C0324">
        <w:rPr>
          <w:rFonts w:ascii="Times New Roman" w:hAnsi="Times New Roman" w:cs="Times New Roman"/>
          <w:spacing w:val="-11"/>
          <w:sz w:val="24"/>
          <w:szCs w:val="24"/>
        </w:rPr>
        <w:t xml:space="preserve"> </w:t>
      </w:r>
      <w:r w:rsidRPr="005C0324">
        <w:rPr>
          <w:rFonts w:ascii="Times New Roman" w:hAnsi="Times New Roman" w:cs="Times New Roman"/>
          <w:sz w:val="24"/>
          <w:szCs w:val="24"/>
        </w:rPr>
        <w:t>sont</w:t>
      </w:r>
      <w:r w:rsidRPr="005C0324">
        <w:rPr>
          <w:rFonts w:ascii="Times New Roman" w:hAnsi="Times New Roman" w:cs="Times New Roman"/>
          <w:spacing w:val="-12"/>
          <w:sz w:val="24"/>
          <w:szCs w:val="24"/>
        </w:rPr>
        <w:t xml:space="preserve"> </w:t>
      </w:r>
      <w:r w:rsidRPr="005C0324">
        <w:rPr>
          <w:rFonts w:ascii="Times New Roman" w:hAnsi="Times New Roman" w:cs="Times New Roman"/>
          <w:sz w:val="24"/>
          <w:szCs w:val="24"/>
        </w:rPr>
        <w:t>fixés</w:t>
      </w:r>
      <w:r w:rsidRPr="005C0324">
        <w:rPr>
          <w:rFonts w:ascii="Times New Roman" w:hAnsi="Times New Roman" w:cs="Times New Roman"/>
          <w:spacing w:val="-11"/>
          <w:sz w:val="24"/>
          <w:szCs w:val="24"/>
        </w:rPr>
        <w:t xml:space="preserve"> </w:t>
      </w:r>
      <w:r w:rsidRPr="005C0324">
        <w:rPr>
          <w:rFonts w:ascii="Times New Roman" w:hAnsi="Times New Roman" w:cs="Times New Roman"/>
          <w:sz w:val="24"/>
          <w:szCs w:val="24"/>
        </w:rPr>
        <w:t>et</w:t>
      </w:r>
      <w:r w:rsidRPr="005C0324">
        <w:rPr>
          <w:rFonts w:ascii="Times New Roman" w:hAnsi="Times New Roman" w:cs="Times New Roman"/>
          <w:spacing w:val="-9"/>
          <w:sz w:val="24"/>
          <w:szCs w:val="24"/>
        </w:rPr>
        <w:t xml:space="preserve"> </w:t>
      </w:r>
      <w:r w:rsidRPr="005C0324">
        <w:rPr>
          <w:rFonts w:ascii="Times New Roman" w:hAnsi="Times New Roman" w:cs="Times New Roman"/>
          <w:sz w:val="24"/>
          <w:szCs w:val="24"/>
        </w:rPr>
        <w:t>annoncés</w:t>
      </w:r>
      <w:r w:rsidRPr="005C0324">
        <w:rPr>
          <w:rFonts w:ascii="Times New Roman" w:hAnsi="Times New Roman" w:cs="Times New Roman"/>
          <w:spacing w:val="-12"/>
          <w:sz w:val="24"/>
          <w:szCs w:val="24"/>
        </w:rPr>
        <w:t xml:space="preserve"> </w:t>
      </w:r>
      <w:r w:rsidRPr="005C0324">
        <w:rPr>
          <w:rFonts w:ascii="Times New Roman" w:hAnsi="Times New Roman" w:cs="Times New Roman"/>
          <w:sz w:val="24"/>
          <w:szCs w:val="24"/>
        </w:rPr>
        <w:t>par</w:t>
      </w:r>
      <w:r w:rsidRPr="005C0324">
        <w:rPr>
          <w:rFonts w:ascii="Times New Roman" w:hAnsi="Times New Roman" w:cs="Times New Roman"/>
          <w:spacing w:val="-9"/>
          <w:sz w:val="24"/>
          <w:szCs w:val="24"/>
        </w:rPr>
        <w:t xml:space="preserve"> </w:t>
      </w:r>
      <w:r w:rsidRPr="005C0324">
        <w:rPr>
          <w:rFonts w:ascii="Times New Roman" w:hAnsi="Times New Roman" w:cs="Times New Roman"/>
          <w:sz w:val="24"/>
          <w:szCs w:val="24"/>
        </w:rPr>
        <w:t>l’Organe d’</w:t>
      </w:r>
      <w:r w:rsidR="005F5229" w:rsidRPr="005C0324">
        <w:rPr>
          <w:rFonts w:ascii="Times New Roman" w:hAnsi="Times New Roman" w:cs="Times New Roman"/>
          <w:sz w:val="24"/>
          <w:szCs w:val="24"/>
        </w:rPr>
        <w:t>a</w:t>
      </w:r>
      <w:r w:rsidRPr="005C0324">
        <w:rPr>
          <w:rFonts w:ascii="Times New Roman" w:hAnsi="Times New Roman" w:cs="Times New Roman"/>
          <w:sz w:val="24"/>
          <w:szCs w:val="24"/>
        </w:rPr>
        <w:t>dministration au moins 15 jou</w:t>
      </w:r>
      <w:r w:rsidR="002444D4" w:rsidRPr="005C0324">
        <w:rPr>
          <w:rFonts w:ascii="Times New Roman" w:hAnsi="Times New Roman" w:cs="Times New Roman"/>
          <w:sz w:val="24"/>
          <w:szCs w:val="24"/>
        </w:rPr>
        <w:t>rs</w:t>
      </w:r>
      <w:r w:rsidRPr="005C0324">
        <w:rPr>
          <w:rFonts w:ascii="Times New Roman" w:hAnsi="Times New Roman" w:cs="Times New Roman"/>
          <w:sz w:val="24"/>
          <w:szCs w:val="24"/>
        </w:rPr>
        <w:t xml:space="preserve"> à l’avance par courrier postal ou courrier électronique.</w:t>
      </w:r>
    </w:p>
    <w:p w14:paraId="0777A414" w14:textId="57CF215E" w:rsidR="00735159" w:rsidRPr="005C0324" w:rsidRDefault="00241D24" w:rsidP="004D4CB5">
      <w:pPr>
        <w:widowControl w:val="0"/>
        <w:tabs>
          <w:tab w:val="left" w:pos="1180"/>
        </w:tabs>
        <w:autoSpaceDE w:val="0"/>
        <w:autoSpaceDN w:val="0"/>
        <w:spacing w:after="0" w:line="240" w:lineRule="auto"/>
        <w:jc w:val="both"/>
        <w:rPr>
          <w:rFonts w:ascii="Times New Roman" w:hAnsi="Times New Roman" w:cs="Times New Roman"/>
          <w:b/>
          <w:bCs/>
          <w:sz w:val="24"/>
          <w:szCs w:val="24"/>
        </w:rPr>
      </w:pPr>
      <w:r w:rsidRPr="005C0324">
        <w:rPr>
          <w:rFonts w:ascii="Times New Roman" w:hAnsi="Times New Roman" w:cs="Times New Roman"/>
          <w:sz w:val="24"/>
          <w:szCs w:val="24"/>
        </w:rPr>
        <w:t>Tous les membres effectifs doivent y être convoqués</w:t>
      </w:r>
    </w:p>
    <w:p w14:paraId="13DE4027" w14:textId="77777777" w:rsidR="00735159" w:rsidRPr="005C0324" w:rsidRDefault="00735159" w:rsidP="004D4CB5">
      <w:pPr>
        <w:widowControl w:val="0"/>
        <w:tabs>
          <w:tab w:val="left" w:pos="1180"/>
        </w:tabs>
        <w:autoSpaceDE w:val="0"/>
        <w:autoSpaceDN w:val="0"/>
        <w:spacing w:after="0" w:line="240" w:lineRule="auto"/>
        <w:jc w:val="both"/>
        <w:rPr>
          <w:rFonts w:ascii="Times New Roman" w:hAnsi="Times New Roman" w:cs="Times New Roman"/>
          <w:b/>
          <w:bCs/>
          <w:sz w:val="24"/>
        </w:rPr>
      </w:pPr>
    </w:p>
    <w:p w14:paraId="504FC413" w14:textId="77777777" w:rsidR="00A975E3" w:rsidRPr="005C0324" w:rsidRDefault="00A975E3" w:rsidP="004D4CB5">
      <w:pPr>
        <w:widowControl w:val="0"/>
        <w:tabs>
          <w:tab w:val="left" w:pos="1387"/>
        </w:tabs>
        <w:autoSpaceDE w:val="0"/>
        <w:autoSpaceDN w:val="0"/>
        <w:spacing w:after="0" w:line="240" w:lineRule="auto"/>
        <w:jc w:val="both"/>
        <w:rPr>
          <w:rFonts w:ascii="Times New Roman" w:hAnsi="Times New Roman" w:cs="Times New Roman"/>
          <w:b/>
          <w:w w:val="95"/>
          <w:sz w:val="24"/>
        </w:rPr>
      </w:pPr>
      <w:r w:rsidRPr="005C0324">
        <w:rPr>
          <w:rFonts w:ascii="Times New Roman" w:hAnsi="Times New Roman" w:cs="Times New Roman"/>
          <w:b/>
          <w:w w:val="95"/>
          <w:sz w:val="24"/>
        </w:rPr>
        <w:t>5.2.1 Convocation</w:t>
      </w:r>
    </w:p>
    <w:p w14:paraId="75277B77" w14:textId="59C62B2B" w:rsidR="00431168" w:rsidRPr="005C0324" w:rsidRDefault="00431168" w:rsidP="004D4CB5">
      <w:pPr>
        <w:widowControl w:val="0"/>
        <w:tabs>
          <w:tab w:val="left" w:pos="1387"/>
        </w:tabs>
        <w:autoSpaceDE w:val="0"/>
        <w:autoSpaceDN w:val="0"/>
        <w:spacing w:after="0" w:line="240" w:lineRule="auto"/>
        <w:jc w:val="both"/>
        <w:rPr>
          <w:rFonts w:ascii="Times New Roman" w:hAnsi="Times New Roman" w:cs="Times New Roman"/>
          <w:sz w:val="24"/>
        </w:rPr>
      </w:pPr>
      <w:r w:rsidRPr="005C0324">
        <w:rPr>
          <w:rFonts w:ascii="Times New Roman" w:hAnsi="Times New Roman" w:cs="Times New Roman"/>
          <w:w w:val="95"/>
          <w:sz w:val="24"/>
        </w:rPr>
        <w:t xml:space="preserve">La convocation à l’Assemblée </w:t>
      </w:r>
      <w:r w:rsidR="005F5229" w:rsidRPr="005C0324">
        <w:rPr>
          <w:rFonts w:ascii="Times New Roman" w:hAnsi="Times New Roman" w:cs="Times New Roman"/>
          <w:w w:val="95"/>
          <w:sz w:val="24"/>
        </w:rPr>
        <w:t>g</w:t>
      </w:r>
      <w:r w:rsidRPr="005C0324">
        <w:rPr>
          <w:rFonts w:ascii="Times New Roman" w:hAnsi="Times New Roman" w:cs="Times New Roman"/>
          <w:w w:val="95"/>
          <w:sz w:val="24"/>
        </w:rPr>
        <w:t xml:space="preserve">énérale </w:t>
      </w:r>
      <w:r w:rsidR="002444D4" w:rsidRPr="005C0324">
        <w:rPr>
          <w:rFonts w:ascii="Times New Roman" w:hAnsi="Times New Roman" w:cs="Times New Roman"/>
          <w:w w:val="95"/>
          <w:sz w:val="24"/>
        </w:rPr>
        <w:t>extraordinaire</w:t>
      </w:r>
      <w:r w:rsidRPr="005C0324">
        <w:rPr>
          <w:rFonts w:ascii="Times New Roman" w:hAnsi="Times New Roman" w:cs="Times New Roman"/>
          <w:w w:val="95"/>
          <w:sz w:val="24"/>
        </w:rPr>
        <w:t xml:space="preserve"> sera adressée </w:t>
      </w:r>
      <w:r w:rsidR="002444D4" w:rsidRPr="005C0324">
        <w:rPr>
          <w:rFonts w:ascii="Times New Roman" w:hAnsi="Times New Roman" w:cs="Times New Roman"/>
          <w:w w:val="95"/>
          <w:sz w:val="24"/>
        </w:rPr>
        <w:t xml:space="preserve">au moins </w:t>
      </w:r>
      <w:r w:rsidRPr="005C0324">
        <w:rPr>
          <w:rFonts w:ascii="Times New Roman" w:hAnsi="Times New Roman" w:cs="Times New Roman"/>
          <w:w w:val="95"/>
          <w:sz w:val="24"/>
        </w:rPr>
        <w:t>15 jours</w:t>
      </w:r>
      <w:r w:rsidR="00304325">
        <w:rPr>
          <w:rFonts w:ascii="Times New Roman" w:hAnsi="Times New Roman" w:cs="Times New Roman"/>
          <w:w w:val="95"/>
          <w:sz w:val="24"/>
        </w:rPr>
        <w:t xml:space="preserve"> </w:t>
      </w:r>
      <w:proofErr w:type="gramStart"/>
      <w:r w:rsidRPr="005C0324">
        <w:rPr>
          <w:rFonts w:ascii="Times New Roman" w:hAnsi="Times New Roman" w:cs="Times New Roman"/>
          <w:w w:val="95"/>
          <w:sz w:val="24"/>
        </w:rPr>
        <w:t>calendrier</w:t>
      </w:r>
      <w:r w:rsidRPr="005C0324">
        <w:rPr>
          <w:rFonts w:ascii="Times New Roman" w:hAnsi="Times New Roman" w:cs="Times New Roman"/>
          <w:spacing w:val="-34"/>
          <w:w w:val="95"/>
          <w:sz w:val="24"/>
        </w:rPr>
        <w:t xml:space="preserve"> </w:t>
      </w:r>
      <w:r w:rsidR="00304325">
        <w:rPr>
          <w:rFonts w:ascii="Times New Roman" w:hAnsi="Times New Roman" w:cs="Times New Roman"/>
          <w:sz w:val="24"/>
        </w:rPr>
        <w:t xml:space="preserve"> </w:t>
      </w:r>
      <w:r w:rsidRPr="005C0324">
        <w:rPr>
          <w:rFonts w:ascii="Times New Roman" w:hAnsi="Times New Roman" w:cs="Times New Roman"/>
          <w:sz w:val="24"/>
        </w:rPr>
        <w:t>avant</w:t>
      </w:r>
      <w:proofErr w:type="gramEnd"/>
      <w:r w:rsidRPr="005C0324">
        <w:rPr>
          <w:rFonts w:ascii="Times New Roman" w:hAnsi="Times New Roman" w:cs="Times New Roman"/>
          <w:sz w:val="24"/>
        </w:rPr>
        <w:t xml:space="preserve"> la date de celle-ci et comportera à l’ordre du jour :</w:t>
      </w:r>
    </w:p>
    <w:p w14:paraId="6E13FB35" w14:textId="5E7D0591" w:rsidR="00431168" w:rsidRPr="00AA1E7D" w:rsidRDefault="00431168" w:rsidP="004D4CB5">
      <w:pPr>
        <w:pStyle w:val="Paragraphedeliste"/>
        <w:widowControl w:val="0"/>
        <w:numPr>
          <w:ilvl w:val="0"/>
          <w:numId w:val="65"/>
        </w:numPr>
        <w:tabs>
          <w:tab w:val="left" w:pos="1747"/>
        </w:tabs>
        <w:autoSpaceDE w:val="0"/>
        <w:autoSpaceDN w:val="0"/>
        <w:spacing w:after="0" w:line="240" w:lineRule="auto"/>
        <w:rPr>
          <w:rFonts w:ascii="Times New Roman" w:hAnsi="Times New Roman" w:cs="Times New Roman"/>
          <w:sz w:val="24"/>
        </w:rPr>
      </w:pPr>
      <w:r w:rsidRPr="00AA1E7D">
        <w:rPr>
          <w:rFonts w:ascii="Times New Roman" w:hAnsi="Times New Roman" w:cs="Times New Roman"/>
          <w:sz w:val="24"/>
        </w:rPr>
        <w:t>Le motif de l’</w:t>
      </w:r>
      <w:r w:rsidR="002444D4" w:rsidRPr="00AA1E7D">
        <w:rPr>
          <w:rFonts w:ascii="Times New Roman" w:hAnsi="Times New Roman" w:cs="Times New Roman"/>
          <w:sz w:val="24"/>
        </w:rPr>
        <w:t>A</w:t>
      </w:r>
      <w:r w:rsidRPr="00AA1E7D">
        <w:rPr>
          <w:rFonts w:ascii="Times New Roman" w:hAnsi="Times New Roman" w:cs="Times New Roman"/>
          <w:sz w:val="24"/>
        </w:rPr>
        <w:t xml:space="preserve">ssemblée générale extraordinaire  </w:t>
      </w:r>
    </w:p>
    <w:p w14:paraId="0F992315" w14:textId="7B0FF33F" w:rsidR="00431168" w:rsidRPr="00AA1E7D" w:rsidRDefault="00431168" w:rsidP="004D4CB5">
      <w:pPr>
        <w:pStyle w:val="Paragraphedeliste"/>
        <w:widowControl w:val="0"/>
        <w:numPr>
          <w:ilvl w:val="0"/>
          <w:numId w:val="65"/>
        </w:numPr>
        <w:tabs>
          <w:tab w:val="left" w:pos="1747"/>
        </w:tabs>
        <w:autoSpaceDE w:val="0"/>
        <w:autoSpaceDN w:val="0"/>
        <w:spacing w:after="0" w:line="240" w:lineRule="auto"/>
        <w:rPr>
          <w:rFonts w:ascii="Times New Roman" w:hAnsi="Times New Roman" w:cs="Times New Roman"/>
          <w:sz w:val="24"/>
        </w:rPr>
      </w:pPr>
      <w:r w:rsidRPr="00AA1E7D">
        <w:rPr>
          <w:rFonts w:ascii="Times New Roman" w:hAnsi="Times New Roman" w:cs="Times New Roman"/>
          <w:sz w:val="24"/>
        </w:rPr>
        <w:t xml:space="preserve">Les points à débattre lors de cette </w:t>
      </w:r>
      <w:r w:rsidR="002444D4" w:rsidRPr="00AA1E7D">
        <w:rPr>
          <w:rFonts w:ascii="Times New Roman" w:hAnsi="Times New Roman" w:cs="Times New Roman"/>
          <w:sz w:val="24"/>
        </w:rPr>
        <w:t>A</w:t>
      </w:r>
      <w:r w:rsidRPr="00AA1E7D">
        <w:rPr>
          <w:rFonts w:ascii="Times New Roman" w:hAnsi="Times New Roman" w:cs="Times New Roman"/>
          <w:sz w:val="24"/>
        </w:rPr>
        <w:t>ssemblée générale extraordinaire</w:t>
      </w:r>
    </w:p>
    <w:p w14:paraId="55E18956" w14:textId="77777777" w:rsidR="00AA1E7D" w:rsidRDefault="00AA1E7D" w:rsidP="004D4CB5">
      <w:pPr>
        <w:widowControl w:val="0"/>
        <w:tabs>
          <w:tab w:val="left" w:pos="1386"/>
          <w:tab w:val="left" w:pos="1387"/>
        </w:tabs>
        <w:autoSpaceDE w:val="0"/>
        <w:autoSpaceDN w:val="0"/>
        <w:spacing w:after="0" w:line="240" w:lineRule="auto"/>
        <w:jc w:val="both"/>
        <w:rPr>
          <w:rFonts w:ascii="Times New Roman" w:hAnsi="Times New Roman" w:cs="Times New Roman"/>
          <w:b/>
          <w:sz w:val="24"/>
        </w:rPr>
      </w:pPr>
    </w:p>
    <w:p w14:paraId="1AED026A" w14:textId="33DA39A0" w:rsidR="00E63CB7" w:rsidRPr="000A47CA" w:rsidRDefault="000C18BD" w:rsidP="004D4CB5">
      <w:pPr>
        <w:widowControl w:val="0"/>
        <w:tabs>
          <w:tab w:val="left" w:pos="1386"/>
          <w:tab w:val="left" w:pos="1387"/>
        </w:tabs>
        <w:autoSpaceDE w:val="0"/>
        <w:autoSpaceDN w:val="0"/>
        <w:spacing w:after="0" w:line="240" w:lineRule="auto"/>
        <w:jc w:val="both"/>
        <w:rPr>
          <w:rFonts w:ascii="Times New Roman" w:hAnsi="Times New Roman" w:cs="Times New Roman"/>
          <w:b/>
          <w:sz w:val="24"/>
        </w:rPr>
      </w:pPr>
      <w:r w:rsidRPr="000A47CA">
        <w:rPr>
          <w:rFonts w:ascii="Times New Roman" w:hAnsi="Times New Roman" w:cs="Times New Roman"/>
          <w:b/>
          <w:sz w:val="24"/>
        </w:rPr>
        <w:t>5.</w:t>
      </w:r>
      <w:r w:rsidR="00A41638">
        <w:rPr>
          <w:rFonts w:ascii="Times New Roman" w:hAnsi="Times New Roman" w:cs="Times New Roman"/>
          <w:b/>
          <w:sz w:val="24"/>
        </w:rPr>
        <w:t>3</w:t>
      </w:r>
      <w:r w:rsidRPr="000A47CA">
        <w:rPr>
          <w:rFonts w:ascii="Times New Roman" w:hAnsi="Times New Roman" w:cs="Times New Roman"/>
          <w:b/>
          <w:sz w:val="24"/>
        </w:rPr>
        <w:t>.</w:t>
      </w:r>
      <w:r w:rsidR="00735159">
        <w:rPr>
          <w:rFonts w:ascii="Times New Roman" w:hAnsi="Times New Roman" w:cs="Times New Roman"/>
          <w:b/>
          <w:sz w:val="24"/>
        </w:rPr>
        <w:t xml:space="preserve"> </w:t>
      </w:r>
      <w:r w:rsidR="00E63CB7" w:rsidRPr="000A47CA">
        <w:rPr>
          <w:rFonts w:ascii="Times New Roman" w:hAnsi="Times New Roman" w:cs="Times New Roman"/>
          <w:b/>
          <w:sz w:val="24"/>
        </w:rPr>
        <w:t>Délégués et droit de</w:t>
      </w:r>
      <w:r w:rsidR="00E63CB7" w:rsidRPr="000A47CA">
        <w:rPr>
          <w:rFonts w:ascii="Times New Roman" w:hAnsi="Times New Roman" w:cs="Times New Roman"/>
          <w:b/>
          <w:spacing w:val="-28"/>
          <w:sz w:val="24"/>
        </w:rPr>
        <w:t xml:space="preserve"> </w:t>
      </w:r>
      <w:r w:rsidR="00E63CB7" w:rsidRPr="000A47CA">
        <w:rPr>
          <w:rFonts w:ascii="Times New Roman" w:hAnsi="Times New Roman" w:cs="Times New Roman"/>
          <w:b/>
          <w:sz w:val="24"/>
        </w:rPr>
        <w:t>vote.</w:t>
      </w:r>
    </w:p>
    <w:p w14:paraId="11824ABE" w14:textId="5440AE7D" w:rsidR="00E63CB7" w:rsidRPr="000A47CA" w:rsidRDefault="003E1AC4" w:rsidP="004D4CB5">
      <w:pPr>
        <w:widowControl w:val="0"/>
        <w:tabs>
          <w:tab w:val="left" w:pos="1387"/>
        </w:tabs>
        <w:autoSpaceDE w:val="0"/>
        <w:autoSpaceDN w:val="0"/>
        <w:spacing w:after="0" w:line="240" w:lineRule="auto"/>
        <w:jc w:val="both"/>
        <w:rPr>
          <w:rFonts w:ascii="Times New Roman" w:hAnsi="Times New Roman" w:cs="Times New Roman"/>
          <w:sz w:val="24"/>
        </w:rPr>
      </w:pPr>
      <w:r w:rsidRPr="005C0324">
        <w:rPr>
          <w:rFonts w:ascii="Times New Roman" w:hAnsi="Times New Roman" w:cs="Times New Roman"/>
          <w:sz w:val="24"/>
        </w:rPr>
        <w:t>Pour autant que le membre effectif soit en ordre de cotisation fédérale, c</w:t>
      </w:r>
      <w:r w:rsidR="00A41D70" w:rsidRPr="005C0324">
        <w:rPr>
          <w:rFonts w:ascii="Times New Roman" w:hAnsi="Times New Roman" w:cs="Times New Roman"/>
          <w:sz w:val="24"/>
        </w:rPr>
        <w:t>haque membre effectif dispose d’une voix. Il peut se faire représenter par un autre membre effectif au moyen d’une procuration écrite. Chaque</w:t>
      </w:r>
      <w:r w:rsidR="005F5229" w:rsidRPr="005C0324">
        <w:rPr>
          <w:rFonts w:ascii="Times New Roman" w:hAnsi="Times New Roman" w:cs="Times New Roman"/>
          <w:sz w:val="24"/>
        </w:rPr>
        <w:t xml:space="preserve"> </w:t>
      </w:r>
      <w:r w:rsidR="00A41D70" w:rsidRPr="005C0324">
        <w:rPr>
          <w:rFonts w:ascii="Times New Roman" w:hAnsi="Times New Roman" w:cs="Times New Roman"/>
          <w:sz w:val="24"/>
        </w:rPr>
        <w:t>membre</w:t>
      </w:r>
      <w:r w:rsidR="00AE4968" w:rsidRPr="005C0324">
        <w:rPr>
          <w:rFonts w:ascii="Times New Roman" w:hAnsi="Times New Roman" w:cs="Times New Roman"/>
          <w:sz w:val="24"/>
        </w:rPr>
        <w:t xml:space="preserve"> effectif</w:t>
      </w:r>
      <w:r w:rsidR="00A41D70" w:rsidRPr="005C0324">
        <w:rPr>
          <w:rFonts w:ascii="Times New Roman" w:hAnsi="Times New Roman" w:cs="Times New Roman"/>
          <w:sz w:val="24"/>
        </w:rPr>
        <w:t xml:space="preserve"> ne peut être titulaire que d’une seule procuration.</w:t>
      </w:r>
      <w:r w:rsidRPr="005C0324">
        <w:rPr>
          <w:rFonts w:ascii="Times New Roman" w:hAnsi="Times New Roman" w:cs="Times New Roman"/>
          <w:sz w:val="24"/>
        </w:rPr>
        <w:t xml:space="preserve"> Le représentant du cercle ayant le droit de vote doit être en ordre de licence le jour de la tenue de l’</w:t>
      </w:r>
      <w:r w:rsidR="005C0324" w:rsidRPr="005C0324">
        <w:rPr>
          <w:rFonts w:ascii="Times New Roman" w:hAnsi="Times New Roman" w:cs="Times New Roman"/>
          <w:sz w:val="24"/>
        </w:rPr>
        <w:t>A</w:t>
      </w:r>
      <w:r w:rsidRPr="005C0324">
        <w:rPr>
          <w:rFonts w:ascii="Times New Roman" w:hAnsi="Times New Roman" w:cs="Times New Roman"/>
          <w:sz w:val="24"/>
        </w:rPr>
        <w:t>ssemblée générale ordinaire ou de l’</w:t>
      </w:r>
      <w:r w:rsidR="005C0324" w:rsidRPr="005C0324">
        <w:rPr>
          <w:rFonts w:ascii="Times New Roman" w:hAnsi="Times New Roman" w:cs="Times New Roman"/>
          <w:sz w:val="24"/>
        </w:rPr>
        <w:t>A</w:t>
      </w:r>
      <w:r w:rsidRPr="005C0324">
        <w:rPr>
          <w:rFonts w:ascii="Times New Roman" w:hAnsi="Times New Roman" w:cs="Times New Roman"/>
          <w:sz w:val="24"/>
        </w:rPr>
        <w:t>ssemblée générale extraordinaire.</w:t>
      </w:r>
      <w:r>
        <w:rPr>
          <w:rFonts w:ascii="Times New Roman" w:hAnsi="Times New Roman" w:cs="Times New Roman"/>
          <w:sz w:val="24"/>
        </w:rPr>
        <w:t xml:space="preserve"> </w:t>
      </w:r>
    </w:p>
    <w:p w14:paraId="2C9C8DEC" w14:textId="77777777" w:rsidR="00304325" w:rsidRDefault="00304325" w:rsidP="004D4CB5">
      <w:pPr>
        <w:widowControl w:val="0"/>
        <w:tabs>
          <w:tab w:val="left" w:pos="1387"/>
          <w:tab w:val="left" w:pos="1388"/>
        </w:tabs>
        <w:autoSpaceDE w:val="0"/>
        <w:autoSpaceDN w:val="0"/>
        <w:spacing w:after="0" w:line="240" w:lineRule="auto"/>
        <w:jc w:val="both"/>
        <w:rPr>
          <w:rFonts w:ascii="Times New Roman" w:hAnsi="Times New Roman" w:cs="Times New Roman"/>
          <w:b/>
          <w:sz w:val="24"/>
          <w:szCs w:val="24"/>
        </w:rPr>
      </w:pPr>
    </w:p>
    <w:p w14:paraId="3BF57163" w14:textId="2272E3DE" w:rsidR="00E63CB7" w:rsidRPr="000A47CA" w:rsidRDefault="000C18BD" w:rsidP="004D4CB5">
      <w:pPr>
        <w:widowControl w:val="0"/>
        <w:tabs>
          <w:tab w:val="left" w:pos="1387"/>
          <w:tab w:val="left" w:pos="1388"/>
        </w:tabs>
        <w:autoSpaceDE w:val="0"/>
        <w:autoSpaceDN w:val="0"/>
        <w:spacing w:after="0" w:line="240" w:lineRule="auto"/>
        <w:jc w:val="both"/>
        <w:rPr>
          <w:rFonts w:ascii="Times New Roman" w:hAnsi="Times New Roman" w:cs="Times New Roman"/>
          <w:b/>
          <w:sz w:val="24"/>
          <w:szCs w:val="24"/>
        </w:rPr>
      </w:pPr>
      <w:r w:rsidRPr="000A47CA">
        <w:rPr>
          <w:rFonts w:ascii="Times New Roman" w:hAnsi="Times New Roman" w:cs="Times New Roman"/>
          <w:b/>
          <w:sz w:val="24"/>
          <w:szCs w:val="24"/>
        </w:rPr>
        <w:lastRenderedPageBreak/>
        <w:t>5</w:t>
      </w:r>
      <w:r w:rsidR="00D14B58" w:rsidRPr="000A47CA">
        <w:rPr>
          <w:rFonts w:ascii="Times New Roman" w:hAnsi="Times New Roman" w:cs="Times New Roman"/>
          <w:b/>
          <w:sz w:val="24"/>
          <w:szCs w:val="24"/>
        </w:rPr>
        <w:t>.</w:t>
      </w:r>
      <w:r w:rsidR="00A41638">
        <w:rPr>
          <w:rFonts w:ascii="Times New Roman" w:hAnsi="Times New Roman" w:cs="Times New Roman"/>
          <w:b/>
          <w:sz w:val="24"/>
          <w:szCs w:val="24"/>
        </w:rPr>
        <w:t>4</w:t>
      </w:r>
      <w:r w:rsidR="00D14B58" w:rsidRPr="000A47CA">
        <w:rPr>
          <w:rFonts w:ascii="Times New Roman" w:hAnsi="Times New Roman" w:cs="Times New Roman"/>
          <w:b/>
          <w:sz w:val="24"/>
          <w:szCs w:val="24"/>
        </w:rPr>
        <w:t>.</w:t>
      </w:r>
      <w:r w:rsidR="00FF1C8A">
        <w:rPr>
          <w:rFonts w:ascii="Times New Roman" w:hAnsi="Times New Roman" w:cs="Times New Roman"/>
          <w:b/>
          <w:sz w:val="24"/>
          <w:szCs w:val="24"/>
        </w:rPr>
        <w:t xml:space="preserve"> </w:t>
      </w:r>
      <w:r w:rsidR="00E63CB7" w:rsidRPr="000A47CA">
        <w:rPr>
          <w:rFonts w:ascii="Times New Roman" w:hAnsi="Times New Roman" w:cs="Times New Roman"/>
          <w:b/>
          <w:sz w:val="24"/>
          <w:szCs w:val="24"/>
        </w:rPr>
        <w:t>Candidature aux</w:t>
      </w:r>
      <w:r w:rsidR="00E63CB7" w:rsidRPr="000A47CA">
        <w:rPr>
          <w:rFonts w:ascii="Times New Roman" w:hAnsi="Times New Roman" w:cs="Times New Roman"/>
          <w:b/>
          <w:spacing w:val="-14"/>
          <w:sz w:val="24"/>
          <w:szCs w:val="24"/>
        </w:rPr>
        <w:t xml:space="preserve"> </w:t>
      </w:r>
      <w:r w:rsidR="00E63CB7" w:rsidRPr="000A47CA">
        <w:rPr>
          <w:rFonts w:ascii="Times New Roman" w:hAnsi="Times New Roman" w:cs="Times New Roman"/>
          <w:b/>
          <w:sz w:val="24"/>
          <w:szCs w:val="24"/>
        </w:rPr>
        <w:t>élections.</w:t>
      </w:r>
    </w:p>
    <w:p w14:paraId="520BBD54" w14:textId="6C7C4ED9" w:rsidR="00D14B58" w:rsidRPr="0066562E" w:rsidRDefault="00D14B58" w:rsidP="004D4CB5">
      <w:pPr>
        <w:widowControl w:val="0"/>
        <w:tabs>
          <w:tab w:val="left" w:pos="1387"/>
          <w:tab w:val="left" w:pos="1388"/>
        </w:tabs>
        <w:autoSpaceDE w:val="0"/>
        <w:autoSpaceDN w:val="0"/>
        <w:spacing w:after="0" w:line="240" w:lineRule="auto"/>
        <w:jc w:val="both"/>
        <w:rPr>
          <w:rFonts w:ascii="Times New Roman" w:hAnsi="Times New Roman" w:cs="Times New Roman"/>
          <w:sz w:val="24"/>
          <w:szCs w:val="24"/>
        </w:rPr>
      </w:pPr>
      <w:r w:rsidRPr="0066562E">
        <w:rPr>
          <w:rFonts w:ascii="Times New Roman" w:hAnsi="Times New Roman" w:cs="Times New Roman"/>
          <w:sz w:val="24"/>
          <w:szCs w:val="24"/>
        </w:rPr>
        <w:t>Tout(e) candidat(e) présenté(e) à l'élection des membres d</w:t>
      </w:r>
      <w:r w:rsidR="000A47CA" w:rsidRPr="0066562E">
        <w:rPr>
          <w:rFonts w:ascii="Times New Roman" w:hAnsi="Times New Roman" w:cs="Times New Roman"/>
          <w:sz w:val="24"/>
          <w:szCs w:val="24"/>
        </w:rPr>
        <w:t>e l’Organe</w:t>
      </w:r>
      <w:r w:rsidRPr="0066562E">
        <w:rPr>
          <w:rFonts w:ascii="Times New Roman" w:hAnsi="Times New Roman" w:cs="Times New Roman"/>
          <w:sz w:val="24"/>
          <w:szCs w:val="24"/>
        </w:rPr>
        <w:t xml:space="preserve"> d'</w:t>
      </w:r>
      <w:r w:rsidR="0066562E" w:rsidRPr="0066562E">
        <w:rPr>
          <w:rFonts w:ascii="Times New Roman" w:hAnsi="Times New Roman" w:cs="Times New Roman"/>
          <w:sz w:val="24"/>
          <w:szCs w:val="24"/>
        </w:rPr>
        <w:t>a</w:t>
      </w:r>
      <w:r w:rsidRPr="0066562E">
        <w:rPr>
          <w:rFonts w:ascii="Times New Roman" w:hAnsi="Times New Roman" w:cs="Times New Roman"/>
          <w:sz w:val="24"/>
          <w:szCs w:val="24"/>
        </w:rPr>
        <w:t>dministration de la F.F.J.J. doit être licencié</w:t>
      </w:r>
      <w:r w:rsidR="00224B87">
        <w:rPr>
          <w:rFonts w:ascii="Times New Roman" w:hAnsi="Times New Roman" w:cs="Times New Roman"/>
          <w:sz w:val="24"/>
          <w:szCs w:val="24"/>
        </w:rPr>
        <w:t xml:space="preserve"> </w:t>
      </w:r>
      <w:r w:rsidR="00224B87" w:rsidRPr="00545231">
        <w:rPr>
          <w:rFonts w:ascii="Times New Roman" w:hAnsi="Times New Roman" w:cs="Times New Roman"/>
          <w:sz w:val="24"/>
          <w:szCs w:val="24"/>
        </w:rPr>
        <w:t>depuis au moins trois an</w:t>
      </w:r>
      <w:r w:rsidR="001C1D7D" w:rsidRPr="00545231">
        <w:rPr>
          <w:rFonts w:ascii="Times New Roman" w:hAnsi="Times New Roman" w:cs="Times New Roman"/>
          <w:sz w:val="24"/>
          <w:szCs w:val="24"/>
        </w:rPr>
        <w:t>née</w:t>
      </w:r>
      <w:r w:rsidR="00224B87" w:rsidRPr="00545231">
        <w:rPr>
          <w:rFonts w:ascii="Times New Roman" w:hAnsi="Times New Roman" w:cs="Times New Roman"/>
          <w:sz w:val="24"/>
          <w:szCs w:val="24"/>
        </w:rPr>
        <w:t>s</w:t>
      </w:r>
      <w:r w:rsidR="004E4A99" w:rsidRPr="00545231">
        <w:rPr>
          <w:rFonts w:ascii="Times New Roman" w:hAnsi="Times New Roman" w:cs="Times New Roman"/>
          <w:sz w:val="24"/>
          <w:szCs w:val="24"/>
        </w:rPr>
        <w:t xml:space="preserve"> consécutives et accomplies</w:t>
      </w:r>
      <w:r w:rsidRPr="00545231">
        <w:rPr>
          <w:rFonts w:ascii="Times New Roman" w:hAnsi="Times New Roman" w:cs="Times New Roman"/>
          <w:sz w:val="24"/>
          <w:szCs w:val="24"/>
        </w:rPr>
        <w:t xml:space="preserve"> </w:t>
      </w:r>
      <w:r w:rsidRPr="004E4A99">
        <w:rPr>
          <w:rFonts w:ascii="Times New Roman" w:hAnsi="Times New Roman" w:cs="Times New Roman"/>
          <w:sz w:val="24"/>
          <w:szCs w:val="24"/>
        </w:rPr>
        <w:t xml:space="preserve">et appartenir à un </w:t>
      </w:r>
      <w:r w:rsidR="0066562E" w:rsidRPr="004E4A99">
        <w:rPr>
          <w:rFonts w:ascii="Times New Roman" w:hAnsi="Times New Roman" w:cs="Times New Roman"/>
          <w:sz w:val="24"/>
          <w:szCs w:val="24"/>
        </w:rPr>
        <w:t xml:space="preserve">cercle </w:t>
      </w:r>
      <w:r w:rsidRPr="004E4A99">
        <w:rPr>
          <w:rFonts w:ascii="Times New Roman" w:hAnsi="Times New Roman" w:cs="Times New Roman"/>
          <w:sz w:val="24"/>
          <w:szCs w:val="24"/>
        </w:rPr>
        <w:t xml:space="preserve">de la fédération en ordre de </w:t>
      </w:r>
      <w:r w:rsidRPr="0066562E">
        <w:rPr>
          <w:rFonts w:ascii="Times New Roman" w:hAnsi="Times New Roman" w:cs="Times New Roman"/>
          <w:sz w:val="24"/>
          <w:szCs w:val="24"/>
        </w:rPr>
        <w:t>cotisation</w:t>
      </w:r>
      <w:r w:rsidR="0089161D" w:rsidRPr="0066562E">
        <w:rPr>
          <w:rFonts w:ascii="Times New Roman" w:hAnsi="Times New Roman" w:cs="Times New Roman"/>
          <w:sz w:val="24"/>
          <w:szCs w:val="24"/>
        </w:rPr>
        <w:t xml:space="preserve"> fédérale</w:t>
      </w:r>
      <w:r w:rsidRPr="0066562E">
        <w:rPr>
          <w:rFonts w:ascii="Times New Roman" w:hAnsi="Times New Roman" w:cs="Times New Roman"/>
          <w:sz w:val="24"/>
          <w:szCs w:val="24"/>
        </w:rPr>
        <w:t xml:space="preserve"> à la date de l'Assemblée générale. Il (elle) devra être âgé(e) de 21 ans au moins, et n'aura pas subi d'interdiction de compétition ou de suspension au cours de l'année précédant l'Assemblée générale, sauf si ces sanctions ont été assorties d'un sursis. Il(elle) n'aura jamais subi d'exclusion.</w:t>
      </w:r>
    </w:p>
    <w:p w14:paraId="276B1B9B" w14:textId="77777777" w:rsidR="00D14B58" w:rsidRPr="0066562E" w:rsidRDefault="00D14B58" w:rsidP="004D4CB5">
      <w:pPr>
        <w:widowControl w:val="0"/>
        <w:tabs>
          <w:tab w:val="left" w:pos="1387"/>
          <w:tab w:val="left" w:pos="1388"/>
        </w:tabs>
        <w:autoSpaceDE w:val="0"/>
        <w:autoSpaceDN w:val="0"/>
        <w:spacing w:after="0" w:line="240" w:lineRule="auto"/>
        <w:jc w:val="both"/>
        <w:rPr>
          <w:rFonts w:ascii="Times New Roman" w:hAnsi="Times New Roman" w:cs="Times New Roman"/>
          <w:b/>
          <w:sz w:val="24"/>
          <w:szCs w:val="24"/>
        </w:rPr>
      </w:pPr>
    </w:p>
    <w:p w14:paraId="530EC5DA" w14:textId="34682CD2" w:rsidR="00D14B58" w:rsidRPr="0066562E" w:rsidRDefault="00D14B58" w:rsidP="004D4CB5">
      <w:pPr>
        <w:pStyle w:val="Corpsdetexte"/>
        <w:spacing w:before="9" w:line="240" w:lineRule="auto"/>
        <w:jc w:val="both"/>
        <w:rPr>
          <w:rFonts w:ascii="Times New Roman" w:hAnsi="Times New Roman" w:cs="Times New Roman"/>
          <w:sz w:val="24"/>
          <w:szCs w:val="24"/>
        </w:rPr>
      </w:pPr>
      <w:r w:rsidRPr="0066562E">
        <w:rPr>
          <w:rFonts w:ascii="Times New Roman" w:hAnsi="Times New Roman" w:cs="Times New Roman"/>
          <w:sz w:val="24"/>
          <w:szCs w:val="24"/>
        </w:rPr>
        <w:t xml:space="preserve">Les candidatures accompagnées d’un CV et d’une lettre de motivation, doivent parvenir au secrétariat de la fédération au moins </w:t>
      </w:r>
      <w:r w:rsidR="0035494F">
        <w:rPr>
          <w:rFonts w:ascii="Times New Roman" w:hAnsi="Times New Roman" w:cs="Times New Roman"/>
          <w:sz w:val="24"/>
          <w:szCs w:val="24"/>
        </w:rPr>
        <w:t>huit</w:t>
      </w:r>
      <w:r w:rsidR="00982349" w:rsidRPr="0066562E">
        <w:rPr>
          <w:rFonts w:ascii="Times New Roman" w:hAnsi="Times New Roman" w:cs="Times New Roman"/>
          <w:sz w:val="24"/>
          <w:szCs w:val="24"/>
        </w:rPr>
        <w:t xml:space="preserve"> </w:t>
      </w:r>
      <w:r w:rsidRPr="0066562E">
        <w:rPr>
          <w:rFonts w:ascii="Times New Roman" w:hAnsi="Times New Roman" w:cs="Times New Roman"/>
          <w:sz w:val="24"/>
          <w:szCs w:val="24"/>
        </w:rPr>
        <w:t>jour</w:t>
      </w:r>
      <w:r w:rsidR="00982349" w:rsidRPr="0066562E">
        <w:rPr>
          <w:rFonts w:ascii="Times New Roman" w:hAnsi="Times New Roman" w:cs="Times New Roman"/>
          <w:sz w:val="24"/>
          <w:szCs w:val="24"/>
        </w:rPr>
        <w:t>s</w:t>
      </w:r>
      <w:r w:rsidRPr="0066562E">
        <w:rPr>
          <w:rFonts w:ascii="Times New Roman" w:hAnsi="Times New Roman" w:cs="Times New Roman"/>
          <w:sz w:val="24"/>
          <w:szCs w:val="24"/>
        </w:rPr>
        <w:t xml:space="preserve"> calendrier avant la tenue de l’Assemblée générale (par courrier ordinaire ou par mail).  </w:t>
      </w:r>
    </w:p>
    <w:p w14:paraId="54063876" w14:textId="1D32B506" w:rsidR="00E63CB7" w:rsidRPr="0066562E" w:rsidRDefault="00982349" w:rsidP="004D4CB5">
      <w:pPr>
        <w:pStyle w:val="Corpsdetexte"/>
        <w:spacing w:before="9" w:line="240" w:lineRule="auto"/>
        <w:jc w:val="both"/>
        <w:rPr>
          <w:rFonts w:ascii="Times New Roman" w:hAnsi="Times New Roman" w:cs="Times New Roman"/>
          <w:sz w:val="24"/>
          <w:szCs w:val="24"/>
        </w:rPr>
      </w:pPr>
      <w:r w:rsidRPr="0066562E">
        <w:rPr>
          <w:rFonts w:ascii="Times New Roman" w:hAnsi="Times New Roman" w:cs="Times New Roman"/>
          <w:sz w:val="24"/>
          <w:szCs w:val="24"/>
        </w:rPr>
        <w:t>L’Organe d’</w:t>
      </w:r>
      <w:r w:rsidR="002C056F">
        <w:rPr>
          <w:rFonts w:ascii="Times New Roman" w:hAnsi="Times New Roman" w:cs="Times New Roman"/>
          <w:sz w:val="24"/>
          <w:szCs w:val="24"/>
        </w:rPr>
        <w:t>a</w:t>
      </w:r>
      <w:r w:rsidRPr="0066562E">
        <w:rPr>
          <w:rFonts w:ascii="Times New Roman" w:hAnsi="Times New Roman" w:cs="Times New Roman"/>
          <w:sz w:val="24"/>
          <w:szCs w:val="24"/>
        </w:rPr>
        <w:t>dministration ne pourra être composé au maximum de plus de deux membres adhérents d’un même cercle</w:t>
      </w:r>
      <w:r w:rsidR="0066562E" w:rsidRPr="0066562E">
        <w:rPr>
          <w:rFonts w:ascii="Times New Roman" w:hAnsi="Times New Roman" w:cs="Times New Roman"/>
          <w:sz w:val="24"/>
          <w:szCs w:val="24"/>
        </w:rPr>
        <w:t>.</w:t>
      </w:r>
    </w:p>
    <w:p w14:paraId="0DB0DC37" w14:textId="77E3AA35" w:rsidR="00E63CB7" w:rsidRPr="0066562E" w:rsidRDefault="00E63CB7" w:rsidP="004D4CB5">
      <w:pPr>
        <w:widowControl w:val="0"/>
        <w:tabs>
          <w:tab w:val="left" w:pos="1387"/>
        </w:tabs>
        <w:autoSpaceDE w:val="0"/>
        <w:autoSpaceDN w:val="0"/>
        <w:spacing w:after="0" w:line="240" w:lineRule="auto"/>
        <w:jc w:val="both"/>
        <w:rPr>
          <w:rFonts w:ascii="Times New Roman" w:hAnsi="Times New Roman" w:cs="Times New Roman"/>
          <w:sz w:val="24"/>
          <w:szCs w:val="24"/>
        </w:rPr>
      </w:pPr>
      <w:r w:rsidRPr="0066562E">
        <w:rPr>
          <w:rFonts w:ascii="Times New Roman" w:hAnsi="Times New Roman" w:cs="Times New Roman"/>
          <w:sz w:val="24"/>
          <w:szCs w:val="24"/>
        </w:rPr>
        <w:t>Les</w:t>
      </w:r>
      <w:r w:rsidRPr="0066562E">
        <w:rPr>
          <w:rFonts w:ascii="Times New Roman" w:hAnsi="Times New Roman" w:cs="Times New Roman"/>
          <w:spacing w:val="-33"/>
          <w:sz w:val="24"/>
          <w:szCs w:val="24"/>
        </w:rPr>
        <w:t xml:space="preserve"> </w:t>
      </w:r>
      <w:r w:rsidRPr="0066562E">
        <w:rPr>
          <w:rFonts w:ascii="Times New Roman" w:hAnsi="Times New Roman" w:cs="Times New Roman"/>
          <w:sz w:val="24"/>
          <w:szCs w:val="24"/>
        </w:rPr>
        <w:t>candidats</w:t>
      </w:r>
      <w:r w:rsidRPr="0066562E">
        <w:rPr>
          <w:rFonts w:ascii="Times New Roman" w:hAnsi="Times New Roman" w:cs="Times New Roman"/>
          <w:spacing w:val="-34"/>
          <w:sz w:val="24"/>
          <w:szCs w:val="24"/>
        </w:rPr>
        <w:t xml:space="preserve"> </w:t>
      </w:r>
      <w:r w:rsidRPr="0066562E">
        <w:rPr>
          <w:rFonts w:ascii="Times New Roman" w:hAnsi="Times New Roman" w:cs="Times New Roman"/>
          <w:sz w:val="24"/>
          <w:szCs w:val="24"/>
        </w:rPr>
        <w:t>à</w:t>
      </w:r>
      <w:r w:rsidRPr="0066562E">
        <w:rPr>
          <w:rFonts w:ascii="Times New Roman" w:hAnsi="Times New Roman" w:cs="Times New Roman"/>
          <w:spacing w:val="-32"/>
          <w:sz w:val="24"/>
          <w:szCs w:val="24"/>
        </w:rPr>
        <w:t xml:space="preserve"> </w:t>
      </w:r>
      <w:r w:rsidRPr="0066562E">
        <w:rPr>
          <w:rFonts w:ascii="Times New Roman" w:hAnsi="Times New Roman" w:cs="Times New Roman"/>
          <w:sz w:val="24"/>
          <w:szCs w:val="24"/>
        </w:rPr>
        <w:t>un</w:t>
      </w:r>
      <w:r w:rsidRPr="0066562E">
        <w:rPr>
          <w:rFonts w:ascii="Times New Roman" w:hAnsi="Times New Roman" w:cs="Times New Roman"/>
          <w:spacing w:val="-34"/>
          <w:sz w:val="24"/>
          <w:szCs w:val="24"/>
        </w:rPr>
        <w:t xml:space="preserve"> </w:t>
      </w:r>
      <w:r w:rsidRPr="0066562E">
        <w:rPr>
          <w:rFonts w:ascii="Times New Roman" w:hAnsi="Times New Roman" w:cs="Times New Roman"/>
          <w:sz w:val="24"/>
          <w:szCs w:val="24"/>
        </w:rPr>
        <w:t>poste</w:t>
      </w:r>
      <w:r w:rsidRPr="0066562E">
        <w:rPr>
          <w:rFonts w:ascii="Times New Roman" w:hAnsi="Times New Roman" w:cs="Times New Roman"/>
          <w:spacing w:val="-35"/>
          <w:sz w:val="24"/>
          <w:szCs w:val="24"/>
        </w:rPr>
        <w:t xml:space="preserve"> </w:t>
      </w:r>
      <w:proofErr w:type="gramStart"/>
      <w:r w:rsidRPr="0066562E">
        <w:rPr>
          <w:rFonts w:ascii="Times New Roman" w:hAnsi="Times New Roman" w:cs="Times New Roman"/>
          <w:sz w:val="24"/>
          <w:szCs w:val="24"/>
        </w:rPr>
        <w:t>d’administrateur</w:t>
      </w:r>
      <w:r w:rsidRPr="0066562E">
        <w:rPr>
          <w:rFonts w:ascii="Times New Roman" w:hAnsi="Times New Roman" w:cs="Times New Roman"/>
          <w:spacing w:val="-33"/>
          <w:sz w:val="24"/>
          <w:szCs w:val="24"/>
        </w:rPr>
        <w:t xml:space="preserve"> </w:t>
      </w:r>
      <w:r w:rsidR="002C056F">
        <w:rPr>
          <w:rFonts w:ascii="Times New Roman" w:hAnsi="Times New Roman" w:cs="Times New Roman"/>
          <w:spacing w:val="-35"/>
          <w:w w:val="95"/>
          <w:sz w:val="24"/>
          <w:szCs w:val="24"/>
        </w:rPr>
        <w:t xml:space="preserve"> </w:t>
      </w:r>
      <w:r w:rsidRPr="0066562E">
        <w:rPr>
          <w:rFonts w:ascii="Times New Roman" w:hAnsi="Times New Roman" w:cs="Times New Roman"/>
          <w:w w:val="95"/>
          <w:sz w:val="24"/>
          <w:szCs w:val="24"/>
        </w:rPr>
        <w:t>devront</w:t>
      </w:r>
      <w:proofErr w:type="gramEnd"/>
      <w:r w:rsidRPr="0066562E">
        <w:rPr>
          <w:rFonts w:ascii="Times New Roman" w:hAnsi="Times New Roman" w:cs="Times New Roman"/>
          <w:spacing w:val="-35"/>
          <w:w w:val="95"/>
          <w:sz w:val="24"/>
          <w:szCs w:val="24"/>
        </w:rPr>
        <w:t xml:space="preserve"> </w:t>
      </w:r>
      <w:r w:rsidRPr="0066562E">
        <w:rPr>
          <w:rFonts w:ascii="Times New Roman" w:hAnsi="Times New Roman" w:cs="Times New Roman"/>
          <w:w w:val="95"/>
          <w:sz w:val="24"/>
          <w:szCs w:val="24"/>
        </w:rPr>
        <w:t>obligatoirement</w:t>
      </w:r>
      <w:r w:rsidRPr="0066562E">
        <w:rPr>
          <w:rFonts w:ascii="Times New Roman" w:hAnsi="Times New Roman" w:cs="Times New Roman"/>
          <w:spacing w:val="-34"/>
          <w:w w:val="95"/>
          <w:sz w:val="24"/>
          <w:szCs w:val="24"/>
        </w:rPr>
        <w:t xml:space="preserve"> </w:t>
      </w:r>
      <w:r w:rsidRPr="0066562E">
        <w:rPr>
          <w:rFonts w:ascii="Times New Roman" w:hAnsi="Times New Roman" w:cs="Times New Roman"/>
          <w:w w:val="95"/>
          <w:sz w:val="24"/>
          <w:szCs w:val="24"/>
        </w:rPr>
        <w:t>être</w:t>
      </w:r>
      <w:r w:rsidRPr="0066562E">
        <w:rPr>
          <w:rFonts w:ascii="Times New Roman" w:hAnsi="Times New Roman" w:cs="Times New Roman"/>
          <w:spacing w:val="-34"/>
          <w:w w:val="95"/>
          <w:sz w:val="24"/>
          <w:szCs w:val="24"/>
        </w:rPr>
        <w:t xml:space="preserve"> </w:t>
      </w:r>
      <w:r w:rsidRPr="0066562E">
        <w:rPr>
          <w:rFonts w:ascii="Times New Roman" w:hAnsi="Times New Roman" w:cs="Times New Roman"/>
          <w:w w:val="95"/>
          <w:sz w:val="24"/>
          <w:szCs w:val="24"/>
        </w:rPr>
        <w:t>présents</w:t>
      </w:r>
      <w:r w:rsidRPr="0066562E">
        <w:rPr>
          <w:rFonts w:ascii="Times New Roman" w:hAnsi="Times New Roman" w:cs="Times New Roman"/>
          <w:spacing w:val="-34"/>
          <w:w w:val="95"/>
          <w:sz w:val="24"/>
          <w:szCs w:val="24"/>
        </w:rPr>
        <w:t xml:space="preserve"> </w:t>
      </w:r>
      <w:r w:rsidRPr="0066562E">
        <w:rPr>
          <w:rFonts w:ascii="Times New Roman" w:hAnsi="Times New Roman" w:cs="Times New Roman"/>
          <w:w w:val="95"/>
          <w:sz w:val="24"/>
          <w:szCs w:val="24"/>
        </w:rPr>
        <w:t>lors</w:t>
      </w:r>
      <w:r w:rsidRPr="0066562E">
        <w:rPr>
          <w:rFonts w:ascii="Times New Roman" w:hAnsi="Times New Roman" w:cs="Times New Roman"/>
          <w:spacing w:val="-36"/>
          <w:w w:val="95"/>
          <w:sz w:val="24"/>
          <w:szCs w:val="24"/>
        </w:rPr>
        <w:t xml:space="preserve"> </w:t>
      </w:r>
      <w:r w:rsidRPr="0066562E">
        <w:rPr>
          <w:rFonts w:ascii="Times New Roman" w:hAnsi="Times New Roman" w:cs="Times New Roman"/>
          <w:w w:val="95"/>
          <w:sz w:val="24"/>
          <w:szCs w:val="24"/>
        </w:rPr>
        <w:t>de</w:t>
      </w:r>
      <w:r w:rsidRPr="0066562E">
        <w:rPr>
          <w:rFonts w:ascii="Times New Roman" w:hAnsi="Times New Roman" w:cs="Times New Roman"/>
          <w:spacing w:val="-34"/>
          <w:w w:val="95"/>
          <w:sz w:val="24"/>
          <w:szCs w:val="24"/>
        </w:rPr>
        <w:t xml:space="preserve"> </w:t>
      </w:r>
      <w:r w:rsidRPr="0066562E">
        <w:rPr>
          <w:rFonts w:ascii="Times New Roman" w:hAnsi="Times New Roman" w:cs="Times New Roman"/>
          <w:w w:val="95"/>
          <w:sz w:val="24"/>
          <w:szCs w:val="24"/>
        </w:rPr>
        <w:t>l’Assemblée</w:t>
      </w:r>
      <w:r w:rsidRPr="0066562E">
        <w:rPr>
          <w:rFonts w:ascii="Times New Roman" w:hAnsi="Times New Roman" w:cs="Times New Roman"/>
          <w:spacing w:val="-35"/>
          <w:w w:val="95"/>
          <w:sz w:val="24"/>
          <w:szCs w:val="24"/>
        </w:rPr>
        <w:t xml:space="preserve"> </w:t>
      </w:r>
      <w:r w:rsidR="002C056F">
        <w:rPr>
          <w:rFonts w:ascii="Times New Roman" w:hAnsi="Times New Roman" w:cs="Times New Roman"/>
          <w:w w:val="95"/>
          <w:sz w:val="24"/>
          <w:szCs w:val="24"/>
        </w:rPr>
        <w:t>g</w:t>
      </w:r>
      <w:r w:rsidRPr="0066562E">
        <w:rPr>
          <w:rFonts w:ascii="Times New Roman" w:hAnsi="Times New Roman" w:cs="Times New Roman"/>
          <w:w w:val="95"/>
          <w:sz w:val="24"/>
          <w:szCs w:val="24"/>
        </w:rPr>
        <w:t>énérale</w:t>
      </w:r>
      <w:r w:rsidRPr="0066562E">
        <w:rPr>
          <w:rFonts w:ascii="Times New Roman" w:hAnsi="Times New Roman" w:cs="Times New Roman"/>
          <w:spacing w:val="-35"/>
          <w:w w:val="95"/>
          <w:sz w:val="24"/>
          <w:szCs w:val="24"/>
        </w:rPr>
        <w:t xml:space="preserve"> </w:t>
      </w:r>
      <w:r w:rsidRPr="0066562E">
        <w:rPr>
          <w:rFonts w:ascii="Times New Roman" w:hAnsi="Times New Roman" w:cs="Times New Roman"/>
          <w:w w:val="95"/>
          <w:sz w:val="24"/>
          <w:szCs w:val="24"/>
        </w:rPr>
        <w:t>de</w:t>
      </w:r>
      <w:r w:rsidRPr="0066562E">
        <w:rPr>
          <w:rFonts w:ascii="Times New Roman" w:hAnsi="Times New Roman" w:cs="Times New Roman"/>
          <w:spacing w:val="-34"/>
          <w:w w:val="95"/>
          <w:sz w:val="24"/>
          <w:szCs w:val="24"/>
        </w:rPr>
        <w:t xml:space="preserve"> </w:t>
      </w:r>
      <w:proofErr w:type="gramStart"/>
      <w:r w:rsidRPr="0066562E">
        <w:rPr>
          <w:rFonts w:ascii="Times New Roman" w:hAnsi="Times New Roman" w:cs="Times New Roman"/>
          <w:w w:val="95"/>
          <w:sz w:val="24"/>
          <w:szCs w:val="24"/>
        </w:rPr>
        <w:t>la</w:t>
      </w:r>
      <w:r w:rsidRPr="0066562E">
        <w:rPr>
          <w:rFonts w:ascii="Times New Roman" w:hAnsi="Times New Roman" w:cs="Times New Roman"/>
          <w:spacing w:val="-36"/>
          <w:w w:val="95"/>
          <w:sz w:val="24"/>
          <w:szCs w:val="24"/>
        </w:rPr>
        <w:t xml:space="preserve"> </w:t>
      </w:r>
      <w:r w:rsidR="009B063E" w:rsidRPr="0066562E">
        <w:rPr>
          <w:rFonts w:ascii="Times New Roman" w:hAnsi="Times New Roman" w:cs="Times New Roman"/>
          <w:w w:val="95"/>
          <w:sz w:val="24"/>
          <w:szCs w:val="24"/>
        </w:rPr>
        <w:t xml:space="preserve"> FFJJ</w:t>
      </w:r>
      <w:proofErr w:type="gramEnd"/>
      <w:r w:rsidRPr="0066562E">
        <w:rPr>
          <w:rFonts w:ascii="Times New Roman" w:hAnsi="Times New Roman" w:cs="Times New Roman"/>
          <w:w w:val="95"/>
          <w:sz w:val="24"/>
          <w:szCs w:val="24"/>
        </w:rPr>
        <w:t xml:space="preserve"> </w:t>
      </w:r>
      <w:r w:rsidRPr="0066562E">
        <w:rPr>
          <w:rFonts w:ascii="Times New Roman" w:hAnsi="Times New Roman" w:cs="Times New Roman"/>
          <w:sz w:val="24"/>
          <w:szCs w:val="24"/>
        </w:rPr>
        <w:t>ou avoir</w:t>
      </w:r>
      <w:r w:rsidR="00982349" w:rsidRPr="0066562E">
        <w:rPr>
          <w:rFonts w:ascii="Times New Roman" w:hAnsi="Times New Roman" w:cs="Times New Roman"/>
          <w:sz w:val="24"/>
          <w:szCs w:val="24"/>
        </w:rPr>
        <w:t xml:space="preserve"> fait parvenir, par écrit au secrétariat</w:t>
      </w:r>
      <w:r w:rsidR="00123760" w:rsidRPr="0066562E">
        <w:rPr>
          <w:rFonts w:ascii="Times New Roman" w:hAnsi="Times New Roman" w:cs="Times New Roman"/>
          <w:sz w:val="24"/>
          <w:szCs w:val="24"/>
        </w:rPr>
        <w:t>,</w:t>
      </w:r>
      <w:r w:rsidRPr="0066562E">
        <w:rPr>
          <w:rFonts w:ascii="Times New Roman" w:hAnsi="Times New Roman" w:cs="Times New Roman"/>
          <w:sz w:val="24"/>
          <w:szCs w:val="24"/>
        </w:rPr>
        <w:t xml:space="preserve"> un motif d’absence</w:t>
      </w:r>
      <w:r w:rsidR="001978A9" w:rsidRPr="0066562E">
        <w:rPr>
          <w:rFonts w:ascii="Times New Roman" w:hAnsi="Times New Roman" w:cs="Times New Roman"/>
          <w:sz w:val="24"/>
          <w:szCs w:val="24"/>
        </w:rPr>
        <w:t xml:space="preserve"> valable</w:t>
      </w:r>
      <w:r w:rsidR="00123760" w:rsidRPr="0066562E">
        <w:rPr>
          <w:rFonts w:ascii="Times New Roman" w:hAnsi="Times New Roman" w:cs="Times New Roman"/>
          <w:sz w:val="24"/>
          <w:szCs w:val="24"/>
        </w:rPr>
        <w:t>.</w:t>
      </w:r>
    </w:p>
    <w:p w14:paraId="54FCD92F" w14:textId="77777777" w:rsidR="00E63CB7" w:rsidRPr="000A47CA" w:rsidRDefault="00E63CB7" w:rsidP="004D4CB5">
      <w:pPr>
        <w:pStyle w:val="Corpsdetexte"/>
        <w:spacing w:before="9" w:line="240" w:lineRule="auto"/>
        <w:jc w:val="both"/>
        <w:rPr>
          <w:rFonts w:ascii="Times New Roman" w:hAnsi="Times New Roman" w:cs="Times New Roman"/>
          <w:sz w:val="24"/>
          <w:szCs w:val="24"/>
        </w:rPr>
      </w:pPr>
    </w:p>
    <w:p w14:paraId="0324CA8D" w14:textId="77777777" w:rsidR="009B063E" w:rsidRPr="000A47CA" w:rsidRDefault="000C18BD" w:rsidP="004D4CB5">
      <w:pPr>
        <w:widowControl w:val="0"/>
        <w:tabs>
          <w:tab w:val="left" w:pos="1388"/>
        </w:tabs>
        <w:autoSpaceDE w:val="0"/>
        <w:autoSpaceDN w:val="0"/>
        <w:spacing w:after="0" w:line="240" w:lineRule="auto"/>
        <w:jc w:val="both"/>
        <w:rPr>
          <w:rFonts w:ascii="Times New Roman" w:hAnsi="Times New Roman" w:cs="Times New Roman"/>
          <w:b/>
          <w:sz w:val="24"/>
          <w:szCs w:val="24"/>
        </w:rPr>
      </w:pPr>
      <w:r w:rsidRPr="000A47CA">
        <w:rPr>
          <w:rFonts w:ascii="Times New Roman" w:hAnsi="Times New Roman" w:cs="Times New Roman"/>
          <w:b/>
          <w:sz w:val="24"/>
          <w:szCs w:val="24"/>
        </w:rPr>
        <w:t>5</w:t>
      </w:r>
      <w:r w:rsidR="009B063E" w:rsidRPr="000A47CA">
        <w:rPr>
          <w:rFonts w:ascii="Times New Roman" w:hAnsi="Times New Roman" w:cs="Times New Roman"/>
          <w:b/>
          <w:sz w:val="24"/>
          <w:szCs w:val="24"/>
        </w:rPr>
        <w:t>.</w:t>
      </w:r>
      <w:r w:rsidR="00A41638">
        <w:rPr>
          <w:rFonts w:ascii="Times New Roman" w:hAnsi="Times New Roman" w:cs="Times New Roman"/>
          <w:b/>
          <w:sz w:val="24"/>
          <w:szCs w:val="24"/>
        </w:rPr>
        <w:t>5</w:t>
      </w:r>
      <w:r w:rsidR="009B063E" w:rsidRPr="000A47CA">
        <w:rPr>
          <w:rFonts w:ascii="Times New Roman" w:hAnsi="Times New Roman" w:cs="Times New Roman"/>
          <w:b/>
          <w:sz w:val="24"/>
          <w:szCs w:val="24"/>
        </w:rPr>
        <w:t>.</w:t>
      </w:r>
      <w:r w:rsidR="00990916">
        <w:rPr>
          <w:rFonts w:ascii="Times New Roman" w:hAnsi="Times New Roman" w:cs="Times New Roman"/>
          <w:b/>
          <w:sz w:val="24"/>
          <w:szCs w:val="24"/>
        </w:rPr>
        <w:t xml:space="preserve"> </w:t>
      </w:r>
      <w:r w:rsidR="00E63CB7" w:rsidRPr="000A47CA">
        <w:rPr>
          <w:rFonts w:ascii="Times New Roman" w:hAnsi="Times New Roman" w:cs="Times New Roman"/>
          <w:b/>
          <w:sz w:val="24"/>
          <w:szCs w:val="24"/>
        </w:rPr>
        <w:t>Elections.</w:t>
      </w:r>
    </w:p>
    <w:p w14:paraId="357B3AF8" w14:textId="77777777" w:rsidR="009B063E" w:rsidRPr="000A47CA" w:rsidRDefault="009B063E" w:rsidP="004D4CB5">
      <w:pPr>
        <w:widowControl w:val="0"/>
        <w:tabs>
          <w:tab w:val="left" w:pos="1388"/>
        </w:tabs>
        <w:autoSpaceDE w:val="0"/>
        <w:autoSpaceDN w:val="0"/>
        <w:spacing w:after="0" w:line="240" w:lineRule="auto"/>
        <w:jc w:val="both"/>
        <w:rPr>
          <w:rFonts w:ascii="Times New Roman" w:hAnsi="Times New Roman" w:cs="Times New Roman"/>
          <w:sz w:val="24"/>
          <w:szCs w:val="24"/>
        </w:rPr>
      </w:pPr>
      <w:r w:rsidRPr="000A47CA">
        <w:rPr>
          <w:rFonts w:ascii="Times New Roman" w:hAnsi="Times New Roman" w:cs="Times New Roman"/>
          <w:sz w:val="24"/>
          <w:szCs w:val="24"/>
        </w:rPr>
        <w:t>Les élections se déroulent lors des Assemblées générales. Les postes vacants et les modalités de candidature sont annoncés dans la lettre de convocation à cette même Assemblée générale.</w:t>
      </w:r>
    </w:p>
    <w:p w14:paraId="53921B54" w14:textId="77777777" w:rsidR="009B063E" w:rsidRPr="000A47CA" w:rsidRDefault="009B063E" w:rsidP="004D4CB5">
      <w:pPr>
        <w:widowControl w:val="0"/>
        <w:tabs>
          <w:tab w:val="left" w:pos="1388"/>
        </w:tabs>
        <w:autoSpaceDE w:val="0"/>
        <w:autoSpaceDN w:val="0"/>
        <w:spacing w:after="0" w:line="240" w:lineRule="auto"/>
        <w:jc w:val="both"/>
        <w:rPr>
          <w:rFonts w:ascii="Times New Roman" w:hAnsi="Times New Roman" w:cs="Times New Roman"/>
          <w:sz w:val="24"/>
          <w:szCs w:val="24"/>
        </w:rPr>
      </w:pPr>
      <w:r w:rsidRPr="000A47CA">
        <w:rPr>
          <w:rFonts w:ascii="Times New Roman" w:hAnsi="Times New Roman" w:cs="Times New Roman"/>
          <w:sz w:val="24"/>
          <w:szCs w:val="24"/>
        </w:rPr>
        <w:t>L’élection se fait à bulletin secret.</w:t>
      </w:r>
    </w:p>
    <w:p w14:paraId="272F5130" w14:textId="77777777" w:rsidR="009B063E" w:rsidRPr="000A47CA" w:rsidRDefault="009B063E" w:rsidP="004D4CB5">
      <w:pPr>
        <w:widowControl w:val="0"/>
        <w:tabs>
          <w:tab w:val="left" w:pos="1388"/>
        </w:tabs>
        <w:autoSpaceDE w:val="0"/>
        <w:autoSpaceDN w:val="0"/>
        <w:spacing w:after="0" w:line="240" w:lineRule="auto"/>
        <w:jc w:val="both"/>
        <w:rPr>
          <w:rFonts w:ascii="Times New Roman" w:hAnsi="Times New Roman" w:cs="Times New Roman"/>
          <w:sz w:val="24"/>
          <w:szCs w:val="24"/>
        </w:rPr>
      </w:pPr>
      <w:r w:rsidRPr="000A47CA">
        <w:rPr>
          <w:rFonts w:ascii="Times New Roman" w:hAnsi="Times New Roman" w:cs="Times New Roman"/>
          <w:sz w:val="24"/>
          <w:szCs w:val="24"/>
        </w:rPr>
        <w:t>Les candidatures sur les bulletins de vote soumis au suffrage sont classées par ordre alphabétique.</w:t>
      </w:r>
    </w:p>
    <w:p w14:paraId="5D4A78F3" w14:textId="77777777" w:rsidR="009B063E" w:rsidRPr="000A47CA" w:rsidRDefault="009B063E" w:rsidP="004D4CB5">
      <w:pPr>
        <w:widowControl w:val="0"/>
        <w:tabs>
          <w:tab w:val="left" w:pos="1388"/>
        </w:tabs>
        <w:autoSpaceDE w:val="0"/>
        <w:autoSpaceDN w:val="0"/>
        <w:spacing w:after="0" w:line="240" w:lineRule="auto"/>
        <w:jc w:val="both"/>
        <w:rPr>
          <w:rFonts w:ascii="Times New Roman" w:hAnsi="Times New Roman" w:cs="Times New Roman"/>
          <w:sz w:val="24"/>
          <w:szCs w:val="24"/>
        </w:rPr>
      </w:pPr>
      <w:r w:rsidRPr="000A47CA">
        <w:rPr>
          <w:rFonts w:ascii="Times New Roman" w:hAnsi="Times New Roman" w:cs="Times New Roman"/>
          <w:sz w:val="24"/>
          <w:szCs w:val="24"/>
        </w:rPr>
        <w:t>Sont élus, les candidats ayant obtenu la majorité des suffrages exprimés valablement.</w:t>
      </w:r>
    </w:p>
    <w:p w14:paraId="0D0EEC4E" w14:textId="24A567A8" w:rsidR="009B063E" w:rsidRPr="0066562E" w:rsidRDefault="009B063E" w:rsidP="004D4CB5">
      <w:pPr>
        <w:widowControl w:val="0"/>
        <w:tabs>
          <w:tab w:val="left" w:pos="1274"/>
        </w:tabs>
        <w:autoSpaceDE w:val="0"/>
        <w:autoSpaceDN w:val="0"/>
        <w:spacing w:after="0" w:line="240" w:lineRule="auto"/>
        <w:jc w:val="both"/>
        <w:rPr>
          <w:rFonts w:ascii="Times New Roman" w:hAnsi="Times New Roman" w:cs="Times New Roman"/>
          <w:sz w:val="24"/>
          <w:szCs w:val="24"/>
        </w:rPr>
      </w:pPr>
      <w:r w:rsidRPr="0066562E">
        <w:rPr>
          <w:rFonts w:ascii="Times New Roman" w:hAnsi="Times New Roman" w:cs="Times New Roman"/>
          <w:sz w:val="24"/>
          <w:szCs w:val="24"/>
        </w:rPr>
        <w:t>Le</w:t>
      </w:r>
      <w:r w:rsidRPr="0066562E">
        <w:rPr>
          <w:rFonts w:ascii="Times New Roman" w:hAnsi="Times New Roman" w:cs="Times New Roman"/>
          <w:spacing w:val="-6"/>
          <w:sz w:val="24"/>
          <w:szCs w:val="24"/>
        </w:rPr>
        <w:t xml:space="preserve"> </w:t>
      </w:r>
      <w:r w:rsidRPr="0066562E">
        <w:rPr>
          <w:rFonts w:ascii="Times New Roman" w:hAnsi="Times New Roman" w:cs="Times New Roman"/>
          <w:sz w:val="24"/>
          <w:szCs w:val="24"/>
        </w:rPr>
        <w:t>dépouillement</w:t>
      </w:r>
      <w:r w:rsidRPr="0066562E">
        <w:rPr>
          <w:rFonts w:ascii="Times New Roman" w:hAnsi="Times New Roman" w:cs="Times New Roman"/>
          <w:spacing w:val="-7"/>
          <w:sz w:val="24"/>
          <w:szCs w:val="24"/>
        </w:rPr>
        <w:t xml:space="preserve"> </w:t>
      </w:r>
      <w:r w:rsidRPr="0066562E">
        <w:rPr>
          <w:rFonts w:ascii="Times New Roman" w:hAnsi="Times New Roman" w:cs="Times New Roman"/>
          <w:sz w:val="24"/>
          <w:szCs w:val="24"/>
        </w:rPr>
        <w:t>des</w:t>
      </w:r>
      <w:r w:rsidRPr="0066562E">
        <w:rPr>
          <w:rFonts w:ascii="Times New Roman" w:hAnsi="Times New Roman" w:cs="Times New Roman"/>
          <w:spacing w:val="-5"/>
          <w:sz w:val="24"/>
          <w:szCs w:val="24"/>
        </w:rPr>
        <w:t xml:space="preserve"> </w:t>
      </w:r>
      <w:r w:rsidRPr="0066562E">
        <w:rPr>
          <w:rFonts w:ascii="Times New Roman" w:hAnsi="Times New Roman" w:cs="Times New Roman"/>
          <w:sz w:val="24"/>
          <w:szCs w:val="24"/>
        </w:rPr>
        <w:t>bulletins</w:t>
      </w:r>
      <w:r w:rsidRPr="0066562E">
        <w:rPr>
          <w:rFonts w:ascii="Times New Roman" w:hAnsi="Times New Roman" w:cs="Times New Roman"/>
          <w:spacing w:val="-7"/>
          <w:sz w:val="24"/>
          <w:szCs w:val="24"/>
        </w:rPr>
        <w:t xml:space="preserve"> </w:t>
      </w:r>
      <w:r w:rsidRPr="0066562E">
        <w:rPr>
          <w:rFonts w:ascii="Times New Roman" w:hAnsi="Times New Roman" w:cs="Times New Roman"/>
          <w:sz w:val="24"/>
          <w:szCs w:val="24"/>
        </w:rPr>
        <w:t>de</w:t>
      </w:r>
      <w:r w:rsidRPr="0066562E">
        <w:rPr>
          <w:rFonts w:ascii="Times New Roman" w:hAnsi="Times New Roman" w:cs="Times New Roman"/>
          <w:spacing w:val="-6"/>
          <w:sz w:val="24"/>
          <w:szCs w:val="24"/>
        </w:rPr>
        <w:t xml:space="preserve"> </w:t>
      </w:r>
      <w:r w:rsidRPr="0066562E">
        <w:rPr>
          <w:rFonts w:ascii="Times New Roman" w:hAnsi="Times New Roman" w:cs="Times New Roman"/>
          <w:sz w:val="24"/>
          <w:szCs w:val="24"/>
        </w:rPr>
        <w:t>vote</w:t>
      </w:r>
      <w:r w:rsidRPr="0066562E">
        <w:rPr>
          <w:rFonts w:ascii="Times New Roman" w:hAnsi="Times New Roman" w:cs="Times New Roman"/>
          <w:spacing w:val="-7"/>
          <w:sz w:val="24"/>
          <w:szCs w:val="24"/>
        </w:rPr>
        <w:t xml:space="preserve"> </w:t>
      </w:r>
      <w:r w:rsidRPr="0066562E">
        <w:rPr>
          <w:rFonts w:ascii="Times New Roman" w:hAnsi="Times New Roman" w:cs="Times New Roman"/>
          <w:sz w:val="24"/>
          <w:szCs w:val="24"/>
        </w:rPr>
        <w:t>est</w:t>
      </w:r>
      <w:r w:rsidRPr="0066562E">
        <w:rPr>
          <w:rFonts w:ascii="Times New Roman" w:hAnsi="Times New Roman" w:cs="Times New Roman"/>
          <w:spacing w:val="-7"/>
          <w:sz w:val="24"/>
          <w:szCs w:val="24"/>
        </w:rPr>
        <w:t xml:space="preserve"> </w:t>
      </w:r>
      <w:r w:rsidRPr="0066562E">
        <w:rPr>
          <w:rFonts w:ascii="Times New Roman" w:hAnsi="Times New Roman" w:cs="Times New Roman"/>
          <w:sz w:val="24"/>
          <w:szCs w:val="24"/>
        </w:rPr>
        <w:t>fait</w:t>
      </w:r>
      <w:r w:rsidRPr="0066562E">
        <w:rPr>
          <w:rFonts w:ascii="Times New Roman" w:hAnsi="Times New Roman" w:cs="Times New Roman"/>
          <w:spacing w:val="-5"/>
          <w:sz w:val="24"/>
          <w:szCs w:val="24"/>
        </w:rPr>
        <w:t xml:space="preserve"> </w:t>
      </w:r>
      <w:r w:rsidRPr="0066562E">
        <w:rPr>
          <w:rFonts w:ascii="Times New Roman" w:hAnsi="Times New Roman" w:cs="Times New Roman"/>
          <w:sz w:val="24"/>
          <w:szCs w:val="24"/>
        </w:rPr>
        <w:t>par</w:t>
      </w:r>
      <w:r w:rsidRPr="0066562E">
        <w:rPr>
          <w:rFonts w:ascii="Times New Roman" w:hAnsi="Times New Roman" w:cs="Times New Roman"/>
          <w:spacing w:val="-5"/>
          <w:sz w:val="24"/>
          <w:szCs w:val="24"/>
        </w:rPr>
        <w:t xml:space="preserve"> </w:t>
      </w:r>
      <w:r w:rsidRPr="0066562E">
        <w:rPr>
          <w:rFonts w:ascii="Times New Roman" w:hAnsi="Times New Roman" w:cs="Times New Roman"/>
          <w:sz w:val="24"/>
          <w:szCs w:val="24"/>
        </w:rPr>
        <w:t>au</w:t>
      </w:r>
      <w:r w:rsidRPr="0066562E">
        <w:rPr>
          <w:rFonts w:ascii="Times New Roman" w:hAnsi="Times New Roman" w:cs="Times New Roman"/>
          <w:spacing w:val="-7"/>
          <w:sz w:val="24"/>
          <w:szCs w:val="24"/>
        </w:rPr>
        <w:t xml:space="preserve"> </w:t>
      </w:r>
      <w:r w:rsidRPr="0066562E">
        <w:rPr>
          <w:rFonts w:ascii="Times New Roman" w:hAnsi="Times New Roman" w:cs="Times New Roman"/>
          <w:sz w:val="24"/>
          <w:szCs w:val="24"/>
        </w:rPr>
        <w:t>moins</w:t>
      </w:r>
      <w:r w:rsidRPr="0066562E">
        <w:rPr>
          <w:rFonts w:ascii="Times New Roman" w:hAnsi="Times New Roman" w:cs="Times New Roman"/>
          <w:spacing w:val="-7"/>
          <w:sz w:val="24"/>
          <w:szCs w:val="24"/>
        </w:rPr>
        <w:t xml:space="preserve"> </w:t>
      </w:r>
      <w:r w:rsidR="000C06EB" w:rsidRPr="0066562E">
        <w:rPr>
          <w:rFonts w:ascii="Times New Roman" w:hAnsi="Times New Roman" w:cs="Times New Roman"/>
          <w:sz w:val="24"/>
          <w:szCs w:val="24"/>
        </w:rPr>
        <w:t>deux</w:t>
      </w:r>
      <w:r w:rsidRPr="0066562E">
        <w:rPr>
          <w:rFonts w:ascii="Times New Roman" w:hAnsi="Times New Roman" w:cs="Times New Roman"/>
          <w:spacing w:val="-6"/>
          <w:sz w:val="24"/>
          <w:szCs w:val="24"/>
        </w:rPr>
        <w:t xml:space="preserve"> </w:t>
      </w:r>
      <w:r w:rsidRPr="0066562E">
        <w:rPr>
          <w:rFonts w:ascii="Times New Roman" w:hAnsi="Times New Roman" w:cs="Times New Roman"/>
          <w:sz w:val="24"/>
          <w:szCs w:val="24"/>
        </w:rPr>
        <w:t>scrutateurs</w:t>
      </w:r>
      <w:r w:rsidRPr="0066562E">
        <w:rPr>
          <w:rFonts w:ascii="Times New Roman" w:hAnsi="Times New Roman" w:cs="Times New Roman"/>
          <w:spacing w:val="-6"/>
          <w:sz w:val="24"/>
          <w:szCs w:val="24"/>
        </w:rPr>
        <w:t xml:space="preserve"> </w:t>
      </w:r>
      <w:r w:rsidRPr="0066562E">
        <w:rPr>
          <w:rFonts w:ascii="Times New Roman" w:hAnsi="Times New Roman" w:cs="Times New Roman"/>
          <w:sz w:val="24"/>
          <w:szCs w:val="24"/>
        </w:rPr>
        <w:t>désignés</w:t>
      </w:r>
      <w:r w:rsidRPr="0066562E">
        <w:rPr>
          <w:rFonts w:ascii="Times New Roman" w:hAnsi="Times New Roman" w:cs="Times New Roman"/>
          <w:spacing w:val="-6"/>
          <w:sz w:val="24"/>
          <w:szCs w:val="24"/>
        </w:rPr>
        <w:t xml:space="preserve"> </w:t>
      </w:r>
      <w:r w:rsidRPr="0066562E">
        <w:rPr>
          <w:rFonts w:ascii="Times New Roman" w:hAnsi="Times New Roman" w:cs="Times New Roman"/>
          <w:sz w:val="24"/>
          <w:szCs w:val="24"/>
        </w:rPr>
        <w:t>par l’Assemblée</w:t>
      </w:r>
      <w:r w:rsidRPr="0066562E">
        <w:rPr>
          <w:rFonts w:ascii="Times New Roman" w:hAnsi="Times New Roman" w:cs="Times New Roman"/>
          <w:spacing w:val="-4"/>
          <w:sz w:val="24"/>
          <w:szCs w:val="24"/>
        </w:rPr>
        <w:t xml:space="preserve"> </w:t>
      </w:r>
      <w:r w:rsidR="0066562E" w:rsidRPr="0066562E">
        <w:rPr>
          <w:rFonts w:ascii="Times New Roman" w:hAnsi="Times New Roman" w:cs="Times New Roman"/>
          <w:sz w:val="24"/>
          <w:szCs w:val="24"/>
        </w:rPr>
        <w:t>g</w:t>
      </w:r>
      <w:r w:rsidRPr="0066562E">
        <w:rPr>
          <w:rFonts w:ascii="Times New Roman" w:hAnsi="Times New Roman" w:cs="Times New Roman"/>
          <w:sz w:val="24"/>
          <w:szCs w:val="24"/>
        </w:rPr>
        <w:t>énérale.</w:t>
      </w:r>
    </w:p>
    <w:p w14:paraId="108C20A4" w14:textId="77777777" w:rsidR="009B063E" w:rsidRPr="000A47CA" w:rsidRDefault="009B063E" w:rsidP="004D4CB5">
      <w:pPr>
        <w:pStyle w:val="Corpsdetexte"/>
        <w:spacing w:before="1" w:line="240" w:lineRule="auto"/>
        <w:jc w:val="both"/>
        <w:rPr>
          <w:rFonts w:ascii="Times New Roman" w:hAnsi="Times New Roman" w:cs="Times New Roman"/>
          <w:sz w:val="24"/>
          <w:szCs w:val="24"/>
        </w:rPr>
      </w:pPr>
    </w:p>
    <w:p w14:paraId="6ACCDECF" w14:textId="7886583E" w:rsidR="00E63CB7" w:rsidRDefault="00E63CB7"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54F435E9" w14:textId="37C5215C" w:rsidR="0066562E" w:rsidRDefault="0066562E"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209D879D" w14:textId="5668468F" w:rsidR="0066562E" w:rsidRDefault="0066562E"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7967C273" w14:textId="1C9BA233" w:rsidR="0066562E" w:rsidRDefault="0066562E"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19AA5213" w14:textId="361B6AAF" w:rsidR="0066562E" w:rsidRDefault="0066562E"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54D895DD" w14:textId="419D9883" w:rsidR="0066562E" w:rsidRDefault="0066562E"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55F0AB7C" w14:textId="77777777" w:rsidR="005C1FCA" w:rsidRDefault="005C1FCA"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7BED9A71" w14:textId="658185C3" w:rsidR="0066562E" w:rsidRDefault="0066562E"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34F58879" w14:textId="4A815363" w:rsidR="007702CB" w:rsidRDefault="007702CB"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5E68D71A" w14:textId="7710EDFD" w:rsidR="007702CB" w:rsidRDefault="007702CB"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5F86F22D" w14:textId="57059E82" w:rsidR="007702CB" w:rsidRDefault="007702CB"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0D9ECC3A" w14:textId="200D8F3C" w:rsidR="007702CB" w:rsidRDefault="007702CB"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433CB32F" w14:textId="0AB2E95F" w:rsidR="007702CB" w:rsidRDefault="007702CB"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0CAF8615" w14:textId="77777777" w:rsidR="007702CB" w:rsidRDefault="007702CB"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0348FC9B" w14:textId="0CFD5B26" w:rsidR="0066562E" w:rsidRDefault="0066562E"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19C1730F" w14:textId="77777777" w:rsidR="00222518" w:rsidRDefault="00222518"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0322FEEF" w14:textId="77777777" w:rsidR="00222518" w:rsidRDefault="00222518"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7ADA39F7" w14:textId="77777777" w:rsidR="00222518" w:rsidRDefault="00222518"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01E03313" w14:textId="77777777" w:rsidR="00222518" w:rsidRDefault="00222518"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49DF25EC" w14:textId="77777777" w:rsidR="00222518" w:rsidRDefault="00222518"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7CDD2681" w14:textId="77777777" w:rsidR="00222518" w:rsidRDefault="00222518"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6E9E6E0F" w14:textId="77777777" w:rsidR="00304325" w:rsidRDefault="00304325" w:rsidP="004D4CB5">
      <w:pPr>
        <w:widowControl w:val="0"/>
        <w:tabs>
          <w:tab w:val="left" w:pos="1387"/>
        </w:tabs>
        <w:autoSpaceDE w:val="0"/>
        <w:autoSpaceDN w:val="0"/>
        <w:spacing w:after="0" w:line="240" w:lineRule="auto"/>
        <w:jc w:val="both"/>
        <w:rPr>
          <w:rFonts w:ascii="Times New Roman" w:hAnsi="Times New Roman" w:cs="Times New Roman"/>
          <w:sz w:val="24"/>
          <w:szCs w:val="24"/>
        </w:rPr>
      </w:pPr>
    </w:p>
    <w:p w14:paraId="508CA3FC" w14:textId="77777777" w:rsidR="005B02BD" w:rsidRPr="00111976" w:rsidRDefault="00A41638" w:rsidP="004D4CB5">
      <w:pPr>
        <w:autoSpaceDE w:val="0"/>
        <w:autoSpaceDN w:val="0"/>
        <w:adjustRightInd w:val="0"/>
        <w:spacing w:after="0" w:line="240" w:lineRule="auto"/>
        <w:jc w:val="both"/>
        <w:rPr>
          <w:rFonts w:ascii="Times New Roman" w:hAnsi="Times New Roman" w:cs="Times New Roman"/>
          <w:b/>
          <w:bCs/>
          <w:sz w:val="28"/>
          <w:szCs w:val="28"/>
        </w:rPr>
      </w:pPr>
      <w:r w:rsidRPr="00111976">
        <w:rPr>
          <w:rFonts w:ascii="Times New Roman" w:hAnsi="Times New Roman" w:cs="Times New Roman"/>
          <w:b/>
          <w:sz w:val="28"/>
          <w:szCs w:val="28"/>
        </w:rPr>
        <w:lastRenderedPageBreak/>
        <w:t>C</w:t>
      </w:r>
      <w:r w:rsidR="0089161D" w:rsidRPr="00111976">
        <w:rPr>
          <w:rFonts w:ascii="Times New Roman" w:hAnsi="Times New Roman" w:cs="Times New Roman"/>
          <w:b/>
          <w:sz w:val="28"/>
          <w:szCs w:val="28"/>
        </w:rPr>
        <w:t>HAPITRE V</w:t>
      </w:r>
      <w:r w:rsidR="000C18BD" w:rsidRPr="00111976">
        <w:rPr>
          <w:rFonts w:ascii="Times New Roman" w:hAnsi="Times New Roman" w:cs="Times New Roman"/>
          <w:b/>
          <w:sz w:val="28"/>
          <w:szCs w:val="28"/>
        </w:rPr>
        <w:t>I</w:t>
      </w:r>
      <w:r w:rsidR="005B02BD" w:rsidRPr="00111976">
        <w:rPr>
          <w:rFonts w:ascii="Times New Roman" w:hAnsi="Times New Roman" w:cs="Times New Roman"/>
          <w:sz w:val="28"/>
          <w:szCs w:val="28"/>
        </w:rPr>
        <w:t xml:space="preserve">- </w:t>
      </w:r>
      <w:r w:rsidR="00735159" w:rsidRPr="00111976">
        <w:rPr>
          <w:rFonts w:ascii="Times New Roman" w:hAnsi="Times New Roman" w:cs="Times New Roman"/>
          <w:b/>
          <w:bCs/>
          <w:sz w:val="28"/>
          <w:szCs w:val="28"/>
        </w:rPr>
        <w:t>ORGANE</w:t>
      </w:r>
      <w:r w:rsidR="005B02BD" w:rsidRPr="00111976">
        <w:rPr>
          <w:rFonts w:ascii="Times New Roman" w:hAnsi="Times New Roman" w:cs="Times New Roman"/>
          <w:b/>
          <w:bCs/>
          <w:sz w:val="28"/>
          <w:szCs w:val="28"/>
        </w:rPr>
        <w:t xml:space="preserve"> D’ADMINISTRATION</w:t>
      </w:r>
    </w:p>
    <w:p w14:paraId="3E7BCCE5" w14:textId="77777777" w:rsidR="005B02BD" w:rsidRDefault="005B02BD" w:rsidP="004D4CB5">
      <w:pPr>
        <w:autoSpaceDE w:val="0"/>
        <w:autoSpaceDN w:val="0"/>
        <w:adjustRightInd w:val="0"/>
        <w:spacing w:after="0" w:line="240" w:lineRule="auto"/>
        <w:jc w:val="both"/>
        <w:rPr>
          <w:rFonts w:ascii="Times New Roman" w:hAnsi="Times New Roman" w:cs="Times New Roman"/>
          <w:sz w:val="24"/>
          <w:szCs w:val="24"/>
        </w:rPr>
      </w:pPr>
    </w:p>
    <w:p w14:paraId="2E703892" w14:textId="457B144F" w:rsidR="005E75DC" w:rsidRPr="0066562E" w:rsidRDefault="005E75DC" w:rsidP="004D4CB5">
      <w:pPr>
        <w:autoSpaceDE w:val="0"/>
        <w:autoSpaceDN w:val="0"/>
        <w:adjustRightInd w:val="0"/>
        <w:spacing w:after="0" w:line="240" w:lineRule="auto"/>
        <w:jc w:val="both"/>
        <w:rPr>
          <w:rFonts w:ascii="Times New Roman" w:hAnsi="Times New Roman" w:cs="Times New Roman"/>
          <w:bCs/>
          <w:sz w:val="24"/>
          <w:szCs w:val="24"/>
        </w:rPr>
      </w:pPr>
      <w:r w:rsidRPr="0066562E">
        <w:rPr>
          <w:rFonts w:ascii="Times New Roman" w:hAnsi="Times New Roman" w:cs="Times New Roman"/>
          <w:bCs/>
          <w:sz w:val="24"/>
          <w:szCs w:val="24"/>
        </w:rPr>
        <w:t>L</w:t>
      </w:r>
      <w:r w:rsidR="00735159" w:rsidRPr="0066562E">
        <w:rPr>
          <w:rFonts w:ascii="Times New Roman" w:hAnsi="Times New Roman" w:cs="Times New Roman"/>
          <w:bCs/>
          <w:sz w:val="24"/>
          <w:szCs w:val="24"/>
        </w:rPr>
        <w:t>’Organe</w:t>
      </w:r>
      <w:r w:rsidRPr="0066562E">
        <w:rPr>
          <w:rFonts w:ascii="Times New Roman" w:hAnsi="Times New Roman" w:cs="Times New Roman"/>
          <w:bCs/>
          <w:sz w:val="24"/>
          <w:szCs w:val="24"/>
        </w:rPr>
        <w:t xml:space="preserve"> d’</w:t>
      </w:r>
      <w:r w:rsidR="0066562E">
        <w:rPr>
          <w:rFonts w:ascii="Times New Roman" w:hAnsi="Times New Roman" w:cs="Times New Roman"/>
          <w:bCs/>
          <w:sz w:val="24"/>
          <w:szCs w:val="24"/>
        </w:rPr>
        <w:t>a</w:t>
      </w:r>
      <w:r w:rsidRPr="0066562E">
        <w:rPr>
          <w:rFonts w:ascii="Times New Roman" w:hAnsi="Times New Roman" w:cs="Times New Roman"/>
          <w:bCs/>
          <w:sz w:val="24"/>
          <w:szCs w:val="24"/>
        </w:rPr>
        <w:t>dministration fait l’objet des Art.</w:t>
      </w:r>
      <w:r w:rsidR="00735159" w:rsidRPr="0066562E">
        <w:rPr>
          <w:rFonts w:ascii="Times New Roman" w:hAnsi="Times New Roman" w:cs="Times New Roman"/>
          <w:bCs/>
          <w:sz w:val="24"/>
          <w:szCs w:val="24"/>
        </w:rPr>
        <w:t xml:space="preserve">22 </w:t>
      </w:r>
      <w:r w:rsidRPr="0066562E">
        <w:rPr>
          <w:rFonts w:ascii="Times New Roman" w:hAnsi="Times New Roman" w:cs="Times New Roman"/>
          <w:bCs/>
          <w:sz w:val="24"/>
          <w:szCs w:val="24"/>
        </w:rPr>
        <w:t>à</w:t>
      </w:r>
      <w:r w:rsidR="00735159" w:rsidRPr="0066562E">
        <w:rPr>
          <w:rFonts w:ascii="Times New Roman" w:hAnsi="Times New Roman" w:cs="Times New Roman"/>
          <w:bCs/>
          <w:sz w:val="24"/>
          <w:szCs w:val="24"/>
        </w:rPr>
        <w:t xml:space="preserve"> 26 </w:t>
      </w:r>
      <w:r w:rsidRPr="0066562E">
        <w:rPr>
          <w:rFonts w:ascii="Times New Roman" w:hAnsi="Times New Roman" w:cs="Times New Roman"/>
          <w:bCs/>
          <w:sz w:val="24"/>
          <w:szCs w:val="24"/>
        </w:rPr>
        <w:t>des statuts de la FFJJ.</w:t>
      </w:r>
    </w:p>
    <w:p w14:paraId="2237088A" w14:textId="77777777" w:rsidR="005E75DC" w:rsidRDefault="005E75DC" w:rsidP="004D4CB5">
      <w:pPr>
        <w:autoSpaceDE w:val="0"/>
        <w:autoSpaceDN w:val="0"/>
        <w:adjustRightInd w:val="0"/>
        <w:spacing w:after="0" w:line="240" w:lineRule="auto"/>
        <w:jc w:val="both"/>
        <w:rPr>
          <w:rFonts w:ascii="Times New Roman" w:hAnsi="Times New Roman" w:cs="Times New Roman"/>
          <w:b/>
          <w:sz w:val="24"/>
          <w:szCs w:val="24"/>
        </w:rPr>
      </w:pPr>
    </w:p>
    <w:p w14:paraId="344F6542" w14:textId="77777777" w:rsidR="00A81094" w:rsidRDefault="000C18BD" w:rsidP="004D4CB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C53D53">
        <w:rPr>
          <w:rFonts w:ascii="Times New Roman" w:hAnsi="Times New Roman" w:cs="Times New Roman"/>
          <w:b/>
          <w:sz w:val="24"/>
          <w:szCs w:val="24"/>
        </w:rPr>
        <w:t>.1.</w:t>
      </w:r>
      <w:r>
        <w:rPr>
          <w:rFonts w:ascii="Times New Roman" w:hAnsi="Times New Roman" w:cs="Times New Roman"/>
          <w:b/>
          <w:sz w:val="24"/>
          <w:szCs w:val="24"/>
        </w:rPr>
        <w:t xml:space="preserve"> </w:t>
      </w:r>
      <w:r w:rsidR="00C53D53">
        <w:rPr>
          <w:rFonts w:ascii="Times New Roman" w:hAnsi="Times New Roman" w:cs="Times New Roman"/>
          <w:b/>
          <w:sz w:val="24"/>
          <w:szCs w:val="24"/>
        </w:rPr>
        <w:t>Composition</w:t>
      </w:r>
    </w:p>
    <w:p w14:paraId="64EC679F" w14:textId="78C5AF42" w:rsidR="00C53D53" w:rsidRDefault="00C53D53" w:rsidP="004D4CB5">
      <w:pPr>
        <w:pStyle w:val="Corpsdetexte"/>
        <w:autoSpaceDE w:val="0"/>
        <w:autoSpaceDN w:val="0"/>
        <w:adjustRightInd w:val="0"/>
        <w:spacing w:line="240" w:lineRule="auto"/>
        <w:jc w:val="both"/>
        <w:rPr>
          <w:rFonts w:ascii="Times New Roman" w:hAnsi="Times New Roman" w:cs="Times New Roman"/>
          <w:sz w:val="24"/>
          <w:szCs w:val="24"/>
        </w:rPr>
      </w:pPr>
      <w:r w:rsidRPr="00C53D53">
        <w:rPr>
          <w:rFonts w:ascii="Times New Roman" w:hAnsi="Times New Roman" w:cs="Times New Roman"/>
          <w:sz w:val="24"/>
          <w:szCs w:val="24"/>
        </w:rPr>
        <w:t>L</w:t>
      </w:r>
      <w:r w:rsidR="00FF778A">
        <w:rPr>
          <w:rFonts w:ascii="Times New Roman" w:hAnsi="Times New Roman" w:cs="Times New Roman"/>
          <w:sz w:val="24"/>
          <w:szCs w:val="24"/>
        </w:rPr>
        <w:t>’Organe</w:t>
      </w:r>
      <w:r w:rsidRPr="00C53D53">
        <w:rPr>
          <w:rFonts w:ascii="Times New Roman" w:hAnsi="Times New Roman" w:cs="Times New Roman"/>
          <w:sz w:val="24"/>
          <w:szCs w:val="24"/>
        </w:rPr>
        <w:t xml:space="preserve"> d’administration est composé de 7 personnes au moins et de 9 personnes au plus choisies parmi les membres effectifs. Elles sont nommées par l’Assemblée générale pour un terme de 4 ans et en tout temps révocables par elle. Un des administrateurs au moins est un(e) sportif (</w:t>
      </w:r>
      <w:proofErr w:type="spellStart"/>
      <w:r w:rsidRPr="00C53D53">
        <w:rPr>
          <w:rFonts w:ascii="Times New Roman" w:hAnsi="Times New Roman" w:cs="Times New Roman"/>
          <w:sz w:val="24"/>
          <w:szCs w:val="24"/>
        </w:rPr>
        <w:t>ve</w:t>
      </w:r>
      <w:proofErr w:type="spellEnd"/>
      <w:r w:rsidRPr="00C53D53">
        <w:rPr>
          <w:rFonts w:ascii="Times New Roman" w:hAnsi="Times New Roman" w:cs="Times New Roman"/>
          <w:sz w:val="24"/>
          <w:szCs w:val="24"/>
        </w:rPr>
        <w:t>) actif (</w:t>
      </w:r>
      <w:proofErr w:type="spellStart"/>
      <w:r w:rsidRPr="00C53D53">
        <w:rPr>
          <w:rFonts w:ascii="Times New Roman" w:hAnsi="Times New Roman" w:cs="Times New Roman"/>
          <w:sz w:val="24"/>
          <w:szCs w:val="24"/>
        </w:rPr>
        <w:t>ve</w:t>
      </w:r>
      <w:proofErr w:type="spellEnd"/>
      <w:r w:rsidRPr="00C53D53">
        <w:rPr>
          <w:rFonts w:ascii="Times New Roman" w:hAnsi="Times New Roman" w:cs="Times New Roman"/>
          <w:sz w:val="24"/>
          <w:szCs w:val="24"/>
        </w:rPr>
        <w:t>) au sein de la fédération.</w:t>
      </w:r>
    </w:p>
    <w:p w14:paraId="5C502603" w14:textId="05E8E038" w:rsidR="00C53D53" w:rsidRPr="006F36C6" w:rsidRDefault="00C53D53" w:rsidP="004D4CB5">
      <w:pPr>
        <w:pStyle w:val="Corpsdetexte"/>
        <w:autoSpaceDE w:val="0"/>
        <w:autoSpaceDN w:val="0"/>
        <w:adjustRightInd w:val="0"/>
        <w:spacing w:line="240" w:lineRule="auto"/>
        <w:jc w:val="both"/>
        <w:rPr>
          <w:rFonts w:ascii="Times New Roman" w:hAnsi="Times New Roman" w:cs="Times New Roman"/>
          <w:sz w:val="24"/>
          <w:szCs w:val="24"/>
        </w:rPr>
      </w:pPr>
      <w:r w:rsidRPr="006F36C6">
        <w:rPr>
          <w:rFonts w:ascii="Times New Roman" w:hAnsi="Times New Roman" w:cs="Times New Roman"/>
          <w:sz w:val="24"/>
          <w:szCs w:val="24"/>
        </w:rPr>
        <w:t>L</w:t>
      </w:r>
      <w:r w:rsidR="00FF778A" w:rsidRPr="006F36C6">
        <w:rPr>
          <w:rFonts w:ascii="Times New Roman" w:hAnsi="Times New Roman" w:cs="Times New Roman"/>
          <w:sz w:val="24"/>
          <w:szCs w:val="24"/>
        </w:rPr>
        <w:t>’Organe</w:t>
      </w:r>
      <w:r w:rsidRPr="006F36C6">
        <w:rPr>
          <w:rFonts w:ascii="Times New Roman" w:hAnsi="Times New Roman" w:cs="Times New Roman"/>
          <w:sz w:val="24"/>
          <w:szCs w:val="24"/>
        </w:rPr>
        <w:t xml:space="preserve"> d’</w:t>
      </w:r>
      <w:r w:rsidR="006F36C6" w:rsidRPr="006F36C6">
        <w:rPr>
          <w:rFonts w:ascii="Times New Roman" w:hAnsi="Times New Roman" w:cs="Times New Roman"/>
          <w:sz w:val="24"/>
          <w:szCs w:val="24"/>
        </w:rPr>
        <w:t>a</w:t>
      </w:r>
      <w:r w:rsidRPr="006F36C6">
        <w:rPr>
          <w:rFonts w:ascii="Times New Roman" w:hAnsi="Times New Roman" w:cs="Times New Roman"/>
          <w:sz w:val="24"/>
          <w:szCs w:val="24"/>
        </w:rPr>
        <w:t xml:space="preserve">dministration ne peut comprendre plus de deux </w:t>
      </w:r>
      <w:r w:rsidR="00B54802" w:rsidRPr="006F36C6">
        <w:rPr>
          <w:rFonts w:ascii="Times New Roman" w:hAnsi="Times New Roman" w:cs="Times New Roman"/>
          <w:sz w:val="24"/>
          <w:szCs w:val="24"/>
        </w:rPr>
        <w:t>membres</w:t>
      </w:r>
      <w:r w:rsidR="00990916" w:rsidRPr="006F36C6">
        <w:rPr>
          <w:rFonts w:ascii="Times New Roman" w:hAnsi="Times New Roman" w:cs="Times New Roman"/>
          <w:sz w:val="24"/>
          <w:szCs w:val="24"/>
        </w:rPr>
        <w:t xml:space="preserve"> adhérents d’un même cercle membre effectif (article 5.4 du R.O.I.).</w:t>
      </w:r>
    </w:p>
    <w:p w14:paraId="09CF2679" w14:textId="77777777" w:rsidR="00C53D53" w:rsidRDefault="00C53D53" w:rsidP="004D4CB5">
      <w:pPr>
        <w:autoSpaceDE w:val="0"/>
        <w:autoSpaceDN w:val="0"/>
        <w:adjustRightInd w:val="0"/>
        <w:spacing w:after="0" w:line="240" w:lineRule="auto"/>
        <w:jc w:val="both"/>
        <w:rPr>
          <w:rFonts w:ascii="Times New Roman" w:hAnsi="Times New Roman" w:cs="Times New Roman"/>
          <w:b/>
          <w:sz w:val="24"/>
          <w:szCs w:val="24"/>
        </w:rPr>
      </w:pPr>
    </w:p>
    <w:p w14:paraId="6B039A37" w14:textId="77777777" w:rsidR="00B54802" w:rsidRDefault="000C18BD" w:rsidP="004D4CB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B54802">
        <w:rPr>
          <w:rFonts w:ascii="Times New Roman" w:hAnsi="Times New Roman" w:cs="Times New Roman"/>
          <w:b/>
          <w:sz w:val="24"/>
          <w:szCs w:val="24"/>
        </w:rPr>
        <w:t>.2.</w:t>
      </w:r>
      <w:r>
        <w:rPr>
          <w:rFonts w:ascii="Times New Roman" w:hAnsi="Times New Roman" w:cs="Times New Roman"/>
          <w:b/>
          <w:sz w:val="24"/>
          <w:szCs w:val="24"/>
        </w:rPr>
        <w:t xml:space="preserve"> </w:t>
      </w:r>
      <w:r w:rsidR="00B54802">
        <w:rPr>
          <w:rFonts w:ascii="Times New Roman" w:hAnsi="Times New Roman" w:cs="Times New Roman"/>
          <w:b/>
          <w:sz w:val="24"/>
          <w:szCs w:val="24"/>
        </w:rPr>
        <w:t>Répartition des fonctions</w:t>
      </w:r>
    </w:p>
    <w:p w14:paraId="04401AE8" w14:textId="44F03F87" w:rsidR="00B54802" w:rsidRPr="00B54802" w:rsidRDefault="00B54802"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Lors de la première réunion qui suit l’Assemblée générale, l</w:t>
      </w:r>
      <w:r w:rsidR="00FF778A">
        <w:rPr>
          <w:rFonts w:ascii="Times New Roman" w:hAnsi="Times New Roman" w:cs="Times New Roman"/>
          <w:sz w:val="24"/>
          <w:szCs w:val="24"/>
        </w:rPr>
        <w:t>’Organe</w:t>
      </w:r>
      <w:r>
        <w:rPr>
          <w:rFonts w:ascii="Times New Roman" w:hAnsi="Times New Roman" w:cs="Times New Roman"/>
          <w:sz w:val="24"/>
          <w:szCs w:val="24"/>
        </w:rPr>
        <w:t xml:space="preserve"> d’</w:t>
      </w:r>
      <w:r w:rsidR="006F36C6">
        <w:rPr>
          <w:rFonts w:ascii="Times New Roman" w:hAnsi="Times New Roman" w:cs="Times New Roman"/>
          <w:sz w:val="24"/>
          <w:szCs w:val="24"/>
        </w:rPr>
        <w:t>a</w:t>
      </w:r>
      <w:r>
        <w:rPr>
          <w:rFonts w:ascii="Times New Roman" w:hAnsi="Times New Roman" w:cs="Times New Roman"/>
          <w:sz w:val="24"/>
          <w:szCs w:val="24"/>
        </w:rPr>
        <w:t>dministration choisit parmi ses administrateurs : un(e) Président(e), un(e) Secrétaire, un(e) Vice-Président(e), un(e) Trésorier.</w:t>
      </w:r>
    </w:p>
    <w:p w14:paraId="2A54F18D" w14:textId="77777777" w:rsidR="006D56F2" w:rsidRDefault="006D56F2" w:rsidP="004D4CB5">
      <w:pPr>
        <w:autoSpaceDE w:val="0"/>
        <w:autoSpaceDN w:val="0"/>
        <w:adjustRightInd w:val="0"/>
        <w:spacing w:after="0" w:line="240" w:lineRule="auto"/>
        <w:jc w:val="both"/>
        <w:rPr>
          <w:rFonts w:ascii="Times New Roman" w:hAnsi="Times New Roman" w:cs="Times New Roman"/>
          <w:sz w:val="24"/>
          <w:szCs w:val="24"/>
        </w:rPr>
      </w:pPr>
    </w:p>
    <w:p w14:paraId="17C37BB4" w14:textId="77777777" w:rsidR="005B02BD" w:rsidRPr="00B54802" w:rsidRDefault="000C18BD"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6</w:t>
      </w:r>
      <w:r w:rsidR="00B54802" w:rsidRPr="00B54802">
        <w:rPr>
          <w:rFonts w:ascii="Times New Roman" w:hAnsi="Times New Roman" w:cs="Times New Roman"/>
          <w:b/>
          <w:sz w:val="24"/>
          <w:szCs w:val="24"/>
        </w:rPr>
        <w:t>.3.</w:t>
      </w:r>
      <w:r>
        <w:rPr>
          <w:rFonts w:ascii="Times New Roman" w:hAnsi="Times New Roman" w:cs="Times New Roman"/>
          <w:b/>
          <w:sz w:val="24"/>
          <w:szCs w:val="24"/>
        </w:rPr>
        <w:t xml:space="preserve"> </w:t>
      </w:r>
      <w:r w:rsidR="005B02BD" w:rsidRPr="00B54802">
        <w:rPr>
          <w:rFonts w:ascii="Times New Roman" w:hAnsi="Times New Roman" w:cs="Times New Roman"/>
          <w:b/>
          <w:bCs/>
          <w:sz w:val="24"/>
          <w:szCs w:val="24"/>
        </w:rPr>
        <w:t>Réunions</w:t>
      </w:r>
    </w:p>
    <w:p w14:paraId="416D54D3" w14:textId="7EDDCE94" w:rsidR="005B02BD" w:rsidRPr="00B422F2" w:rsidRDefault="005B02BD" w:rsidP="004D4CB5">
      <w:pPr>
        <w:spacing w:after="0" w:line="240" w:lineRule="auto"/>
        <w:jc w:val="both"/>
        <w:rPr>
          <w:rFonts w:ascii="Times New Roman" w:eastAsia="Times New Roman" w:hAnsi="Times New Roman" w:cs="Times New Roman"/>
          <w:sz w:val="24"/>
          <w:szCs w:val="24"/>
          <w:lang w:val="fr-FR" w:eastAsia="fr-FR"/>
        </w:rPr>
      </w:pPr>
      <w:r w:rsidRPr="00B422F2">
        <w:rPr>
          <w:rFonts w:ascii="Times New Roman" w:eastAsia="Times New Roman" w:hAnsi="Times New Roman" w:cs="Times New Roman"/>
          <w:sz w:val="24"/>
          <w:szCs w:val="24"/>
          <w:lang w:val="fr-FR" w:eastAsia="fr-FR"/>
        </w:rPr>
        <w:t>Les réunions d</w:t>
      </w:r>
      <w:r w:rsidR="00F45153" w:rsidRPr="00B422F2">
        <w:rPr>
          <w:rFonts w:ascii="Times New Roman" w:eastAsia="Times New Roman" w:hAnsi="Times New Roman" w:cs="Times New Roman"/>
          <w:sz w:val="24"/>
          <w:szCs w:val="24"/>
          <w:lang w:val="fr-FR" w:eastAsia="fr-FR"/>
        </w:rPr>
        <w:t>e l’Organe</w:t>
      </w:r>
      <w:r w:rsidRPr="00B422F2">
        <w:rPr>
          <w:rFonts w:ascii="Times New Roman" w:eastAsia="Times New Roman" w:hAnsi="Times New Roman" w:cs="Times New Roman"/>
          <w:sz w:val="24"/>
          <w:szCs w:val="24"/>
          <w:lang w:val="fr-FR" w:eastAsia="fr-FR"/>
        </w:rPr>
        <w:t xml:space="preserve"> d'</w:t>
      </w:r>
      <w:r w:rsidR="003D54B1" w:rsidRPr="00B422F2">
        <w:rPr>
          <w:rFonts w:ascii="Times New Roman" w:eastAsia="Times New Roman" w:hAnsi="Times New Roman" w:cs="Times New Roman"/>
          <w:sz w:val="24"/>
          <w:szCs w:val="24"/>
          <w:lang w:val="fr-FR" w:eastAsia="fr-FR"/>
        </w:rPr>
        <w:t>a</w:t>
      </w:r>
      <w:r w:rsidRPr="00B422F2">
        <w:rPr>
          <w:rFonts w:ascii="Times New Roman" w:eastAsia="Times New Roman" w:hAnsi="Times New Roman" w:cs="Times New Roman"/>
          <w:sz w:val="24"/>
          <w:szCs w:val="24"/>
          <w:lang w:val="fr-FR" w:eastAsia="fr-FR"/>
        </w:rPr>
        <w:t>dministration sont présidées par le(la) Président(e), et en son absence par le(la) vice</w:t>
      </w:r>
      <w:r w:rsidRPr="00B422F2">
        <w:rPr>
          <w:rFonts w:ascii="Times New Roman" w:eastAsia="Times New Roman" w:hAnsi="Times New Roman" w:cs="Times New Roman"/>
          <w:sz w:val="24"/>
          <w:szCs w:val="24"/>
          <w:lang w:val="fr-FR" w:eastAsia="fr-FR"/>
        </w:rPr>
        <w:noBreakHyphen/>
        <w:t>président(e) ou</w:t>
      </w:r>
      <w:r w:rsidR="003D54B1" w:rsidRPr="00B422F2">
        <w:rPr>
          <w:rFonts w:ascii="Times New Roman" w:eastAsia="Times New Roman" w:hAnsi="Times New Roman" w:cs="Times New Roman"/>
          <w:sz w:val="24"/>
          <w:szCs w:val="24"/>
          <w:lang w:val="fr-FR" w:eastAsia="fr-FR"/>
        </w:rPr>
        <w:t>, à défaut,</w:t>
      </w:r>
      <w:r w:rsidRPr="00B422F2">
        <w:rPr>
          <w:rFonts w:ascii="Times New Roman" w:eastAsia="Times New Roman" w:hAnsi="Times New Roman" w:cs="Times New Roman"/>
          <w:sz w:val="24"/>
          <w:szCs w:val="24"/>
          <w:lang w:val="fr-FR" w:eastAsia="fr-FR"/>
        </w:rPr>
        <w:t xml:space="preserve"> par le plus ancien administrateur en fonction.</w:t>
      </w:r>
    </w:p>
    <w:p w14:paraId="341B4BCF" w14:textId="77777777" w:rsidR="00B422F2" w:rsidRPr="00B422F2" w:rsidRDefault="00A81094" w:rsidP="004D4CB5">
      <w:pPr>
        <w:spacing w:after="0" w:line="240" w:lineRule="auto"/>
        <w:jc w:val="both"/>
        <w:rPr>
          <w:rFonts w:ascii="Times New Roman" w:eastAsia="Times New Roman" w:hAnsi="Times New Roman" w:cs="Times New Roman"/>
          <w:sz w:val="24"/>
          <w:szCs w:val="24"/>
          <w:lang w:val="fr-FR" w:eastAsia="fr-FR"/>
        </w:rPr>
      </w:pPr>
      <w:r w:rsidRPr="00B422F2">
        <w:rPr>
          <w:rFonts w:ascii="Times New Roman" w:eastAsia="Times New Roman" w:hAnsi="Times New Roman" w:cs="Times New Roman"/>
          <w:sz w:val="24"/>
          <w:szCs w:val="24"/>
          <w:lang w:val="fr-FR" w:eastAsia="fr-FR"/>
        </w:rPr>
        <w:t>Conformément à l'article 25 des statuts, l</w:t>
      </w:r>
      <w:r w:rsidR="00F45153" w:rsidRPr="00B422F2">
        <w:rPr>
          <w:rFonts w:ascii="Times New Roman" w:eastAsia="Times New Roman" w:hAnsi="Times New Roman" w:cs="Times New Roman"/>
          <w:sz w:val="24"/>
          <w:szCs w:val="24"/>
          <w:lang w:val="fr-FR" w:eastAsia="fr-FR"/>
        </w:rPr>
        <w:t>’Organe</w:t>
      </w:r>
      <w:r w:rsidRPr="00B422F2">
        <w:rPr>
          <w:rFonts w:ascii="Times New Roman" w:eastAsia="Times New Roman" w:hAnsi="Times New Roman" w:cs="Times New Roman"/>
          <w:sz w:val="24"/>
          <w:szCs w:val="24"/>
          <w:lang w:val="fr-FR" w:eastAsia="fr-FR"/>
        </w:rPr>
        <w:t xml:space="preserve"> d’</w:t>
      </w:r>
      <w:r w:rsidR="00B422F2" w:rsidRPr="00B422F2">
        <w:rPr>
          <w:rFonts w:ascii="Times New Roman" w:eastAsia="Times New Roman" w:hAnsi="Times New Roman" w:cs="Times New Roman"/>
          <w:sz w:val="24"/>
          <w:szCs w:val="24"/>
          <w:lang w:val="fr-FR" w:eastAsia="fr-FR"/>
        </w:rPr>
        <w:t>a</w:t>
      </w:r>
      <w:r w:rsidRPr="00B422F2">
        <w:rPr>
          <w:rFonts w:ascii="Times New Roman" w:eastAsia="Times New Roman" w:hAnsi="Times New Roman" w:cs="Times New Roman"/>
          <w:sz w:val="24"/>
          <w:szCs w:val="24"/>
          <w:lang w:val="fr-FR" w:eastAsia="fr-FR"/>
        </w:rPr>
        <w:t xml:space="preserve">dministration se réunit sur convocation de son(sa) Président(e) et/ou Secrétaire général au </w:t>
      </w:r>
      <w:r w:rsidR="00257CA3" w:rsidRPr="00B422F2">
        <w:rPr>
          <w:rFonts w:ascii="Times New Roman" w:eastAsia="Times New Roman" w:hAnsi="Times New Roman" w:cs="Times New Roman"/>
          <w:sz w:val="24"/>
          <w:szCs w:val="24"/>
          <w:lang w:val="fr-FR" w:eastAsia="fr-FR"/>
        </w:rPr>
        <w:t>minimum</w:t>
      </w:r>
      <w:r w:rsidRPr="00B422F2">
        <w:rPr>
          <w:rFonts w:ascii="Times New Roman" w:eastAsia="Times New Roman" w:hAnsi="Times New Roman" w:cs="Times New Roman"/>
          <w:sz w:val="24"/>
          <w:szCs w:val="24"/>
          <w:lang w:val="fr-FR" w:eastAsia="fr-FR"/>
        </w:rPr>
        <w:t xml:space="preserve"> quatre fois par an ou chaque fois que trois au moins de ses membres le demandent. </w:t>
      </w:r>
    </w:p>
    <w:p w14:paraId="1A5BF17B" w14:textId="44B77951" w:rsidR="00A81094" w:rsidRPr="00B422F2" w:rsidRDefault="00A81094" w:rsidP="004D4CB5">
      <w:pPr>
        <w:spacing w:after="0" w:line="240" w:lineRule="auto"/>
        <w:jc w:val="both"/>
        <w:rPr>
          <w:rFonts w:ascii="Times New Roman" w:eastAsia="Times New Roman" w:hAnsi="Times New Roman" w:cs="Times New Roman"/>
          <w:sz w:val="24"/>
          <w:szCs w:val="24"/>
          <w:lang w:val="fr-FR" w:eastAsia="fr-FR"/>
        </w:rPr>
      </w:pPr>
      <w:r w:rsidRPr="00B422F2">
        <w:rPr>
          <w:rFonts w:ascii="Times New Roman" w:eastAsia="Times New Roman" w:hAnsi="Times New Roman" w:cs="Times New Roman"/>
          <w:sz w:val="24"/>
          <w:szCs w:val="24"/>
          <w:lang w:val="fr-FR" w:eastAsia="fr-FR"/>
        </w:rPr>
        <w:t xml:space="preserve">Les convocations se font </w:t>
      </w:r>
      <w:r w:rsidRPr="005C1FCA">
        <w:rPr>
          <w:rFonts w:ascii="Times New Roman" w:eastAsia="Times New Roman" w:hAnsi="Times New Roman" w:cs="Times New Roman"/>
          <w:sz w:val="24"/>
          <w:szCs w:val="24"/>
          <w:lang w:val="fr-FR" w:eastAsia="fr-FR"/>
        </w:rPr>
        <w:t>par</w:t>
      </w:r>
      <w:r w:rsidR="00F45153" w:rsidRPr="005C1FCA">
        <w:rPr>
          <w:rFonts w:ascii="Times New Roman" w:eastAsia="Times New Roman" w:hAnsi="Times New Roman" w:cs="Times New Roman"/>
          <w:sz w:val="24"/>
          <w:szCs w:val="24"/>
          <w:lang w:val="fr-FR" w:eastAsia="fr-FR"/>
        </w:rPr>
        <w:t xml:space="preserve"> </w:t>
      </w:r>
      <w:r w:rsidRPr="005C1FCA">
        <w:rPr>
          <w:rFonts w:ascii="Times New Roman" w:eastAsia="Times New Roman" w:hAnsi="Times New Roman" w:cs="Times New Roman"/>
          <w:sz w:val="24"/>
          <w:szCs w:val="24"/>
          <w:lang w:val="fr-FR" w:eastAsia="fr-FR"/>
        </w:rPr>
        <w:t xml:space="preserve">mail </w:t>
      </w:r>
      <w:r w:rsidRPr="00B422F2">
        <w:rPr>
          <w:rFonts w:ascii="Times New Roman" w:eastAsia="Times New Roman" w:hAnsi="Times New Roman" w:cs="Times New Roman"/>
          <w:sz w:val="24"/>
          <w:szCs w:val="24"/>
          <w:lang w:val="fr-FR" w:eastAsia="fr-FR"/>
        </w:rPr>
        <w:t>adressé</w:t>
      </w:r>
      <w:r w:rsidR="00B422F2" w:rsidRPr="00B422F2">
        <w:rPr>
          <w:rFonts w:ascii="Times New Roman" w:eastAsia="Times New Roman" w:hAnsi="Times New Roman" w:cs="Times New Roman"/>
          <w:sz w:val="24"/>
          <w:szCs w:val="24"/>
          <w:lang w:val="fr-FR" w:eastAsia="fr-FR"/>
        </w:rPr>
        <w:t>es</w:t>
      </w:r>
      <w:r w:rsidRPr="00B422F2">
        <w:rPr>
          <w:rFonts w:ascii="Times New Roman" w:eastAsia="Times New Roman" w:hAnsi="Times New Roman" w:cs="Times New Roman"/>
          <w:sz w:val="24"/>
          <w:szCs w:val="24"/>
          <w:lang w:val="fr-FR" w:eastAsia="fr-FR"/>
        </w:rPr>
        <w:t xml:space="preserve"> à tous les membres, huit jours</w:t>
      </w:r>
      <w:r w:rsidR="00CA4373" w:rsidRPr="00B422F2">
        <w:rPr>
          <w:rFonts w:ascii="Times New Roman" w:eastAsia="Times New Roman" w:hAnsi="Times New Roman" w:cs="Times New Roman"/>
          <w:sz w:val="24"/>
          <w:szCs w:val="24"/>
          <w:lang w:val="fr-FR" w:eastAsia="fr-FR"/>
        </w:rPr>
        <w:t xml:space="preserve"> calendrier </w:t>
      </w:r>
      <w:r w:rsidRPr="00B422F2">
        <w:rPr>
          <w:rFonts w:ascii="Times New Roman" w:eastAsia="Times New Roman" w:hAnsi="Times New Roman" w:cs="Times New Roman"/>
          <w:sz w:val="24"/>
          <w:szCs w:val="24"/>
          <w:lang w:val="fr-FR" w:eastAsia="fr-FR"/>
        </w:rPr>
        <w:t>au moins avant la réunion.</w:t>
      </w:r>
    </w:p>
    <w:p w14:paraId="544BB275" w14:textId="10718373" w:rsidR="00A81094" w:rsidRPr="005C1FCA" w:rsidRDefault="00A81094" w:rsidP="004D4CB5">
      <w:pPr>
        <w:spacing w:after="0" w:line="240" w:lineRule="auto"/>
        <w:jc w:val="both"/>
        <w:rPr>
          <w:rFonts w:ascii="Times New Roman" w:eastAsia="Times New Roman" w:hAnsi="Times New Roman" w:cs="Times New Roman"/>
          <w:sz w:val="24"/>
          <w:szCs w:val="24"/>
          <w:lang w:val="fr-FR" w:eastAsia="fr-FR"/>
        </w:rPr>
      </w:pPr>
      <w:r w:rsidRPr="005C1FCA">
        <w:rPr>
          <w:rFonts w:ascii="Times New Roman" w:eastAsia="Times New Roman" w:hAnsi="Times New Roman" w:cs="Times New Roman"/>
          <w:sz w:val="24"/>
          <w:szCs w:val="24"/>
          <w:lang w:val="fr-FR" w:eastAsia="fr-FR"/>
        </w:rPr>
        <w:t>En cas d'urgence, il pourra être dérogé à ce mode de convocation, pour autant que tous les membres soient avertis</w:t>
      </w:r>
      <w:r w:rsidR="00F45153" w:rsidRPr="005C1FCA">
        <w:rPr>
          <w:rFonts w:ascii="Times New Roman" w:eastAsia="Times New Roman" w:hAnsi="Times New Roman" w:cs="Times New Roman"/>
          <w:sz w:val="24"/>
          <w:szCs w:val="24"/>
          <w:lang w:val="fr-FR" w:eastAsia="fr-FR"/>
        </w:rPr>
        <w:t>. D</w:t>
      </w:r>
      <w:r w:rsidRPr="005C1FCA">
        <w:rPr>
          <w:rFonts w:ascii="Times New Roman" w:eastAsia="Times New Roman" w:hAnsi="Times New Roman" w:cs="Times New Roman"/>
          <w:sz w:val="24"/>
          <w:szCs w:val="24"/>
          <w:lang w:val="fr-FR" w:eastAsia="fr-FR"/>
        </w:rPr>
        <w:t>ans ce cas, il sera mentionné au procès-verbal de la réunion qu'il s'agit d'une réunion d'urgence.</w:t>
      </w:r>
    </w:p>
    <w:p w14:paraId="7A28423D" w14:textId="77777777" w:rsidR="00B422F2" w:rsidRPr="005C1FCA" w:rsidRDefault="00B422F2" w:rsidP="004D4CB5">
      <w:pPr>
        <w:autoSpaceDE w:val="0"/>
        <w:autoSpaceDN w:val="0"/>
        <w:adjustRightInd w:val="0"/>
        <w:spacing w:line="240" w:lineRule="auto"/>
        <w:jc w:val="both"/>
        <w:rPr>
          <w:rFonts w:ascii="Times New Roman" w:hAnsi="Times New Roman" w:cs="Times New Roman"/>
          <w:sz w:val="24"/>
          <w:szCs w:val="24"/>
        </w:rPr>
      </w:pPr>
      <w:r w:rsidRPr="005C1FCA">
        <w:rPr>
          <w:rFonts w:ascii="Times New Roman" w:hAnsi="Times New Roman" w:cs="Times New Roman"/>
          <w:sz w:val="24"/>
          <w:szCs w:val="24"/>
        </w:rPr>
        <w:t>Les administrateurs peuvent prendre des décisions, pour autant qu’elles soient unanimes, par écrit, lorsque l’Organe d’administration n’est pas en mesure de pouvoir se réunir.</w:t>
      </w:r>
    </w:p>
    <w:p w14:paraId="7CEFD452" w14:textId="2CEF7A01" w:rsidR="00B422F2" w:rsidRPr="005C1FCA" w:rsidRDefault="00B422F2" w:rsidP="004D4CB5">
      <w:pPr>
        <w:autoSpaceDE w:val="0"/>
        <w:autoSpaceDN w:val="0"/>
        <w:adjustRightInd w:val="0"/>
        <w:spacing w:line="240" w:lineRule="auto"/>
        <w:jc w:val="both"/>
        <w:rPr>
          <w:rFonts w:ascii="Times New Roman" w:hAnsi="Times New Roman" w:cs="Times New Roman"/>
          <w:sz w:val="24"/>
          <w:szCs w:val="24"/>
        </w:rPr>
      </w:pPr>
      <w:r w:rsidRPr="005C1FCA">
        <w:rPr>
          <w:rFonts w:ascii="Times New Roman" w:hAnsi="Times New Roman" w:cs="Times New Roman"/>
          <w:sz w:val="24"/>
          <w:szCs w:val="24"/>
        </w:rPr>
        <w:t>Dans le respect des dispositions du Code des Sociétés et Associations, les statuts autorisent les réunions de l’Organe d’administration par vidéoconférence uniquement pour un administrateur empêché d’être présent physiquement.</w:t>
      </w:r>
    </w:p>
    <w:p w14:paraId="56438C41" w14:textId="786687B8" w:rsidR="00A81094" w:rsidRDefault="00A81094" w:rsidP="004D4CB5">
      <w:pPr>
        <w:autoSpaceDE w:val="0"/>
        <w:autoSpaceDN w:val="0"/>
        <w:adjustRightInd w:val="0"/>
        <w:spacing w:line="240" w:lineRule="auto"/>
        <w:jc w:val="both"/>
        <w:rPr>
          <w:rFonts w:ascii="Times New Roman" w:hAnsi="Times New Roman" w:cs="Times New Roman"/>
          <w:sz w:val="24"/>
          <w:szCs w:val="24"/>
        </w:rPr>
      </w:pPr>
      <w:r w:rsidRPr="005B02BD">
        <w:rPr>
          <w:rFonts w:ascii="Times New Roman" w:hAnsi="Times New Roman" w:cs="Times New Roman"/>
          <w:sz w:val="24"/>
          <w:szCs w:val="24"/>
        </w:rPr>
        <w:t>Les réunions d</w:t>
      </w:r>
      <w:r w:rsidR="00BB2BEB">
        <w:rPr>
          <w:rFonts w:ascii="Times New Roman" w:hAnsi="Times New Roman" w:cs="Times New Roman"/>
          <w:sz w:val="24"/>
          <w:szCs w:val="24"/>
        </w:rPr>
        <w:t>e l’Organe</w:t>
      </w:r>
      <w:r w:rsidRPr="005B02BD">
        <w:rPr>
          <w:rFonts w:ascii="Times New Roman" w:hAnsi="Times New Roman" w:cs="Times New Roman"/>
          <w:sz w:val="24"/>
          <w:szCs w:val="24"/>
        </w:rPr>
        <w:t xml:space="preserve"> d'</w:t>
      </w:r>
      <w:r w:rsidR="00B422F2">
        <w:rPr>
          <w:rFonts w:ascii="Times New Roman" w:hAnsi="Times New Roman" w:cs="Times New Roman"/>
          <w:sz w:val="24"/>
          <w:szCs w:val="24"/>
        </w:rPr>
        <w:t>a</w:t>
      </w:r>
      <w:r w:rsidRPr="005B02BD">
        <w:rPr>
          <w:rFonts w:ascii="Times New Roman" w:hAnsi="Times New Roman" w:cs="Times New Roman"/>
          <w:sz w:val="24"/>
          <w:szCs w:val="24"/>
        </w:rPr>
        <w:t>dministration ont lieu à huis clos. To</w:t>
      </w:r>
      <w:r>
        <w:rPr>
          <w:rFonts w:ascii="Times New Roman" w:hAnsi="Times New Roman" w:cs="Times New Roman"/>
          <w:sz w:val="24"/>
          <w:szCs w:val="24"/>
        </w:rPr>
        <w:t xml:space="preserve">ute personne extérieure ne sera </w:t>
      </w:r>
      <w:r w:rsidRPr="005B02BD">
        <w:rPr>
          <w:rFonts w:ascii="Times New Roman" w:hAnsi="Times New Roman" w:cs="Times New Roman"/>
          <w:sz w:val="24"/>
          <w:szCs w:val="24"/>
        </w:rPr>
        <w:t>autorisée à suivre ou à participer aux débats que sur invitation d</w:t>
      </w:r>
      <w:r w:rsidR="00BB2BEB">
        <w:rPr>
          <w:rFonts w:ascii="Times New Roman" w:hAnsi="Times New Roman" w:cs="Times New Roman"/>
          <w:sz w:val="24"/>
          <w:szCs w:val="24"/>
        </w:rPr>
        <w:t>e l’Organe</w:t>
      </w:r>
      <w:r>
        <w:rPr>
          <w:rFonts w:ascii="Times New Roman" w:hAnsi="Times New Roman" w:cs="Times New Roman"/>
          <w:sz w:val="24"/>
          <w:szCs w:val="24"/>
        </w:rPr>
        <w:t xml:space="preserve"> </w:t>
      </w:r>
      <w:r w:rsidRPr="005B02BD">
        <w:rPr>
          <w:rFonts w:ascii="Times New Roman" w:hAnsi="Times New Roman" w:cs="Times New Roman"/>
          <w:sz w:val="24"/>
          <w:szCs w:val="24"/>
        </w:rPr>
        <w:t>d’</w:t>
      </w:r>
      <w:r w:rsidR="00B422F2">
        <w:rPr>
          <w:rFonts w:ascii="Times New Roman" w:hAnsi="Times New Roman" w:cs="Times New Roman"/>
          <w:sz w:val="24"/>
          <w:szCs w:val="24"/>
        </w:rPr>
        <w:t>a</w:t>
      </w:r>
      <w:r w:rsidRPr="005B02BD">
        <w:rPr>
          <w:rFonts w:ascii="Times New Roman" w:hAnsi="Times New Roman" w:cs="Times New Roman"/>
          <w:sz w:val="24"/>
          <w:szCs w:val="24"/>
        </w:rPr>
        <w:t>dministration</w:t>
      </w:r>
      <w:r w:rsidR="00BB2BEB">
        <w:rPr>
          <w:rFonts w:ascii="Times New Roman" w:hAnsi="Times New Roman" w:cs="Times New Roman"/>
          <w:sz w:val="24"/>
          <w:szCs w:val="24"/>
        </w:rPr>
        <w:t>.</w:t>
      </w:r>
    </w:p>
    <w:p w14:paraId="78687865" w14:textId="77777777" w:rsidR="00F45153" w:rsidRPr="005B02BD" w:rsidRDefault="00F45153" w:rsidP="004D4CB5">
      <w:pPr>
        <w:autoSpaceDE w:val="0"/>
        <w:autoSpaceDN w:val="0"/>
        <w:adjustRightInd w:val="0"/>
        <w:spacing w:after="0" w:line="240" w:lineRule="auto"/>
        <w:jc w:val="both"/>
        <w:rPr>
          <w:rFonts w:ascii="Times New Roman" w:hAnsi="Times New Roman" w:cs="Times New Roman"/>
          <w:sz w:val="24"/>
          <w:szCs w:val="24"/>
        </w:rPr>
      </w:pPr>
    </w:p>
    <w:p w14:paraId="5ADFB247" w14:textId="77777777" w:rsidR="00A81094" w:rsidRPr="00B54802" w:rsidRDefault="000C18BD" w:rsidP="004D4CB5">
      <w:pPr>
        <w:spacing w:after="0" w:line="240" w:lineRule="auto"/>
        <w:jc w:val="both"/>
        <w:rPr>
          <w:rFonts w:ascii="Times New Roman" w:eastAsia="Times New Roman" w:hAnsi="Times New Roman" w:cs="Times New Roman"/>
          <w:b/>
          <w:sz w:val="24"/>
          <w:szCs w:val="24"/>
          <w:lang w:val="fr-FR" w:eastAsia="fr-FR"/>
        </w:rPr>
      </w:pPr>
      <w:r>
        <w:rPr>
          <w:rFonts w:ascii="Times New Roman" w:eastAsia="Times New Roman" w:hAnsi="Times New Roman" w:cs="Times New Roman"/>
          <w:b/>
          <w:sz w:val="24"/>
          <w:szCs w:val="24"/>
          <w:lang w:val="fr-FR" w:eastAsia="fr-FR"/>
        </w:rPr>
        <w:t>6</w:t>
      </w:r>
      <w:r w:rsidR="00B54802" w:rsidRPr="00B54802">
        <w:rPr>
          <w:rFonts w:ascii="Times New Roman" w:eastAsia="Times New Roman" w:hAnsi="Times New Roman" w:cs="Times New Roman"/>
          <w:b/>
          <w:sz w:val="24"/>
          <w:szCs w:val="24"/>
          <w:lang w:val="fr-FR" w:eastAsia="fr-FR"/>
        </w:rPr>
        <w:t>.4.</w:t>
      </w:r>
      <w:r>
        <w:rPr>
          <w:rFonts w:ascii="Times New Roman" w:eastAsia="Times New Roman" w:hAnsi="Times New Roman" w:cs="Times New Roman"/>
          <w:b/>
          <w:sz w:val="24"/>
          <w:szCs w:val="24"/>
          <w:lang w:val="fr-FR" w:eastAsia="fr-FR"/>
        </w:rPr>
        <w:t xml:space="preserve"> </w:t>
      </w:r>
      <w:r w:rsidR="00A81094" w:rsidRPr="00B54802">
        <w:rPr>
          <w:rFonts w:ascii="Times New Roman" w:eastAsia="Times New Roman" w:hAnsi="Times New Roman" w:cs="Times New Roman"/>
          <w:b/>
          <w:sz w:val="24"/>
          <w:szCs w:val="24"/>
          <w:lang w:val="fr-FR" w:eastAsia="fr-FR"/>
        </w:rPr>
        <w:t>Quorum</w:t>
      </w:r>
    </w:p>
    <w:p w14:paraId="52C723BC" w14:textId="10518557" w:rsidR="00A81094" w:rsidRPr="001E46F3" w:rsidRDefault="00A81094" w:rsidP="004D4CB5">
      <w:pPr>
        <w:spacing w:after="0" w:line="240" w:lineRule="auto"/>
        <w:jc w:val="both"/>
        <w:rPr>
          <w:rFonts w:ascii="Times New Roman" w:eastAsia="Times New Roman" w:hAnsi="Times New Roman" w:cs="Times New Roman"/>
          <w:sz w:val="24"/>
          <w:szCs w:val="24"/>
          <w:lang w:val="fr-FR" w:eastAsia="fr-FR"/>
        </w:rPr>
      </w:pPr>
      <w:r w:rsidRPr="00FD5751">
        <w:rPr>
          <w:rFonts w:ascii="Times New Roman" w:eastAsia="Times New Roman" w:hAnsi="Times New Roman" w:cs="Times New Roman"/>
          <w:sz w:val="24"/>
          <w:szCs w:val="24"/>
          <w:lang w:val="fr-FR" w:eastAsia="fr-FR"/>
        </w:rPr>
        <w:t>L</w:t>
      </w:r>
      <w:r w:rsidR="00E972E0" w:rsidRPr="00FD5751">
        <w:rPr>
          <w:rFonts w:ascii="Times New Roman" w:eastAsia="Times New Roman" w:hAnsi="Times New Roman" w:cs="Times New Roman"/>
          <w:sz w:val="24"/>
          <w:szCs w:val="24"/>
          <w:lang w:val="fr-FR" w:eastAsia="fr-FR"/>
        </w:rPr>
        <w:t>’Org</w:t>
      </w:r>
      <w:r w:rsidR="00D51225" w:rsidRPr="00FD5751">
        <w:rPr>
          <w:rFonts w:ascii="Times New Roman" w:eastAsia="Times New Roman" w:hAnsi="Times New Roman" w:cs="Times New Roman"/>
          <w:sz w:val="24"/>
          <w:szCs w:val="24"/>
          <w:lang w:val="fr-FR" w:eastAsia="fr-FR"/>
        </w:rPr>
        <w:t>ane</w:t>
      </w:r>
      <w:r w:rsidRPr="00FD5751">
        <w:rPr>
          <w:rFonts w:ascii="Times New Roman" w:eastAsia="Times New Roman" w:hAnsi="Times New Roman" w:cs="Times New Roman"/>
          <w:sz w:val="24"/>
          <w:szCs w:val="24"/>
          <w:lang w:val="fr-FR" w:eastAsia="fr-FR"/>
        </w:rPr>
        <w:t xml:space="preserve"> d’</w:t>
      </w:r>
      <w:r w:rsidR="00FD5751">
        <w:rPr>
          <w:rFonts w:ascii="Times New Roman" w:eastAsia="Times New Roman" w:hAnsi="Times New Roman" w:cs="Times New Roman"/>
          <w:sz w:val="24"/>
          <w:szCs w:val="24"/>
          <w:lang w:val="fr-FR" w:eastAsia="fr-FR"/>
        </w:rPr>
        <w:t>a</w:t>
      </w:r>
      <w:r w:rsidRPr="00FD5751">
        <w:rPr>
          <w:rFonts w:ascii="Times New Roman" w:eastAsia="Times New Roman" w:hAnsi="Times New Roman" w:cs="Times New Roman"/>
          <w:sz w:val="24"/>
          <w:szCs w:val="24"/>
          <w:lang w:val="fr-FR" w:eastAsia="fr-FR"/>
        </w:rPr>
        <w:t>dministration</w:t>
      </w:r>
      <w:r w:rsidRPr="00A81094">
        <w:rPr>
          <w:rFonts w:ascii="Times New Roman" w:eastAsia="Times New Roman" w:hAnsi="Times New Roman" w:cs="Times New Roman"/>
          <w:sz w:val="24"/>
          <w:szCs w:val="24"/>
          <w:lang w:val="fr-FR" w:eastAsia="fr-FR"/>
        </w:rPr>
        <w:t xml:space="preserve"> ne peut délibérer valablement que si au moins la moitié des administrateurs sont présents</w:t>
      </w:r>
      <w:r w:rsidR="009D1E5F">
        <w:rPr>
          <w:rFonts w:ascii="Times New Roman" w:eastAsia="Times New Roman" w:hAnsi="Times New Roman" w:cs="Times New Roman"/>
          <w:sz w:val="24"/>
          <w:szCs w:val="24"/>
          <w:lang w:val="fr-FR" w:eastAsia="fr-FR"/>
        </w:rPr>
        <w:t xml:space="preserve"> ou représentés</w:t>
      </w:r>
      <w:r w:rsidRPr="00A81094">
        <w:rPr>
          <w:rFonts w:ascii="Times New Roman" w:eastAsia="Times New Roman" w:hAnsi="Times New Roman" w:cs="Times New Roman"/>
          <w:sz w:val="24"/>
          <w:szCs w:val="24"/>
          <w:lang w:val="fr-FR" w:eastAsia="fr-FR"/>
        </w:rPr>
        <w:t xml:space="preserve">. </w:t>
      </w:r>
      <w:r w:rsidRPr="001E46F3">
        <w:rPr>
          <w:rFonts w:ascii="Times New Roman" w:eastAsia="Times New Roman" w:hAnsi="Times New Roman" w:cs="Times New Roman"/>
          <w:sz w:val="24"/>
          <w:szCs w:val="24"/>
          <w:lang w:val="fr-FR" w:eastAsia="fr-FR"/>
        </w:rPr>
        <w:t>Si le quorum n'est pas atteint lors de trois réunions successives, l'assemblée sera convoquée avec comme unique point à l'ordre du jour le remplacement des administrateurs défaillants.</w:t>
      </w:r>
    </w:p>
    <w:p w14:paraId="3CB2CA40" w14:textId="1F25723F" w:rsidR="00A81094" w:rsidRDefault="00A81094" w:rsidP="004D4CB5">
      <w:pPr>
        <w:autoSpaceDE w:val="0"/>
        <w:autoSpaceDN w:val="0"/>
        <w:adjustRightInd w:val="0"/>
        <w:spacing w:after="0" w:line="240" w:lineRule="auto"/>
        <w:jc w:val="both"/>
        <w:rPr>
          <w:rFonts w:ascii="Times New Roman" w:hAnsi="Times New Roman" w:cs="Times New Roman"/>
          <w:sz w:val="24"/>
          <w:szCs w:val="24"/>
          <w:lang w:val="fr-FR"/>
        </w:rPr>
      </w:pPr>
    </w:p>
    <w:p w14:paraId="7A9C9AB9" w14:textId="64E8A21E" w:rsidR="00812185" w:rsidRDefault="00812185" w:rsidP="004D4CB5">
      <w:pPr>
        <w:autoSpaceDE w:val="0"/>
        <w:autoSpaceDN w:val="0"/>
        <w:adjustRightInd w:val="0"/>
        <w:spacing w:after="0" w:line="240" w:lineRule="auto"/>
        <w:jc w:val="both"/>
        <w:rPr>
          <w:rFonts w:ascii="Times New Roman" w:hAnsi="Times New Roman" w:cs="Times New Roman"/>
          <w:sz w:val="24"/>
          <w:szCs w:val="24"/>
          <w:lang w:val="fr-FR"/>
        </w:rPr>
      </w:pPr>
    </w:p>
    <w:p w14:paraId="683D3607" w14:textId="77777777" w:rsidR="00222518" w:rsidRDefault="00222518" w:rsidP="004D4CB5">
      <w:pPr>
        <w:autoSpaceDE w:val="0"/>
        <w:autoSpaceDN w:val="0"/>
        <w:adjustRightInd w:val="0"/>
        <w:spacing w:after="0" w:line="240" w:lineRule="auto"/>
        <w:jc w:val="both"/>
        <w:rPr>
          <w:rFonts w:ascii="Times New Roman" w:hAnsi="Times New Roman" w:cs="Times New Roman"/>
          <w:sz w:val="24"/>
          <w:szCs w:val="24"/>
          <w:lang w:val="fr-FR"/>
        </w:rPr>
      </w:pPr>
    </w:p>
    <w:p w14:paraId="4BA03CED" w14:textId="77777777" w:rsidR="00812185" w:rsidRPr="00A81094" w:rsidRDefault="00812185" w:rsidP="004D4CB5">
      <w:pPr>
        <w:autoSpaceDE w:val="0"/>
        <w:autoSpaceDN w:val="0"/>
        <w:adjustRightInd w:val="0"/>
        <w:spacing w:after="0" w:line="240" w:lineRule="auto"/>
        <w:jc w:val="both"/>
        <w:rPr>
          <w:rFonts w:ascii="Times New Roman" w:hAnsi="Times New Roman" w:cs="Times New Roman"/>
          <w:sz w:val="24"/>
          <w:szCs w:val="24"/>
          <w:lang w:val="fr-FR"/>
        </w:rPr>
      </w:pPr>
    </w:p>
    <w:p w14:paraId="3205C2C1" w14:textId="77777777" w:rsidR="00A81094" w:rsidRDefault="000C18BD" w:rsidP="004D4CB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B54802">
        <w:rPr>
          <w:rFonts w:ascii="Times New Roman" w:hAnsi="Times New Roman" w:cs="Times New Roman"/>
          <w:b/>
          <w:sz w:val="24"/>
          <w:szCs w:val="24"/>
        </w:rPr>
        <w:t>.5.</w:t>
      </w:r>
      <w:r>
        <w:rPr>
          <w:rFonts w:ascii="Times New Roman" w:hAnsi="Times New Roman" w:cs="Times New Roman"/>
          <w:b/>
          <w:sz w:val="24"/>
          <w:szCs w:val="24"/>
        </w:rPr>
        <w:t xml:space="preserve"> </w:t>
      </w:r>
      <w:r w:rsidR="00A81094">
        <w:rPr>
          <w:rFonts w:ascii="Times New Roman" w:hAnsi="Times New Roman" w:cs="Times New Roman"/>
          <w:b/>
          <w:sz w:val="24"/>
          <w:szCs w:val="24"/>
        </w:rPr>
        <w:t>Ordre du jour</w:t>
      </w:r>
    </w:p>
    <w:p w14:paraId="220D4739" w14:textId="77777777" w:rsidR="00A81094" w:rsidRPr="00A81094" w:rsidRDefault="00A81094" w:rsidP="004D4CB5">
      <w:pPr>
        <w:spacing w:after="0" w:line="240" w:lineRule="auto"/>
        <w:jc w:val="both"/>
        <w:rPr>
          <w:rFonts w:ascii="Times New Roman" w:eastAsia="Times New Roman" w:hAnsi="Times New Roman" w:cs="Times New Roman"/>
          <w:sz w:val="24"/>
          <w:szCs w:val="24"/>
          <w:lang w:val="fr-FR" w:eastAsia="fr-FR"/>
        </w:rPr>
      </w:pPr>
      <w:r w:rsidRPr="00A81094">
        <w:rPr>
          <w:rFonts w:ascii="Times New Roman" w:eastAsia="Times New Roman" w:hAnsi="Times New Roman" w:cs="Times New Roman"/>
          <w:sz w:val="24"/>
          <w:szCs w:val="24"/>
          <w:lang w:val="fr-FR" w:eastAsia="fr-FR"/>
        </w:rPr>
        <w:t>Le(la) Président(e) et/ou le(la) Secrétaire Général(e) fixe l'ordre du jour qui comprend également le(s) point(s) demandé(s) par tout administrateur.</w:t>
      </w:r>
    </w:p>
    <w:p w14:paraId="727218C4" w14:textId="77777777" w:rsidR="00E972E0" w:rsidRDefault="00A81094" w:rsidP="004D4CB5">
      <w:pPr>
        <w:spacing w:after="0" w:line="240" w:lineRule="auto"/>
        <w:jc w:val="both"/>
        <w:rPr>
          <w:rFonts w:ascii="Times New Roman" w:eastAsia="Times New Roman" w:hAnsi="Times New Roman" w:cs="Times New Roman"/>
          <w:sz w:val="24"/>
          <w:szCs w:val="24"/>
          <w:lang w:val="fr-FR" w:eastAsia="fr-FR"/>
        </w:rPr>
      </w:pPr>
      <w:r w:rsidRPr="00A81094">
        <w:rPr>
          <w:rFonts w:ascii="Times New Roman" w:eastAsia="Times New Roman" w:hAnsi="Times New Roman" w:cs="Times New Roman"/>
          <w:sz w:val="24"/>
          <w:szCs w:val="24"/>
          <w:lang w:val="fr-FR" w:eastAsia="fr-FR"/>
        </w:rPr>
        <w:t>L'ordre du jour ainsi établi est joint à la convocation adres</w:t>
      </w:r>
      <w:r>
        <w:rPr>
          <w:rFonts w:ascii="Times New Roman" w:eastAsia="Times New Roman" w:hAnsi="Times New Roman" w:cs="Times New Roman"/>
          <w:sz w:val="24"/>
          <w:szCs w:val="24"/>
          <w:lang w:val="fr-FR" w:eastAsia="fr-FR"/>
        </w:rPr>
        <w:t>sée aux administrateurs</w:t>
      </w:r>
      <w:r w:rsidR="00E972E0">
        <w:rPr>
          <w:rFonts w:ascii="Times New Roman" w:eastAsia="Times New Roman" w:hAnsi="Times New Roman" w:cs="Times New Roman"/>
          <w:sz w:val="24"/>
          <w:szCs w:val="24"/>
          <w:lang w:val="fr-FR" w:eastAsia="fr-FR"/>
        </w:rPr>
        <w:t>.</w:t>
      </w:r>
      <w:r>
        <w:rPr>
          <w:rFonts w:ascii="Times New Roman" w:eastAsia="Times New Roman" w:hAnsi="Times New Roman" w:cs="Times New Roman"/>
          <w:sz w:val="24"/>
          <w:szCs w:val="24"/>
          <w:lang w:val="fr-FR" w:eastAsia="fr-FR"/>
        </w:rPr>
        <w:t xml:space="preserve"> </w:t>
      </w:r>
      <w:r w:rsidR="00E972E0">
        <w:rPr>
          <w:rFonts w:ascii="Times New Roman" w:eastAsia="Times New Roman" w:hAnsi="Times New Roman" w:cs="Times New Roman"/>
          <w:sz w:val="24"/>
          <w:szCs w:val="24"/>
          <w:lang w:val="fr-FR" w:eastAsia="fr-FR"/>
        </w:rPr>
        <w:t>L</w:t>
      </w:r>
      <w:r>
        <w:rPr>
          <w:rFonts w:ascii="Times New Roman" w:eastAsia="Times New Roman" w:hAnsi="Times New Roman" w:cs="Times New Roman"/>
          <w:sz w:val="24"/>
          <w:szCs w:val="24"/>
          <w:lang w:val="fr-FR" w:eastAsia="fr-FR"/>
        </w:rPr>
        <w:t>e non-</w:t>
      </w:r>
      <w:r w:rsidRPr="00A81094">
        <w:rPr>
          <w:rFonts w:ascii="Times New Roman" w:eastAsia="Times New Roman" w:hAnsi="Times New Roman" w:cs="Times New Roman"/>
          <w:sz w:val="24"/>
          <w:szCs w:val="24"/>
          <w:lang w:val="fr-FR" w:eastAsia="fr-FR"/>
        </w:rPr>
        <w:t xml:space="preserve">respect de cette clause n'entraîne pas pour autant la caducité des délibérations. </w:t>
      </w:r>
    </w:p>
    <w:p w14:paraId="1E2D06D9" w14:textId="618C493E" w:rsidR="00A81094" w:rsidRDefault="00A81094" w:rsidP="004D4CB5">
      <w:pPr>
        <w:spacing w:after="0" w:line="240" w:lineRule="auto"/>
        <w:jc w:val="both"/>
        <w:rPr>
          <w:rFonts w:ascii="Times New Roman" w:eastAsia="Times New Roman" w:hAnsi="Times New Roman" w:cs="Times New Roman"/>
          <w:sz w:val="24"/>
          <w:szCs w:val="24"/>
          <w:lang w:val="fr-FR" w:eastAsia="fr-FR"/>
        </w:rPr>
      </w:pPr>
      <w:r w:rsidRPr="00A81094">
        <w:rPr>
          <w:rFonts w:ascii="Times New Roman" w:eastAsia="Times New Roman" w:hAnsi="Times New Roman" w:cs="Times New Roman"/>
          <w:sz w:val="24"/>
          <w:szCs w:val="24"/>
          <w:lang w:val="fr-FR" w:eastAsia="fr-FR"/>
        </w:rPr>
        <w:t xml:space="preserve">Les points à l'ordre du jour, non communiqués </w:t>
      </w:r>
      <w:r w:rsidR="00FD5751">
        <w:rPr>
          <w:rFonts w:ascii="Times New Roman" w:eastAsia="Times New Roman" w:hAnsi="Times New Roman" w:cs="Times New Roman"/>
          <w:sz w:val="24"/>
          <w:szCs w:val="24"/>
          <w:lang w:val="fr-FR" w:eastAsia="fr-FR"/>
        </w:rPr>
        <w:t>huit</w:t>
      </w:r>
      <w:r w:rsidRPr="00A81094">
        <w:rPr>
          <w:rFonts w:ascii="Times New Roman" w:eastAsia="Times New Roman" w:hAnsi="Times New Roman" w:cs="Times New Roman"/>
          <w:sz w:val="24"/>
          <w:szCs w:val="24"/>
          <w:lang w:val="fr-FR" w:eastAsia="fr-FR"/>
        </w:rPr>
        <w:t xml:space="preserve"> jours avant la réunion, ne seront délibérés qu'avec l'accord unanime des administrateurs présents.</w:t>
      </w:r>
    </w:p>
    <w:p w14:paraId="406C7F2F" w14:textId="77777777" w:rsidR="00EF7778" w:rsidRDefault="00EF7778" w:rsidP="004D4CB5">
      <w:pPr>
        <w:spacing w:after="0" w:line="240" w:lineRule="auto"/>
        <w:jc w:val="both"/>
        <w:rPr>
          <w:rFonts w:ascii="Times New Roman" w:eastAsia="Times New Roman" w:hAnsi="Times New Roman" w:cs="Times New Roman"/>
          <w:sz w:val="24"/>
          <w:szCs w:val="24"/>
          <w:lang w:val="fr-FR" w:eastAsia="fr-FR"/>
        </w:rPr>
      </w:pPr>
    </w:p>
    <w:p w14:paraId="1D580B70" w14:textId="77777777" w:rsidR="000E54B5" w:rsidRPr="00B54802" w:rsidRDefault="000C18BD" w:rsidP="004D4CB5">
      <w:pPr>
        <w:spacing w:after="0" w:line="240" w:lineRule="auto"/>
        <w:jc w:val="both"/>
        <w:rPr>
          <w:rFonts w:ascii="Times New Roman" w:eastAsia="Times New Roman" w:hAnsi="Times New Roman" w:cs="Times New Roman"/>
          <w:b/>
          <w:sz w:val="24"/>
          <w:szCs w:val="24"/>
          <w:lang w:val="fr-FR" w:eastAsia="fr-FR"/>
        </w:rPr>
      </w:pPr>
      <w:r>
        <w:rPr>
          <w:rFonts w:ascii="Times New Roman" w:eastAsia="Times New Roman" w:hAnsi="Times New Roman" w:cs="Times New Roman"/>
          <w:b/>
          <w:sz w:val="24"/>
          <w:szCs w:val="24"/>
          <w:lang w:val="fr-FR" w:eastAsia="fr-FR"/>
        </w:rPr>
        <w:t>6</w:t>
      </w:r>
      <w:r w:rsidR="00B54802" w:rsidRPr="00B54802">
        <w:rPr>
          <w:rFonts w:ascii="Times New Roman" w:eastAsia="Times New Roman" w:hAnsi="Times New Roman" w:cs="Times New Roman"/>
          <w:b/>
          <w:sz w:val="24"/>
          <w:szCs w:val="24"/>
          <w:lang w:val="fr-FR" w:eastAsia="fr-FR"/>
        </w:rPr>
        <w:t>.6.</w:t>
      </w:r>
      <w:r>
        <w:rPr>
          <w:rFonts w:ascii="Times New Roman" w:eastAsia="Times New Roman" w:hAnsi="Times New Roman" w:cs="Times New Roman"/>
          <w:b/>
          <w:sz w:val="24"/>
          <w:szCs w:val="24"/>
          <w:lang w:val="fr-FR" w:eastAsia="fr-FR"/>
        </w:rPr>
        <w:t xml:space="preserve"> </w:t>
      </w:r>
      <w:r w:rsidR="000E54B5" w:rsidRPr="00B54802">
        <w:rPr>
          <w:rFonts w:ascii="Times New Roman" w:eastAsia="Times New Roman" w:hAnsi="Times New Roman" w:cs="Times New Roman"/>
          <w:b/>
          <w:sz w:val="24"/>
          <w:szCs w:val="24"/>
          <w:lang w:val="fr-FR" w:eastAsia="fr-FR"/>
        </w:rPr>
        <w:t>Décisions</w:t>
      </w:r>
    </w:p>
    <w:p w14:paraId="55BB879A" w14:textId="36C6D5B8" w:rsidR="00D335CB" w:rsidRDefault="00D335CB" w:rsidP="004D4CB5">
      <w:pPr>
        <w:autoSpaceDE w:val="0"/>
        <w:autoSpaceDN w:val="0"/>
        <w:adjustRightInd w:val="0"/>
        <w:spacing w:after="0" w:line="240" w:lineRule="auto"/>
        <w:jc w:val="both"/>
        <w:rPr>
          <w:rFonts w:ascii="Times New Roman" w:eastAsia="Times New Roman" w:hAnsi="Times New Roman" w:cs="Times New Roman"/>
          <w:sz w:val="24"/>
          <w:szCs w:val="24"/>
          <w:lang w:val="fr-FR" w:eastAsia="fr-FR"/>
        </w:rPr>
      </w:pPr>
      <w:r w:rsidRPr="00EA248A">
        <w:rPr>
          <w:rFonts w:ascii="Times New Roman" w:eastAsia="Times New Roman" w:hAnsi="Times New Roman" w:cs="Times New Roman"/>
          <w:sz w:val="24"/>
          <w:szCs w:val="24"/>
          <w:lang w:val="fr-FR" w:eastAsia="fr-FR"/>
        </w:rPr>
        <w:t>Chaque administrateur présent dispose d'une voix</w:t>
      </w:r>
      <w:r w:rsidR="00B510F4" w:rsidRPr="00EA248A">
        <w:rPr>
          <w:rFonts w:ascii="Times New Roman" w:eastAsia="Times New Roman" w:hAnsi="Times New Roman" w:cs="Times New Roman"/>
          <w:sz w:val="24"/>
          <w:szCs w:val="24"/>
          <w:lang w:val="fr-FR" w:eastAsia="fr-FR"/>
        </w:rPr>
        <w:t>.</w:t>
      </w:r>
      <w:r w:rsidRPr="00EA248A">
        <w:rPr>
          <w:rFonts w:ascii="Times New Roman" w:eastAsia="Times New Roman" w:hAnsi="Times New Roman" w:cs="Times New Roman"/>
          <w:sz w:val="24"/>
          <w:szCs w:val="24"/>
          <w:lang w:val="fr-FR" w:eastAsia="fr-FR"/>
        </w:rPr>
        <w:t xml:space="preserve"> Il peut se faire représenter par un autre administrateur au moyen d’une procuration écrite. Chaque administrateur ne peut être titulaire que d’une seule procuration.</w:t>
      </w:r>
    </w:p>
    <w:p w14:paraId="0F914BA0" w14:textId="77777777" w:rsidR="009556C7" w:rsidRDefault="00B32509" w:rsidP="004D4CB5">
      <w:pPr>
        <w:autoSpaceDE w:val="0"/>
        <w:autoSpaceDN w:val="0"/>
        <w:adjustRightInd w:val="0"/>
        <w:spacing w:line="240" w:lineRule="auto"/>
        <w:jc w:val="both"/>
        <w:rPr>
          <w:rFonts w:ascii="Times New Roman" w:hAnsi="Times New Roman" w:cs="Times New Roman"/>
          <w:sz w:val="24"/>
          <w:szCs w:val="24"/>
        </w:rPr>
      </w:pPr>
      <w:r w:rsidRPr="00EA248A">
        <w:rPr>
          <w:rFonts w:ascii="Times New Roman" w:hAnsi="Times New Roman" w:cs="Times New Roman"/>
          <w:sz w:val="24"/>
          <w:szCs w:val="24"/>
        </w:rPr>
        <w:t>Si un administrateur se retrouve en situation de conflit d’intérêt, il doit en informer l’Organe d</w:t>
      </w:r>
      <w:r w:rsidR="009556C7">
        <w:rPr>
          <w:rFonts w:ascii="Times New Roman" w:hAnsi="Times New Roman" w:cs="Times New Roman"/>
          <w:sz w:val="24"/>
          <w:szCs w:val="24"/>
        </w:rPr>
        <w:t>’administration</w:t>
      </w:r>
      <w:r w:rsidRPr="00EA248A">
        <w:rPr>
          <w:rFonts w:ascii="Times New Roman" w:hAnsi="Times New Roman" w:cs="Times New Roman"/>
          <w:sz w:val="24"/>
          <w:szCs w:val="24"/>
        </w:rPr>
        <w:t>. Il ne peut donc pas participer aux débats ni aux votes du point cité. Le PV de la réunion devra reprendre la nature et les explications du conflit d’intérêt (direct ou indirect).</w:t>
      </w:r>
    </w:p>
    <w:p w14:paraId="164DF677" w14:textId="674650A9" w:rsidR="00D335CB" w:rsidRPr="00D335CB" w:rsidRDefault="00E972E0" w:rsidP="004D4CB5">
      <w:pPr>
        <w:autoSpaceDE w:val="0"/>
        <w:autoSpaceDN w:val="0"/>
        <w:adjustRightInd w:val="0"/>
        <w:spacing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w:t>
      </w:r>
      <w:r w:rsidR="00D335CB" w:rsidRPr="00D335CB">
        <w:rPr>
          <w:rFonts w:ascii="Times New Roman" w:eastAsia="Times New Roman" w:hAnsi="Times New Roman" w:cs="Times New Roman"/>
          <w:sz w:val="24"/>
          <w:szCs w:val="24"/>
          <w:lang w:val="fr-FR" w:eastAsia="fr-FR"/>
        </w:rPr>
        <w:t>es décisions sont prises à la majorité simple des voix, en cas de parité des voix, la voix du (de la) Président(e) ou de l'administrateur qui le(la) remplace est prépondérante.</w:t>
      </w:r>
    </w:p>
    <w:p w14:paraId="1A297515" w14:textId="6A5A20EC" w:rsidR="00D335CB" w:rsidRPr="00E972E0" w:rsidRDefault="00B32509" w:rsidP="004D4CB5">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fr-FR" w:eastAsia="fr-FR"/>
        </w:rPr>
        <w:t>L</w:t>
      </w:r>
      <w:r w:rsidR="00E972E0">
        <w:rPr>
          <w:rFonts w:ascii="Times New Roman" w:eastAsia="Times New Roman" w:hAnsi="Times New Roman" w:cs="Times New Roman"/>
          <w:sz w:val="24"/>
          <w:szCs w:val="24"/>
          <w:lang w:val="fr-FR" w:eastAsia="fr-FR"/>
        </w:rPr>
        <w:t>es</w:t>
      </w:r>
      <w:r w:rsidR="00D335CB" w:rsidRPr="00D335CB">
        <w:rPr>
          <w:rFonts w:ascii="Times New Roman" w:eastAsia="Times New Roman" w:hAnsi="Times New Roman" w:cs="Times New Roman"/>
          <w:sz w:val="24"/>
          <w:szCs w:val="24"/>
          <w:lang w:val="fr-FR" w:eastAsia="fr-FR"/>
        </w:rPr>
        <w:t xml:space="preserve"> votes sont soumis au scrutin secret chaque fois qu'au moins un administrateur le demande.</w:t>
      </w:r>
    </w:p>
    <w:p w14:paraId="437D693E" w14:textId="77777777" w:rsidR="000E54B5" w:rsidRPr="00A81094" w:rsidRDefault="000E54B5" w:rsidP="004D4CB5">
      <w:pPr>
        <w:spacing w:after="0" w:line="240" w:lineRule="auto"/>
        <w:jc w:val="both"/>
        <w:rPr>
          <w:rFonts w:ascii="Times New Roman" w:eastAsia="Times New Roman" w:hAnsi="Times New Roman" w:cs="Times New Roman"/>
          <w:b/>
          <w:sz w:val="24"/>
          <w:szCs w:val="24"/>
          <w:lang w:val="fr-FR" w:eastAsia="fr-FR"/>
        </w:rPr>
      </w:pPr>
    </w:p>
    <w:p w14:paraId="3D3B355B" w14:textId="77777777" w:rsidR="00B54802" w:rsidRPr="00B45BFA" w:rsidRDefault="000C18BD" w:rsidP="004D4CB5">
      <w:pPr>
        <w:autoSpaceDE w:val="0"/>
        <w:autoSpaceDN w:val="0"/>
        <w:adjustRightInd w:val="0"/>
        <w:spacing w:after="0" w:line="240" w:lineRule="auto"/>
        <w:jc w:val="both"/>
        <w:rPr>
          <w:rFonts w:ascii="Times New Roman" w:hAnsi="Times New Roman" w:cs="Times New Roman"/>
          <w:b/>
          <w:sz w:val="24"/>
          <w:szCs w:val="24"/>
        </w:rPr>
      </w:pPr>
      <w:r w:rsidRPr="00B45BFA">
        <w:rPr>
          <w:rFonts w:ascii="Times New Roman" w:hAnsi="Times New Roman" w:cs="Times New Roman"/>
          <w:b/>
          <w:sz w:val="24"/>
          <w:szCs w:val="24"/>
        </w:rPr>
        <w:t>6</w:t>
      </w:r>
      <w:r w:rsidR="00B54802" w:rsidRPr="00B45BFA">
        <w:rPr>
          <w:rFonts w:ascii="Times New Roman" w:hAnsi="Times New Roman" w:cs="Times New Roman"/>
          <w:b/>
          <w:sz w:val="24"/>
          <w:szCs w:val="24"/>
        </w:rPr>
        <w:t>.7.</w:t>
      </w:r>
      <w:r w:rsidRPr="00B45BFA">
        <w:rPr>
          <w:rFonts w:ascii="Times New Roman" w:hAnsi="Times New Roman" w:cs="Times New Roman"/>
          <w:b/>
          <w:sz w:val="24"/>
          <w:szCs w:val="24"/>
        </w:rPr>
        <w:t xml:space="preserve"> </w:t>
      </w:r>
      <w:r w:rsidR="00B54802" w:rsidRPr="00B45BFA">
        <w:rPr>
          <w:rFonts w:ascii="Times New Roman" w:hAnsi="Times New Roman" w:cs="Times New Roman"/>
          <w:b/>
          <w:sz w:val="24"/>
          <w:szCs w:val="24"/>
        </w:rPr>
        <w:t>Mission</w:t>
      </w:r>
    </w:p>
    <w:p w14:paraId="237AC8FD" w14:textId="34539A50" w:rsidR="00B54802" w:rsidRPr="00B45BFA" w:rsidRDefault="00B54802" w:rsidP="004D4CB5">
      <w:pPr>
        <w:autoSpaceDE w:val="0"/>
        <w:autoSpaceDN w:val="0"/>
        <w:adjustRightInd w:val="0"/>
        <w:spacing w:after="0" w:line="240" w:lineRule="auto"/>
        <w:jc w:val="both"/>
        <w:rPr>
          <w:rFonts w:ascii="Times New Roman" w:hAnsi="Times New Roman" w:cs="Times New Roman"/>
          <w:sz w:val="24"/>
          <w:szCs w:val="24"/>
        </w:rPr>
      </w:pPr>
      <w:r w:rsidRPr="00B45BFA">
        <w:rPr>
          <w:rFonts w:ascii="Times New Roman" w:hAnsi="Times New Roman" w:cs="Times New Roman"/>
          <w:sz w:val="24"/>
          <w:szCs w:val="24"/>
        </w:rPr>
        <w:t>L</w:t>
      </w:r>
      <w:r w:rsidR="001F2E8C" w:rsidRPr="00B45BFA">
        <w:rPr>
          <w:rFonts w:ascii="Times New Roman" w:hAnsi="Times New Roman" w:cs="Times New Roman"/>
          <w:sz w:val="24"/>
          <w:szCs w:val="24"/>
        </w:rPr>
        <w:t>’Organe</w:t>
      </w:r>
      <w:r w:rsidRPr="00B45BFA">
        <w:rPr>
          <w:rFonts w:ascii="Times New Roman" w:hAnsi="Times New Roman" w:cs="Times New Roman"/>
          <w:sz w:val="24"/>
          <w:szCs w:val="24"/>
        </w:rPr>
        <w:t xml:space="preserve"> d’</w:t>
      </w:r>
      <w:r w:rsidR="00B45BFA" w:rsidRPr="00B45BFA">
        <w:rPr>
          <w:rFonts w:ascii="Times New Roman" w:hAnsi="Times New Roman" w:cs="Times New Roman"/>
          <w:sz w:val="24"/>
          <w:szCs w:val="24"/>
        </w:rPr>
        <w:t>a</w:t>
      </w:r>
      <w:r w:rsidRPr="00B45BFA">
        <w:rPr>
          <w:rFonts w:ascii="Times New Roman" w:hAnsi="Times New Roman" w:cs="Times New Roman"/>
          <w:sz w:val="24"/>
          <w:szCs w:val="24"/>
        </w:rPr>
        <w:t>dministration assume la gestion et la direction de la FFJJ.</w:t>
      </w:r>
    </w:p>
    <w:p w14:paraId="387D5F16" w14:textId="4E1F15E1" w:rsidR="00B54802" w:rsidRPr="00BB18E7" w:rsidRDefault="00B54802" w:rsidP="004D4CB5">
      <w:pPr>
        <w:autoSpaceDE w:val="0"/>
        <w:autoSpaceDN w:val="0"/>
        <w:adjustRightInd w:val="0"/>
        <w:spacing w:after="0" w:line="240" w:lineRule="auto"/>
        <w:jc w:val="both"/>
        <w:rPr>
          <w:rFonts w:ascii="Times New Roman" w:hAnsi="Times New Roman" w:cs="Times New Roman"/>
          <w:sz w:val="24"/>
          <w:szCs w:val="24"/>
        </w:rPr>
      </w:pPr>
      <w:r w:rsidRPr="00B45BFA">
        <w:rPr>
          <w:rFonts w:ascii="Times New Roman" w:hAnsi="Times New Roman" w:cs="Times New Roman"/>
          <w:sz w:val="24"/>
          <w:szCs w:val="24"/>
        </w:rPr>
        <w:t>L</w:t>
      </w:r>
      <w:r w:rsidR="001F2E8C" w:rsidRPr="00B45BFA">
        <w:rPr>
          <w:rFonts w:ascii="Times New Roman" w:hAnsi="Times New Roman" w:cs="Times New Roman"/>
          <w:sz w:val="24"/>
          <w:szCs w:val="24"/>
        </w:rPr>
        <w:t>’Organe</w:t>
      </w:r>
      <w:r w:rsidRPr="00B45BFA">
        <w:rPr>
          <w:rFonts w:ascii="Times New Roman" w:hAnsi="Times New Roman" w:cs="Times New Roman"/>
          <w:sz w:val="24"/>
          <w:szCs w:val="24"/>
        </w:rPr>
        <w:t xml:space="preserve"> d’</w:t>
      </w:r>
      <w:r w:rsidR="00B45BFA" w:rsidRPr="00B45BFA">
        <w:rPr>
          <w:rFonts w:ascii="Times New Roman" w:hAnsi="Times New Roman" w:cs="Times New Roman"/>
          <w:sz w:val="24"/>
          <w:szCs w:val="24"/>
        </w:rPr>
        <w:t>a</w:t>
      </w:r>
      <w:r w:rsidRPr="00B45BFA">
        <w:rPr>
          <w:rFonts w:ascii="Times New Roman" w:hAnsi="Times New Roman" w:cs="Times New Roman"/>
          <w:sz w:val="24"/>
          <w:szCs w:val="24"/>
        </w:rPr>
        <w:t>dministration désigne trois administrateurs qui représenteront la FFJJ au sein d</w:t>
      </w:r>
      <w:r w:rsidR="001F2E8C" w:rsidRPr="00B45BFA">
        <w:rPr>
          <w:rFonts w:ascii="Times New Roman" w:hAnsi="Times New Roman" w:cs="Times New Roman"/>
          <w:sz w:val="24"/>
          <w:szCs w:val="24"/>
        </w:rPr>
        <w:t>e l’Organe</w:t>
      </w:r>
      <w:r w:rsidRPr="00B45BFA">
        <w:rPr>
          <w:rFonts w:ascii="Times New Roman" w:hAnsi="Times New Roman" w:cs="Times New Roman"/>
          <w:sz w:val="24"/>
          <w:szCs w:val="24"/>
        </w:rPr>
        <w:t xml:space="preserve"> d’</w:t>
      </w:r>
      <w:r w:rsidR="00B45BFA" w:rsidRPr="00B45BFA">
        <w:rPr>
          <w:rFonts w:ascii="Times New Roman" w:hAnsi="Times New Roman" w:cs="Times New Roman"/>
          <w:sz w:val="24"/>
          <w:szCs w:val="24"/>
        </w:rPr>
        <w:t>a</w:t>
      </w:r>
      <w:r w:rsidRPr="00B45BFA">
        <w:rPr>
          <w:rFonts w:ascii="Times New Roman" w:hAnsi="Times New Roman" w:cs="Times New Roman"/>
          <w:sz w:val="24"/>
          <w:szCs w:val="24"/>
        </w:rPr>
        <w:t>dministration de la LBJJ.</w:t>
      </w:r>
      <w:r>
        <w:rPr>
          <w:rFonts w:ascii="Times New Roman" w:hAnsi="Times New Roman" w:cs="Times New Roman"/>
          <w:color w:val="FF0000"/>
          <w:sz w:val="24"/>
          <w:szCs w:val="24"/>
        </w:rPr>
        <w:t xml:space="preserve"> </w:t>
      </w:r>
      <w:r w:rsidRPr="00BB18E7">
        <w:rPr>
          <w:rFonts w:ascii="Times New Roman" w:hAnsi="Times New Roman" w:cs="Times New Roman"/>
          <w:sz w:val="24"/>
          <w:szCs w:val="24"/>
        </w:rPr>
        <w:t>Dans tous les cas, cette représentation sera composée du Président</w:t>
      </w:r>
      <w:r w:rsidR="006E628B" w:rsidRPr="00BB18E7">
        <w:rPr>
          <w:rFonts w:ascii="Times New Roman" w:hAnsi="Times New Roman" w:cs="Times New Roman"/>
          <w:sz w:val="24"/>
          <w:szCs w:val="24"/>
        </w:rPr>
        <w:t xml:space="preserve">, </w:t>
      </w:r>
      <w:r w:rsidR="003E588E" w:rsidRPr="00BB18E7">
        <w:rPr>
          <w:rFonts w:ascii="Times New Roman" w:hAnsi="Times New Roman" w:cs="Times New Roman"/>
          <w:sz w:val="24"/>
          <w:szCs w:val="24"/>
        </w:rPr>
        <w:t xml:space="preserve">du Vice-Président, </w:t>
      </w:r>
      <w:r w:rsidR="006E628B" w:rsidRPr="00BB18E7">
        <w:rPr>
          <w:rFonts w:ascii="Times New Roman" w:hAnsi="Times New Roman" w:cs="Times New Roman"/>
          <w:sz w:val="24"/>
          <w:szCs w:val="24"/>
        </w:rPr>
        <w:t>du Secrétaire fédéral</w:t>
      </w:r>
      <w:r w:rsidR="00B45BFA" w:rsidRPr="00BB18E7">
        <w:rPr>
          <w:rFonts w:ascii="Times New Roman" w:hAnsi="Times New Roman" w:cs="Times New Roman"/>
          <w:sz w:val="24"/>
          <w:szCs w:val="24"/>
        </w:rPr>
        <w:t>.</w:t>
      </w:r>
    </w:p>
    <w:p w14:paraId="3CB5AC47" w14:textId="77777777" w:rsidR="00B54802" w:rsidRPr="00B45BFA" w:rsidRDefault="00340750" w:rsidP="004D4CB5">
      <w:pPr>
        <w:autoSpaceDE w:val="0"/>
        <w:autoSpaceDN w:val="0"/>
        <w:adjustRightInd w:val="0"/>
        <w:spacing w:after="0" w:line="240" w:lineRule="auto"/>
        <w:jc w:val="both"/>
        <w:rPr>
          <w:rFonts w:ascii="Times New Roman" w:hAnsi="Times New Roman" w:cs="Times New Roman"/>
          <w:sz w:val="24"/>
          <w:szCs w:val="24"/>
        </w:rPr>
      </w:pPr>
      <w:r w:rsidRPr="00B45BFA">
        <w:rPr>
          <w:rFonts w:ascii="Times New Roman" w:hAnsi="Times New Roman" w:cs="Times New Roman"/>
          <w:sz w:val="24"/>
          <w:szCs w:val="24"/>
        </w:rPr>
        <w:t>La fin du mandat ou la non réélection, ou la démission d’un membre au sein de la FFJJ signifie automatiquement que ce membre n’est plus mandaté à la LBJJ.</w:t>
      </w:r>
    </w:p>
    <w:p w14:paraId="209EFF1B" w14:textId="030BC9C8" w:rsidR="00FD14E9" w:rsidRPr="00B45BFA" w:rsidRDefault="00FD14E9" w:rsidP="004D4CB5">
      <w:pPr>
        <w:autoSpaceDE w:val="0"/>
        <w:autoSpaceDN w:val="0"/>
        <w:adjustRightInd w:val="0"/>
        <w:spacing w:after="0" w:line="240" w:lineRule="auto"/>
        <w:jc w:val="both"/>
        <w:rPr>
          <w:rFonts w:ascii="Times New Roman" w:hAnsi="Times New Roman" w:cs="Times New Roman"/>
          <w:sz w:val="24"/>
          <w:szCs w:val="24"/>
        </w:rPr>
      </w:pPr>
      <w:r w:rsidRPr="00B45BFA">
        <w:rPr>
          <w:rFonts w:ascii="Times New Roman" w:hAnsi="Times New Roman" w:cs="Times New Roman"/>
          <w:sz w:val="24"/>
          <w:szCs w:val="24"/>
        </w:rPr>
        <w:t>Les membres d</w:t>
      </w:r>
      <w:r w:rsidR="00BB4378" w:rsidRPr="00B45BFA">
        <w:rPr>
          <w:rFonts w:ascii="Times New Roman" w:hAnsi="Times New Roman" w:cs="Times New Roman"/>
          <w:sz w:val="24"/>
          <w:szCs w:val="24"/>
        </w:rPr>
        <w:t>e l’Organe</w:t>
      </w:r>
      <w:r w:rsidRPr="00B45BFA">
        <w:rPr>
          <w:rFonts w:ascii="Times New Roman" w:hAnsi="Times New Roman" w:cs="Times New Roman"/>
          <w:sz w:val="24"/>
          <w:szCs w:val="24"/>
        </w:rPr>
        <w:t xml:space="preserve"> d’</w:t>
      </w:r>
      <w:r w:rsidR="00B45BFA" w:rsidRPr="00B45BFA">
        <w:rPr>
          <w:rFonts w:ascii="Times New Roman" w:hAnsi="Times New Roman" w:cs="Times New Roman"/>
          <w:sz w:val="24"/>
          <w:szCs w:val="24"/>
        </w:rPr>
        <w:t>a</w:t>
      </w:r>
      <w:r w:rsidRPr="00B45BFA">
        <w:rPr>
          <w:rFonts w:ascii="Times New Roman" w:hAnsi="Times New Roman" w:cs="Times New Roman"/>
          <w:sz w:val="24"/>
          <w:szCs w:val="24"/>
        </w:rPr>
        <w:t>dministration ont libre accès à toutes réunions et manifestations organisées par les Commissions, les Comités</w:t>
      </w:r>
      <w:r w:rsidR="00C4566C" w:rsidRPr="00B45BFA">
        <w:rPr>
          <w:rFonts w:ascii="Times New Roman" w:hAnsi="Times New Roman" w:cs="Times New Roman"/>
          <w:sz w:val="24"/>
          <w:szCs w:val="24"/>
        </w:rPr>
        <w:t>, les cellules</w:t>
      </w:r>
      <w:r w:rsidRPr="00B45BFA">
        <w:rPr>
          <w:rFonts w:ascii="Times New Roman" w:hAnsi="Times New Roman" w:cs="Times New Roman"/>
          <w:sz w:val="24"/>
          <w:szCs w:val="24"/>
        </w:rPr>
        <w:t xml:space="preserve"> ou les c</w:t>
      </w:r>
      <w:r w:rsidR="00BB4378" w:rsidRPr="00B45BFA">
        <w:rPr>
          <w:rFonts w:ascii="Times New Roman" w:hAnsi="Times New Roman" w:cs="Times New Roman"/>
          <w:sz w:val="24"/>
          <w:szCs w:val="24"/>
        </w:rPr>
        <w:t>ercles</w:t>
      </w:r>
      <w:r w:rsidR="00C4566C" w:rsidRPr="00B45BFA">
        <w:rPr>
          <w:rFonts w:ascii="Times New Roman" w:hAnsi="Times New Roman" w:cs="Times New Roman"/>
          <w:sz w:val="24"/>
          <w:szCs w:val="24"/>
        </w:rPr>
        <w:t xml:space="preserve"> </w:t>
      </w:r>
      <w:r w:rsidRPr="00B45BFA">
        <w:rPr>
          <w:rFonts w:ascii="Times New Roman" w:hAnsi="Times New Roman" w:cs="Times New Roman"/>
          <w:sz w:val="24"/>
          <w:szCs w:val="24"/>
        </w:rPr>
        <w:t>de la Fédération.</w:t>
      </w:r>
    </w:p>
    <w:p w14:paraId="0EAD6416" w14:textId="77777777" w:rsidR="00340750" w:rsidRDefault="00340750" w:rsidP="004D4CB5">
      <w:pPr>
        <w:autoSpaceDE w:val="0"/>
        <w:autoSpaceDN w:val="0"/>
        <w:adjustRightInd w:val="0"/>
        <w:spacing w:after="0" w:line="240" w:lineRule="auto"/>
        <w:jc w:val="both"/>
        <w:rPr>
          <w:rFonts w:ascii="Times New Roman" w:hAnsi="Times New Roman" w:cs="Times New Roman"/>
          <w:color w:val="FF0000"/>
          <w:sz w:val="24"/>
          <w:szCs w:val="24"/>
        </w:rPr>
      </w:pPr>
    </w:p>
    <w:p w14:paraId="2CE55917" w14:textId="77777777" w:rsidR="00340750" w:rsidRPr="00340750" w:rsidRDefault="000C18BD" w:rsidP="004D4CB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340750" w:rsidRPr="00340750">
        <w:rPr>
          <w:rFonts w:ascii="Times New Roman" w:hAnsi="Times New Roman" w:cs="Times New Roman"/>
          <w:b/>
          <w:sz w:val="24"/>
          <w:szCs w:val="24"/>
        </w:rPr>
        <w:t>.8. Attributions</w:t>
      </w:r>
    </w:p>
    <w:p w14:paraId="75978A90" w14:textId="77777777" w:rsidR="00340750" w:rsidRPr="00FB5EF8" w:rsidRDefault="005160D5" w:rsidP="004D4CB5">
      <w:pPr>
        <w:autoSpaceDE w:val="0"/>
        <w:autoSpaceDN w:val="0"/>
        <w:adjustRightInd w:val="0"/>
        <w:spacing w:after="0" w:line="240" w:lineRule="auto"/>
        <w:jc w:val="both"/>
        <w:rPr>
          <w:rFonts w:ascii="Times New Roman" w:hAnsi="Times New Roman" w:cs="Times New Roman"/>
          <w:b/>
          <w:bCs/>
          <w:sz w:val="24"/>
          <w:szCs w:val="24"/>
        </w:rPr>
      </w:pPr>
      <w:r w:rsidRPr="00FB5EF8">
        <w:rPr>
          <w:rFonts w:ascii="Times New Roman" w:hAnsi="Times New Roman" w:cs="Times New Roman"/>
          <w:b/>
          <w:sz w:val="24"/>
          <w:szCs w:val="24"/>
        </w:rPr>
        <w:t>6.</w:t>
      </w:r>
      <w:r w:rsidR="00340750" w:rsidRPr="00FB5EF8">
        <w:rPr>
          <w:rFonts w:ascii="Times New Roman" w:hAnsi="Times New Roman" w:cs="Times New Roman"/>
          <w:b/>
          <w:sz w:val="24"/>
          <w:szCs w:val="24"/>
        </w:rPr>
        <w:t xml:space="preserve">8.1. </w:t>
      </w:r>
      <w:r w:rsidR="00340750" w:rsidRPr="00FB5EF8">
        <w:rPr>
          <w:rFonts w:ascii="Times New Roman" w:hAnsi="Times New Roman" w:cs="Times New Roman"/>
          <w:b/>
          <w:bCs/>
          <w:sz w:val="24"/>
          <w:szCs w:val="24"/>
        </w:rPr>
        <w:t>P</w:t>
      </w:r>
      <w:r w:rsidRPr="00FB5EF8">
        <w:rPr>
          <w:rFonts w:ascii="Times New Roman" w:hAnsi="Times New Roman" w:cs="Times New Roman"/>
          <w:b/>
          <w:bCs/>
          <w:sz w:val="24"/>
          <w:szCs w:val="24"/>
        </w:rPr>
        <w:t>résident</w:t>
      </w:r>
    </w:p>
    <w:p w14:paraId="51ABB3E4" w14:textId="17954058" w:rsidR="00340750" w:rsidRPr="005B02BD" w:rsidRDefault="00340750" w:rsidP="004D4CB5">
      <w:pPr>
        <w:autoSpaceDE w:val="0"/>
        <w:autoSpaceDN w:val="0"/>
        <w:adjustRightInd w:val="0"/>
        <w:spacing w:after="0" w:line="240" w:lineRule="auto"/>
        <w:jc w:val="both"/>
        <w:rPr>
          <w:rFonts w:ascii="Times New Roman" w:hAnsi="Times New Roman" w:cs="Times New Roman"/>
          <w:sz w:val="24"/>
          <w:szCs w:val="24"/>
        </w:rPr>
      </w:pPr>
      <w:r w:rsidRPr="005B02BD">
        <w:rPr>
          <w:rFonts w:ascii="Times New Roman" w:hAnsi="Times New Roman" w:cs="Times New Roman"/>
          <w:sz w:val="24"/>
          <w:szCs w:val="24"/>
        </w:rPr>
        <w:t>Le Président d</w:t>
      </w:r>
      <w:r w:rsidR="006E628B">
        <w:rPr>
          <w:rFonts w:ascii="Times New Roman" w:hAnsi="Times New Roman" w:cs="Times New Roman"/>
          <w:sz w:val="24"/>
          <w:szCs w:val="24"/>
        </w:rPr>
        <w:t>e l’Organe</w:t>
      </w:r>
      <w:r w:rsidRPr="005B02BD">
        <w:rPr>
          <w:rFonts w:ascii="Times New Roman" w:hAnsi="Times New Roman" w:cs="Times New Roman"/>
          <w:sz w:val="24"/>
          <w:szCs w:val="24"/>
        </w:rPr>
        <w:t xml:space="preserve"> d’</w:t>
      </w:r>
      <w:r w:rsidR="009556C7">
        <w:rPr>
          <w:rFonts w:ascii="Times New Roman" w:hAnsi="Times New Roman" w:cs="Times New Roman"/>
          <w:sz w:val="24"/>
          <w:szCs w:val="24"/>
        </w:rPr>
        <w:t>a</w:t>
      </w:r>
      <w:r w:rsidRPr="005B02BD">
        <w:rPr>
          <w:rFonts w:ascii="Times New Roman" w:hAnsi="Times New Roman" w:cs="Times New Roman"/>
          <w:sz w:val="24"/>
          <w:szCs w:val="24"/>
        </w:rPr>
        <w:t>dministration :</w:t>
      </w:r>
    </w:p>
    <w:p w14:paraId="43211C27" w14:textId="77777777" w:rsidR="00340750" w:rsidRPr="006E628B" w:rsidRDefault="006E628B" w:rsidP="004D4CB5">
      <w:pPr>
        <w:pStyle w:val="Paragraphedeliste"/>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340750" w:rsidRPr="006E628B">
        <w:rPr>
          <w:rFonts w:ascii="Times New Roman" w:hAnsi="Times New Roman" w:cs="Times New Roman"/>
          <w:sz w:val="24"/>
          <w:szCs w:val="24"/>
        </w:rPr>
        <w:t xml:space="preserve">réside la Fédération et la représente </w:t>
      </w:r>
      <w:proofErr w:type="gramStart"/>
      <w:r w:rsidR="00340750" w:rsidRPr="006E628B">
        <w:rPr>
          <w:rFonts w:ascii="Times New Roman" w:hAnsi="Times New Roman" w:cs="Times New Roman"/>
          <w:sz w:val="24"/>
          <w:szCs w:val="24"/>
        </w:rPr>
        <w:t>aux niveau</w:t>
      </w:r>
      <w:r w:rsidRPr="006E628B">
        <w:rPr>
          <w:rFonts w:ascii="Times New Roman" w:hAnsi="Times New Roman" w:cs="Times New Roman"/>
          <w:sz w:val="24"/>
          <w:szCs w:val="24"/>
        </w:rPr>
        <w:t>x</w:t>
      </w:r>
      <w:r w:rsidR="00340750" w:rsidRPr="006E628B">
        <w:rPr>
          <w:rFonts w:ascii="Times New Roman" w:hAnsi="Times New Roman" w:cs="Times New Roman"/>
          <w:sz w:val="24"/>
          <w:szCs w:val="24"/>
        </w:rPr>
        <w:t xml:space="preserve"> régional</w:t>
      </w:r>
      <w:proofErr w:type="gramEnd"/>
      <w:r w:rsidR="00340750" w:rsidRPr="006E628B">
        <w:rPr>
          <w:rFonts w:ascii="Times New Roman" w:hAnsi="Times New Roman" w:cs="Times New Roman"/>
          <w:sz w:val="24"/>
          <w:szCs w:val="24"/>
        </w:rPr>
        <w:t xml:space="preserve">, national </w:t>
      </w:r>
      <w:proofErr w:type="gramStart"/>
      <w:r w:rsidR="00340750" w:rsidRPr="006E628B">
        <w:rPr>
          <w:rFonts w:ascii="Times New Roman" w:hAnsi="Times New Roman" w:cs="Times New Roman"/>
          <w:sz w:val="24"/>
          <w:szCs w:val="24"/>
        </w:rPr>
        <w:t>et  international</w:t>
      </w:r>
      <w:proofErr w:type="gramEnd"/>
      <w:r w:rsidR="00340750" w:rsidRPr="006E628B">
        <w:rPr>
          <w:rFonts w:ascii="Times New Roman" w:hAnsi="Times New Roman" w:cs="Times New Roman"/>
          <w:sz w:val="24"/>
          <w:szCs w:val="24"/>
        </w:rPr>
        <w:t>.</w:t>
      </w:r>
    </w:p>
    <w:p w14:paraId="6841D457" w14:textId="427AFD7F" w:rsidR="00340750" w:rsidRPr="006E628B" w:rsidRDefault="006E628B" w:rsidP="004D4CB5">
      <w:pPr>
        <w:pStyle w:val="Paragraphedeliste"/>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340750" w:rsidRPr="006E628B">
        <w:rPr>
          <w:rFonts w:ascii="Times New Roman" w:hAnsi="Times New Roman" w:cs="Times New Roman"/>
          <w:sz w:val="24"/>
          <w:szCs w:val="24"/>
        </w:rPr>
        <w:t>irige les réunions d</w:t>
      </w:r>
      <w:r>
        <w:rPr>
          <w:rFonts w:ascii="Times New Roman" w:hAnsi="Times New Roman" w:cs="Times New Roman"/>
          <w:sz w:val="24"/>
          <w:szCs w:val="24"/>
        </w:rPr>
        <w:t xml:space="preserve">e l’Organe </w:t>
      </w:r>
      <w:r w:rsidR="00340750" w:rsidRPr="006E628B">
        <w:rPr>
          <w:rFonts w:ascii="Times New Roman" w:hAnsi="Times New Roman" w:cs="Times New Roman"/>
          <w:sz w:val="24"/>
          <w:szCs w:val="24"/>
        </w:rPr>
        <w:t>d’</w:t>
      </w:r>
      <w:r w:rsidR="009556C7">
        <w:rPr>
          <w:rFonts w:ascii="Times New Roman" w:hAnsi="Times New Roman" w:cs="Times New Roman"/>
          <w:sz w:val="24"/>
          <w:szCs w:val="24"/>
        </w:rPr>
        <w:t>a</w:t>
      </w:r>
      <w:r w:rsidR="00340750" w:rsidRPr="006E628B">
        <w:rPr>
          <w:rFonts w:ascii="Times New Roman" w:hAnsi="Times New Roman" w:cs="Times New Roman"/>
          <w:sz w:val="24"/>
          <w:szCs w:val="24"/>
        </w:rPr>
        <w:t>dministration et les Assemblées Générales.</w:t>
      </w:r>
    </w:p>
    <w:p w14:paraId="407BF515" w14:textId="730DEFEC" w:rsidR="00340750" w:rsidRPr="006E628B" w:rsidRDefault="006E628B" w:rsidP="004D4CB5">
      <w:pPr>
        <w:pStyle w:val="Paragraphedeliste"/>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340750" w:rsidRPr="006E628B">
        <w:rPr>
          <w:rFonts w:ascii="Times New Roman" w:hAnsi="Times New Roman" w:cs="Times New Roman"/>
          <w:sz w:val="24"/>
          <w:szCs w:val="24"/>
        </w:rPr>
        <w:t>ait appliquer les décisions d</w:t>
      </w:r>
      <w:r>
        <w:rPr>
          <w:rFonts w:ascii="Times New Roman" w:hAnsi="Times New Roman" w:cs="Times New Roman"/>
          <w:sz w:val="24"/>
          <w:szCs w:val="24"/>
        </w:rPr>
        <w:t>e l’Organe</w:t>
      </w:r>
      <w:r w:rsidR="00340750" w:rsidRPr="006E628B">
        <w:rPr>
          <w:rFonts w:ascii="Times New Roman" w:hAnsi="Times New Roman" w:cs="Times New Roman"/>
          <w:sz w:val="24"/>
          <w:szCs w:val="24"/>
        </w:rPr>
        <w:t xml:space="preserve"> d’</w:t>
      </w:r>
      <w:r w:rsidR="009556C7">
        <w:rPr>
          <w:rFonts w:ascii="Times New Roman" w:hAnsi="Times New Roman" w:cs="Times New Roman"/>
          <w:sz w:val="24"/>
          <w:szCs w:val="24"/>
        </w:rPr>
        <w:t>a</w:t>
      </w:r>
      <w:r w:rsidR="00340750" w:rsidRPr="006E628B">
        <w:rPr>
          <w:rFonts w:ascii="Times New Roman" w:hAnsi="Times New Roman" w:cs="Times New Roman"/>
          <w:sz w:val="24"/>
          <w:szCs w:val="24"/>
        </w:rPr>
        <w:t>dministration et des Assemblées Générales.</w:t>
      </w:r>
    </w:p>
    <w:p w14:paraId="6E75FA8C" w14:textId="77777777" w:rsidR="00340750" w:rsidRPr="006E628B" w:rsidRDefault="006E628B" w:rsidP="004D4CB5">
      <w:pPr>
        <w:pStyle w:val="Paragraphedeliste"/>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40750" w:rsidRPr="006E628B">
        <w:rPr>
          <w:rFonts w:ascii="Times New Roman" w:hAnsi="Times New Roman" w:cs="Times New Roman"/>
          <w:sz w:val="24"/>
          <w:szCs w:val="24"/>
        </w:rPr>
        <w:t>igne les procès-verbaux des réunions.</w:t>
      </w:r>
    </w:p>
    <w:p w14:paraId="3F19B77C" w14:textId="77777777" w:rsidR="00340750" w:rsidRPr="006E628B" w:rsidRDefault="006E628B" w:rsidP="004D4CB5">
      <w:pPr>
        <w:pStyle w:val="Paragraphedeliste"/>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340750" w:rsidRPr="006E628B">
        <w:rPr>
          <w:rFonts w:ascii="Times New Roman" w:hAnsi="Times New Roman" w:cs="Times New Roman"/>
          <w:sz w:val="24"/>
          <w:szCs w:val="24"/>
        </w:rPr>
        <w:t>st l’interlocuteur Privilégié des Présidents des Commissions avec le Secrétaire général</w:t>
      </w:r>
    </w:p>
    <w:p w14:paraId="58A0D5CE" w14:textId="77777777" w:rsidR="00340750" w:rsidRPr="006E628B" w:rsidRDefault="006E628B" w:rsidP="004D4CB5">
      <w:pPr>
        <w:pStyle w:val="Paragraphedeliste"/>
        <w:numPr>
          <w:ilvl w:val="0"/>
          <w:numId w:val="36"/>
        </w:num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340750" w:rsidRPr="006E628B">
        <w:rPr>
          <w:rFonts w:ascii="Times New Roman" w:hAnsi="Times New Roman" w:cs="Times New Roman"/>
          <w:color w:val="000000" w:themeColor="text1"/>
          <w:sz w:val="24"/>
          <w:szCs w:val="24"/>
        </w:rPr>
        <w:t xml:space="preserve">st membre d'office du Comité national (L.B.J.J.). </w:t>
      </w:r>
    </w:p>
    <w:p w14:paraId="2D371DCC" w14:textId="77777777" w:rsidR="00340750" w:rsidRPr="006E628B" w:rsidRDefault="006E628B" w:rsidP="004D4CB5">
      <w:pPr>
        <w:pStyle w:val="Paragraphedeliste"/>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340750" w:rsidRPr="006E628B">
        <w:rPr>
          <w:rFonts w:ascii="Times New Roman" w:hAnsi="Times New Roman" w:cs="Times New Roman"/>
          <w:sz w:val="24"/>
          <w:szCs w:val="24"/>
        </w:rPr>
        <w:t xml:space="preserve">st membre d’office de la Commission Pédagogique Mixte. </w:t>
      </w:r>
    </w:p>
    <w:p w14:paraId="54750F69" w14:textId="77777777" w:rsidR="00B546B8" w:rsidRDefault="00B546B8" w:rsidP="004D4CB5">
      <w:pPr>
        <w:autoSpaceDE w:val="0"/>
        <w:autoSpaceDN w:val="0"/>
        <w:adjustRightInd w:val="0"/>
        <w:spacing w:after="0" w:line="240" w:lineRule="auto"/>
        <w:jc w:val="both"/>
        <w:rPr>
          <w:rFonts w:ascii="Times New Roman" w:hAnsi="Times New Roman" w:cs="Times New Roman"/>
          <w:b/>
          <w:bCs/>
          <w:sz w:val="24"/>
          <w:szCs w:val="24"/>
        </w:rPr>
      </w:pPr>
    </w:p>
    <w:p w14:paraId="3E402EB1" w14:textId="5093E2EA" w:rsidR="00B835BE" w:rsidRPr="00EA65D6" w:rsidRDefault="000C18BD"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835BE">
        <w:rPr>
          <w:rFonts w:ascii="Times New Roman" w:hAnsi="Times New Roman" w:cs="Times New Roman"/>
          <w:b/>
          <w:bCs/>
          <w:sz w:val="24"/>
          <w:szCs w:val="24"/>
        </w:rPr>
        <w:t>.8.2. P</w:t>
      </w:r>
      <w:r w:rsidR="00FB5EF8">
        <w:rPr>
          <w:rFonts w:ascii="Times New Roman" w:hAnsi="Times New Roman" w:cs="Times New Roman"/>
          <w:b/>
          <w:bCs/>
          <w:sz w:val="24"/>
          <w:szCs w:val="24"/>
        </w:rPr>
        <w:t>résident d’honneur</w:t>
      </w:r>
    </w:p>
    <w:p w14:paraId="3F4C1F22" w14:textId="23ABF788" w:rsidR="00B835BE" w:rsidRPr="00EA65D6" w:rsidRDefault="00B835BE" w:rsidP="004D4CB5">
      <w:pPr>
        <w:autoSpaceDE w:val="0"/>
        <w:autoSpaceDN w:val="0"/>
        <w:adjustRightInd w:val="0"/>
        <w:spacing w:after="0" w:line="240" w:lineRule="auto"/>
        <w:rPr>
          <w:rFonts w:ascii="Times New Roman" w:hAnsi="Times New Roman" w:cs="Times New Roman"/>
          <w:sz w:val="24"/>
          <w:szCs w:val="24"/>
        </w:rPr>
      </w:pPr>
      <w:r w:rsidRPr="00EA65D6">
        <w:rPr>
          <w:rFonts w:ascii="Times New Roman" w:hAnsi="Times New Roman" w:cs="Times New Roman"/>
          <w:sz w:val="24"/>
          <w:szCs w:val="24"/>
        </w:rPr>
        <w:t>Un président d’honneur peut être nommé par l’AG sur proposition d</w:t>
      </w:r>
      <w:r w:rsidR="006E628B">
        <w:rPr>
          <w:rFonts w:ascii="Times New Roman" w:hAnsi="Times New Roman" w:cs="Times New Roman"/>
          <w:sz w:val="24"/>
          <w:szCs w:val="24"/>
        </w:rPr>
        <w:t>e l’O</w:t>
      </w:r>
      <w:r w:rsidRPr="00EA65D6">
        <w:rPr>
          <w:rFonts w:ascii="Times New Roman" w:hAnsi="Times New Roman" w:cs="Times New Roman"/>
          <w:sz w:val="24"/>
          <w:szCs w:val="24"/>
        </w:rPr>
        <w:t>A. Ce président d’honneur est nommé en fonction de son expérience ou de s</w:t>
      </w:r>
      <w:r w:rsidR="009556C7">
        <w:rPr>
          <w:rFonts w:ascii="Times New Roman" w:hAnsi="Times New Roman" w:cs="Times New Roman"/>
          <w:sz w:val="24"/>
          <w:szCs w:val="24"/>
        </w:rPr>
        <w:t xml:space="preserve">a </w:t>
      </w:r>
      <w:r w:rsidRPr="00EA65D6">
        <w:rPr>
          <w:rFonts w:ascii="Times New Roman" w:hAnsi="Times New Roman" w:cs="Times New Roman"/>
          <w:sz w:val="24"/>
          <w:szCs w:val="24"/>
        </w:rPr>
        <w:t>contribution passée à la F.F.J.J.</w:t>
      </w:r>
    </w:p>
    <w:p w14:paraId="6653253B" w14:textId="77777777" w:rsidR="00340750" w:rsidRDefault="00340750" w:rsidP="004D4CB5">
      <w:pPr>
        <w:autoSpaceDE w:val="0"/>
        <w:autoSpaceDN w:val="0"/>
        <w:adjustRightInd w:val="0"/>
        <w:spacing w:after="0" w:line="240" w:lineRule="auto"/>
        <w:rPr>
          <w:rFonts w:ascii="Times New Roman" w:hAnsi="Times New Roman" w:cs="Times New Roman"/>
          <w:sz w:val="24"/>
          <w:szCs w:val="24"/>
        </w:rPr>
      </w:pPr>
    </w:p>
    <w:p w14:paraId="1EC82605" w14:textId="77777777" w:rsidR="006E628B" w:rsidRDefault="006E628B" w:rsidP="004D4CB5">
      <w:pPr>
        <w:autoSpaceDE w:val="0"/>
        <w:autoSpaceDN w:val="0"/>
        <w:adjustRightInd w:val="0"/>
        <w:spacing w:after="0" w:line="240" w:lineRule="auto"/>
        <w:rPr>
          <w:rFonts w:ascii="Times New Roman" w:hAnsi="Times New Roman" w:cs="Times New Roman"/>
          <w:sz w:val="24"/>
          <w:szCs w:val="24"/>
        </w:rPr>
      </w:pPr>
    </w:p>
    <w:p w14:paraId="7F6762A2" w14:textId="77777777" w:rsidR="00340750" w:rsidRPr="005B02BD" w:rsidRDefault="000C18BD"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6</w:t>
      </w:r>
      <w:r w:rsidR="00340750" w:rsidRPr="000C18BD">
        <w:rPr>
          <w:rFonts w:ascii="Times New Roman" w:hAnsi="Times New Roman" w:cs="Times New Roman"/>
          <w:b/>
          <w:sz w:val="24"/>
          <w:szCs w:val="24"/>
        </w:rPr>
        <w:t>.8.</w:t>
      </w:r>
      <w:r w:rsidR="00B835BE" w:rsidRPr="000C18BD">
        <w:rPr>
          <w:rFonts w:ascii="Times New Roman" w:hAnsi="Times New Roman" w:cs="Times New Roman"/>
          <w:b/>
          <w:sz w:val="24"/>
          <w:szCs w:val="24"/>
        </w:rPr>
        <w:t>3</w:t>
      </w:r>
      <w:r w:rsidR="00340750" w:rsidRPr="000C18BD">
        <w:rPr>
          <w:rFonts w:ascii="Times New Roman" w:hAnsi="Times New Roman" w:cs="Times New Roman"/>
          <w:b/>
          <w:sz w:val="24"/>
          <w:szCs w:val="24"/>
        </w:rPr>
        <w:t xml:space="preserve">. </w:t>
      </w:r>
      <w:r w:rsidR="00340750" w:rsidRPr="000C18BD">
        <w:rPr>
          <w:rFonts w:ascii="Times New Roman" w:hAnsi="Times New Roman" w:cs="Times New Roman"/>
          <w:b/>
          <w:bCs/>
          <w:sz w:val="24"/>
          <w:szCs w:val="24"/>
        </w:rPr>
        <w:t>V</w:t>
      </w:r>
      <w:r w:rsidR="00FB5EF8">
        <w:rPr>
          <w:rFonts w:ascii="Times New Roman" w:hAnsi="Times New Roman" w:cs="Times New Roman"/>
          <w:b/>
          <w:bCs/>
          <w:sz w:val="24"/>
          <w:szCs w:val="24"/>
        </w:rPr>
        <w:t>ice-Président</w:t>
      </w:r>
    </w:p>
    <w:p w14:paraId="3C3FD25E" w14:textId="77777777" w:rsidR="00340750" w:rsidRPr="00400ECD" w:rsidRDefault="00340750" w:rsidP="004D4CB5">
      <w:pPr>
        <w:autoSpaceDE w:val="0"/>
        <w:autoSpaceDN w:val="0"/>
        <w:adjustRightInd w:val="0"/>
        <w:spacing w:after="0" w:line="240" w:lineRule="auto"/>
        <w:rPr>
          <w:rFonts w:ascii="Times New Roman" w:hAnsi="Times New Roman" w:cs="Times New Roman"/>
          <w:sz w:val="24"/>
          <w:szCs w:val="24"/>
        </w:rPr>
      </w:pPr>
      <w:r w:rsidRPr="00400ECD">
        <w:rPr>
          <w:rFonts w:ascii="Times New Roman" w:hAnsi="Times New Roman" w:cs="Times New Roman"/>
          <w:sz w:val="24"/>
          <w:szCs w:val="24"/>
        </w:rPr>
        <w:t>Le Vice-président :</w:t>
      </w:r>
    </w:p>
    <w:p w14:paraId="7776412D" w14:textId="227EE0C3" w:rsidR="00340750" w:rsidRPr="006E628B" w:rsidRDefault="006E628B" w:rsidP="004D4CB5">
      <w:pPr>
        <w:pStyle w:val="Paragraphedeliste"/>
        <w:numPr>
          <w:ilvl w:val="0"/>
          <w:numId w:val="3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40750" w:rsidRPr="006E628B">
        <w:rPr>
          <w:rFonts w:ascii="Times New Roman" w:hAnsi="Times New Roman" w:cs="Times New Roman"/>
          <w:sz w:val="24"/>
          <w:szCs w:val="24"/>
        </w:rPr>
        <w:t>ssiste aux réunions d</w:t>
      </w:r>
      <w:r>
        <w:rPr>
          <w:rFonts w:ascii="Times New Roman" w:hAnsi="Times New Roman" w:cs="Times New Roman"/>
          <w:sz w:val="24"/>
          <w:szCs w:val="24"/>
        </w:rPr>
        <w:t>e l’Organe</w:t>
      </w:r>
      <w:r w:rsidR="00340750" w:rsidRPr="006E628B">
        <w:rPr>
          <w:rFonts w:ascii="Times New Roman" w:hAnsi="Times New Roman" w:cs="Times New Roman"/>
          <w:sz w:val="24"/>
          <w:szCs w:val="24"/>
        </w:rPr>
        <w:t xml:space="preserve"> d’</w:t>
      </w:r>
      <w:r w:rsidR="009556C7">
        <w:rPr>
          <w:rFonts w:ascii="Times New Roman" w:hAnsi="Times New Roman" w:cs="Times New Roman"/>
          <w:sz w:val="24"/>
          <w:szCs w:val="24"/>
        </w:rPr>
        <w:t>a</w:t>
      </w:r>
      <w:r w:rsidR="00340750" w:rsidRPr="006E628B">
        <w:rPr>
          <w:rFonts w:ascii="Times New Roman" w:hAnsi="Times New Roman" w:cs="Times New Roman"/>
          <w:sz w:val="24"/>
          <w:szCs w:val="24"/>
        </w:rPr>
        <w:t>dministration.</w:t>
      </w:r>
    </w:p>
    <w:p w14:paraId="0EAF642C" w14:textId="77777777" w:rsidR="00340750" w:rsidRPr="006E628B" w:rsidRDefault="006E628B" w:rsidP="004D4CB5">
      <w:pPr>
        <w:pStyle w:val="Paragraphedeliste"/>
        <w:numPr>
          <w:ilvl w:val="0"/>
          <w:numId w:val="3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w:t>
      </w:r>
      <w:r w:rsidR="00340750" w:rsidRPr="006E628B">
        <w:rPr>
          <w:rFonts w:ascii="Times New Roman" w:hAnsi="Times New Roman" w:cs="Times New Roman"/>
          <w:sz w:val="24"/>
          <w:szCs w:val="24"/>
        </w:rPr>
        <w:t>ssiste le Président dans son mandat.</w:t>
      </w:r>
    </w:p>
    <w:p w14:paraId="79A2932B" w14:textId="77777777" w:rsidR="00340750" w:rsidRPr="006E628B" w:rsidRDefault="00340750" w:rsidP="004D4CB5">
      <w:pPr>
        <w:pStyle w:val="Paragraphedeliste"/>
        <w:numPr>
          <w:ilvl w:val="0"/>
          <w:numId w:val="37"/>
        </w:numPr>
        <w:autoSpaceDE w:val="0"/>
        <w:autoSpaceDN w:val="0"/>
        <w:adjustRightInd w:val="0"/>
        <w:spacing w:after="0" w:line="240" w:lineRule="auto"/>
        <w:rPr>
          <w:rFonts w:ascii="Times New Roman" w:hAnsi="Times New Roman" w:cs="Times New Roman"/>
          <w:sz w:val="24"/>
          <w:szCs w:val="24"/>
        </w:rPr>
      </w:pPr>
      <w:r w:rsidRPr="006E628B">
        <w:rPr>
          <w:rFonts w:ascii="Times New Roman" w:hAnsi="Times New Roman" w:cs="Times New Roman"/>
          <w:sz w:val="24"/>
          <w:szCs w:val="24"/>
        </w:rPr>
        <w:t>Remplace le Président en cas d’absence.</w:t>
      </w:r>
    </w:p>
    <w:p w14:paraId="6CF4D8BF" w14:textId="77777777" w:rsidR="00340750" w:rsidRPr="006E628B" w:rsidRDefault="006E628B" w:rsidP="004D4CB5">
      <w:pPr>
        <w:pStyle w:val="Paragraphedeliste"/>
        <w:numPr>
          <w:ilvl w:val="0"/>
          <w:numId w:val="37"/>
        </w:numPr>
        <w:autoSpaceDE w:val="0"/>
        <w:autoSpaceDN w:val="0"/>
        <w:adjustRightInd w:val="0"/>
        <w:spacing w:after="0" w:line="240" w:lineRule="auto"/>
        <w:rPr>
          <w:rFonts w:ascii="Times New Roman" w:hAnsi="Times New Roman" w:cs="Times New Roman"/>
          <w:color w:val="000000" w:themeColor="text1"/>
          <w:sz w:val="24"/>
          <w:szCs w:val="24"/>
        </w:rPr>
      </w:pPr>
      <w:r w:rsidRPr="006E628B">
        <w:rPr>
          <w:rFonts w:ascii="Times New Roman" w:hAnsi="Times New Roman" w:cs="Times New Roman"/>
          <w:color w:val="000000" w:themeColor="text1"/>
          <w:sz w:val="24"/>
          <w:szCs w:val="24"/>
        </w:rPr>
        <w:t>E</w:t>
      </w:r>
      <w:r w:rsidR="00340750" w:rsidRPr="006E628B">
        <w:rPr>
          <w:rFonts w:ascii="Times New Roman" w:hAnsi="Times New Roman" w:cs="Times New Roman"/>
          <w:color w:val="000000" w:themeColor="text1"/>
          <w:sz w:val="24"/>
          <w:szCs w:val="24"/>
        </w:rPr>
        <w:t xml:space="preserve">st membre d'office du Comité national (L.B.J.J.). </w:t>
      </w:r>
    </w:p>
    <w:p w14:paraId="082C089B" w14:textId="77777777" w:rsidR="0036727D" w:rsidRDefault="0036727D" w:rsidP="004D4CB5">
      <w:pPr>
        <w:autoSpaceDE w:val="0"/>
        <w:autoSpaceDN w:val="0"/>
        <w:adjustRightInd w:val="0"/>
        <w:spacing w:after="0" w:line="240" w:lineRule="auto"/>
        <w:rPr>
          <w:rFonts w:ascii="Times New Roman" w:hAnsi="Times New Roman" w:cs="Times New Roman"/>
          <w:sz w:val="24"/>
          <w:szCs w:val="24"/>
        </w:rPr>
      </w:pPr>
    </w:p>
    <w:p w14:paraId="1C52E778" w14:textId="77777777" w:rsidR="00340750" w:rsidRPr="007D5A43" w:rsidRDefault="000C18BD"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6.</w:t>
      </w:r>
      <w:r w:rsidR="00340750" w:rsidRPr="000C18BD">
        <w:rPr>
          <w:rFonts w:ascii="Times New Roman" w:hAnsi="Times New Roman" w:cs="Times New Roman"/>
          <w:b/>
          <w:sz w:val="24"/>
          <w:szCs w:val="24"/>
        </w:rPr>
        <w:t>8.</w:t>
      </w:r>
      <w:r w:rsidR="00B835BE" w:rsidRPr="000C18BD">
        <w:rPr>
          <w:rFonts w:ascii="Times New Roman" w:hAnsi="Times New Roman" w:cs="Times New Roman"/>
          <w:b/>
          <w:sz w:val="24"/>
          <w:szCs w:val="24"/>
        </w:rPr>
        <w:t>4</w:t>
      </w:r>
      <w:r w:rsidR="00340750" w:rsidRPr="000C18BD">
        <w:rPr>
          <w:rFonts w:ascii="Times New Roman" w:hAnsi="Times New Roman" w:cs="Times New Roman"/>
          <w:b/>
          <w:sz w:val="24"/>
          <w:szCs w:val="24"/>
        </w:rPr>
        <w:t xml:space="preserve">. </w:t>
      </w:r>
      <w:r w:rsidR="00340750" w:rsidRPr="000C18BD">
        <w:rPr>
          <w:rFonts w:ascii="Times New Roman" w:hAnsi="Times New Roman" w:cs="Times New Roman"/>
          <w:b/>
          <w:bCs/>
          <w:sz w:val="24"/>
          <w:szCs w:val="24"/>
        </w:rPr>
        <w:t>S</w:t>
      </w:r>
      <w:r w:rsidR="00FB5EF8">
        <w:rPr>
          <w:rFonts w:ascii="Times New Roman" w:hAnsi="Times New Roman" w:cs="Times New Roman"/>
          <w:b/>
          <w:bCs/>
          <w:sz w:val="24"/>
          <w:szCs w:val="24"/>
        </w:rPr>
        <w:t>ecrétaire fédéral</w:t>
      </w:r>
    </w:p>
    <w:p w14:paraId="3386B32C" w14:textId="77777777" w:rsidR="00340750" w:rsidRPr="007D5A43" w:rsidRDefault="00340750" w:rsidP="004D4CB5">
      <w:pPr>
        <w:autoSpaceDE w:val="0"/>
        <w:autoSpaceDN w:val="0"/>
        <w:adjustRightInd w:val="0"/>
        <w:spacing w:after="0" w:line="240" w:lineRule="auto"/>
        <w:rPr>
          <w:rFonts w:ascii="Times New Roman" w:hAnsi="Times New Roman" w:cs="Times New Roman"/>
          <w:sz w:val="24"/>
          <w:szCs w:val="24"/>
        </w:rPr>
      </w:pPr>
      <w:r w:rsidRPr="007D5A43">
        <w:rPr>
          <w:rFonts w:ascii="Times New Roman" w:hAnsi="Times New Roman" w:cs="Times New Roman"/>
          <w:sz w:val="24"/>
          <w:szCs w:val="24"/>
        </w:rPr>
        <w:t>Le Secrétaire général :</w:t>
      </w:r>
    </w:p>
    <w:p w14:paraId="51946AE3" w14:textId="5FD4C624" w:rsidR="00340750" w:rsidRPr="006E628B" w:rsidRDefault="006E628B" w:rsidP="004D4CB5">
      <w:pPr>
        <w:pStyle w:val="Paragraphedeliste"/>
        <w:numPr>
          <w:ilvl w:val="0"/>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40750" w:rsidRPr="006E628B">
        <w:rPr>
          <w:rFonts w:ascii="Times New Roman" w:hAnsi="Times New Roman" w:cs="Times New Roman"/>
          <w:sz w:val="24"/>
          <w:szCs w:val="24"/>
        </w:rPr>
        <w:t>ssiste aux réunions d</w:t>
      </w:r>
      <w:r>
        <w:rPr>
          <w:rFonts w:ascii="Times New Roman" w:hAnsi="Times New Roman" w:cs="Times New Roman"/>
          <w:sz w:val="24"/>
          <w:szCs w:val="24"/>
        </w:rPr>
        <w:t>e l’Organe</w:t>
      </w:r>
      <w:r w:rsidR="00340750" w:rsidRPr="006E628B">
        <w:rPr>
          <w:rFonts w:ascii="Times New Roman" w:hAnsi="Times New Roman" w:cs="Times New Roman"/>
          <w:sz w:val="24"/>
          <w:szCs w:val="24"/>
        </w:rPr>
        <w:t xml:space="preserve"> d’</w:t>
      </w:r>
      <w:r w:rsidR="009556C7">
        <w:rPr>
          <w:rFonts w:ascii="Times New Roman" w:hAnsi="Times New Roman" w:cs="Times New Roman"/>
          <w:sz w:val="24"/>
          <w:szCs w:val="24"/>
        </w:rPr>
        <w:t>a</w:t>
      </w:r>
      <w:r w:rsidR="00340750" w:rsidRPr="006E628B">
        <w:rPr>
          <w:rFonts w:ascii="Times New Roman" w:hAnsi="Times New Roman" w:cs="Times New Roman"/>
          <w:sz w:val="24"/>
          <w:szCs w:val="24"/>
        </w:rPr>
        <w:t xml:space="preserve">dministration et aux Assemblées </w:t>
      </w:r>
      <w:r w:rsidR="009556C7">
        <w:rPr>
          <w:rFonts w:ascii="Times New Roman" w:hAnsi="Times New Roman" w:cs="Times New Roman"/>
          <w:sz w:val="24"/>
          <w:szCs w:val="24"/>
        </w:rPr>
        <w:t>g</w:t>
      </w:r>
      <w:r w:rsidR="00340750" w:rsidRPr="006E628B">
        <w:rPr>
          <w:rFonts w:ascii="Times New Roman" w:hAnsi="Times New Roman" w:cs="Times New Roman"/>
          <w:sz w:val="24"/>
          <w:szCs w:val="24"/>
        </w:rPr>
        <w:t>énérales.</w:t>
      </w:r>
    </w:p>
    <w:p w14:paraId="45D56061" w14:textId="77777777" w:rsidR="00340750" w:rsidRPr="006E628B" w:rsidRDefault="006E628B" w:rsidP="004D4CB5">
      <w:pPr>
        <w:pStyle w:val="Paragraphedeliste"/>
        <w:numPr>
          <w:ilvl w:val="0"/>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00340750" w:rsidRPr="006E628B">
        <w:rPr>
          <w:rFonts w:ascii="Times New Roman" w:hAnsi="Times New Roman" w:cs="Times New Roman"/>
          <w:sz w:val="24"/>
          <w:szCs w:val="24"/>
        </w:rPr>
        <w:t>resse les procès-verbaux des réunions.</w:t>
      </w:r>
    </w:p>
    <w:p w14:paraId="25DF41E1" w14:textId="3475D9B8" w:rsidR="00340750" w:rsidRPr="006E628B" w:rsidRDefault="006E628B" w:rsidP="004D4CB5">
      <w:pPr>
        <w:pStyle w:val="Paragraphedeliste"/>
        <w:numPr>
          <w:ilvl w:val="0"/>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00340750" w:rsidRPr="006E628B">
        <w:rPr>
          <w:rFonts w:ascii="Times New Roman" w:hAnsi="Times New Roman" w:cs="Times New Roman"/>
          <w:sz w:val="24"/>
          <w:szCs w:val="24"/>
        </w:rPr>
        <w:t xml:space="preserve">ommunique </w:t>
      </w:r>
      <w:r>
        <w:rPr>
          <w:rFonts w:ascii="Times New Roman" w:hAnsi="Times New Roman" w:cs="Times New Roman"/>
          <w:sz w:val="24"/>
          <w:szCs w:val="24"/>
        </w:rPr>
        <w:t xml:space="preserve">les procès-verbaux </w:t>
      </w:r>
      <w:r w:rsidR="00340750" w:rsidRPr="006E628B">
        <w:rPr>
          <w:rFonts w:ascii="Times New Roman" w:hAnsi="Times New Roman" w:cs="Times New Roman"/>
          <w:sz w:val="24"/>
          <w:szCs w:val="24"/>
        </w:rPr>
        <w:t>aux membres d</w:t>
      </w:r>
      <w:r>
        <w:rPr>
          <w:rFonts w:ascii="Times New Roman" w:hAnsi="Times New Roman" w:cs="Times New Roman"/>
          <w:sz w:val="24"/>
          <w:szCs w:val="24"/>
        </w:rPr>
        <w:t>e l’Organe</w:t>
      </w:r>
      <w:r w:rsidR="00340750" w:rsidRPr="006E628B">
        <w:rPr>
          <w:rFonts w:ascii="Times New Roman" w:hAnsi="Times New Roman" w:cs="Times New Roman"/>
          <w:sz w:val="24"/>
          <w:szCs w:val="24"/>
        </w:rPr>
        <w:t xml:space="preserve"> d’</w:t>
      </w:r>
      <w:r w:rsidR="009556C7">
        <w:rPr>
          <w:rFonts w:ascii="Times New Roman" w:hAnsi="Times New Roman" w:cs="Times New Roman"/>
          <w:sz w:val="24"/>
          <w:szCs w:val="24"/>
        </w:rPr>
        <w:t>a</w:t>
      </w:r>
      <w:r w:rsidR="00340750" w:rsidRPr="006E628B">
        <w:rPr>
          <w:rFonts w:ascii="Times New Roman" w:hAnsi="Times New Roman" w:cs="Times New Roman"/>
          <w:sz w:val="24"/>
          <w:szCs w:val="24"/>
        </w:rPr>
        <w:t>dministration.</w:t>
      </w:r>
    </w:p>
    <w:p w14:paraId="00EF2A03" w14:textId="77777777" w:rsidR="00340750" w:rsidRPr="006E628B" w:rsidRDefault="006E628B" w:rsidP="004D4CB5">
      <w:pPr>
        <w:pStyle w:val="Paragraphedeliste"/>
        <w:numPr>
          <w:ilvl w:val="0"/>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40750" w:rsidRPr="006E628B">
        <w:rPr>
          <w:rFonts w:ascii="Times New Roman" w:hAnsi="Times New Roman" w:cs="Times New Roman"/>
          <w:sz w:val="24"/>
          <w:szCs w:val="24"/>
        </w:rPr>
        <w:t>rchive les procès-verbaux et tout document en rapport avec la F.F.J.J. (10 ans).</w:t>
      </w:r>
    </w:p>
    <w:p w14:paraId="722B5D53" w14:textId="77777777" w:rsidR="00340750" w:rsidRPr="006E628B" w:rsidRDefault="006E628B" w:rsidP="004D4CB5">
      <w:pPr>
        <w:pStyle w:val="Paragraphedeliste"/>
        <w:numPr>
          <w:ilvl w:val="0"/>
          <w:numId w:val="3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340750" w:rsidRPr="006E628B">
        <w:rPr>
          <w:rFonts w:ascii="Times New Roman" w:hAnsi="Times New Roman" w:cs="Times New Roman"/>
          <w:sz w:val="24"/>
          <w:szCs w:val="24"/>
        </w:rPr>
        <w:t>tablit la correspondance et signe les convocations requises.</w:t>
      </w:r>
    </w:p>
    <w:p w14:paraId="04A827C0" w14:textId="77777777" w:rsidR="00340750" w:rsidRPr="006E628B" w:rsidRDefault="006E628B" w:rsidP="004D4CB5">
      <w:pPr>
        <w:pStyle w:val="Paragraphedeliste"/>
        <w:numPr>
          <w:ilvl w:val="0"/>
          <w:numId w:val="38"/>
        </w:numPr>
        <w:autoSpaceDE w:val="0"/>
        <w:autoSpaceDN w:val="0"/>
        <w:adjustRightInd w:val="0"/>
        <w:spacing w:after="0" w:line="240" w:lineRule="auto"/>
        <w:jc w:val="both"/>
        <w:rPr>
          <w:rFonts w:ascii="Times New Roman" w:hAnsi="Times New Roman" w:cs="Times New Roman"/>
          <w:sz w:val="24"/>
          <w:szCs w:val="24"/>
        </w:rPr>
      </w:pPr>
      <w:r w:rsidRPr="006E628B">
        <w:rPr>
          <w:rFonts w:ascii="Times New Roman" w:hAnsi="Times New Roman" w:cs="Times New Roman"/>
          <w:sz w:val="24"/>
          <w:szCs w:val="24"/>
        </w:rPr>
        <w:t>A</w:t>
      </w:r>
      <w:r w:rsidR="00340750" w:rsidRPr="006E628B">
        <w:rPr>
          <w:rFonts w:ascii="Times New Roman" w:hAnsi="Times New Roman" w:cs="Times New Roman"/>
          <w:sz w:val="24"/>
          <w:szCs w:val="24"/>
        </w:rPr>
        <w:t>ssiste le Président dans l’exercice de son mandat.</w:t>
      </w:r>
    </w:p>
    <w:p w14:paraId="4209B3A9" w14:textId="77777777" w:rsidR="00340750" w:rsidRPr="006E628B" w:rsidRDefault="006E628B" w:rsidP="004D4CB5">
      <w:pPr>
        <w:pStyle w:val="Paragraphedeliste"/>
        <w:numPr>
          <w:ilvl w:val="0"/>
          <w:numId w:val="38"/>
        </w:num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340750" w:rsidRPr="006E628B">
        <w:rPr>
          <w:rFonts w:ascii="Times New Roman" w:hAnsi="Times New Roman" w:cs="Times New Roman"/>
          <w:color w:val="000000" w:themeColor="text1"/>
          <w:sz w:val="24"/>
          <w:szCs w:val="24"/>
        </w:rPr>
        <w:t xml:space="preserve">st membre d'office du Comité national (L.B.J.J.). </w:t>
      </w:r>
    </w:p>
    <w:p w14:paraId="093E3C1B" w14:textId="77777777" w:rsidR="006E628B" w:rsidRDefault="006E628B" w:rsidP="004D4CB5">
      <w:pPr>
        <w:pStyle w:val="Paragraphedeliste"/>
        <w:numPr>
          <w:ilvl w:val="0"/>
          <w:numId w:val="38"/>
        </w:numPr>
        <w:autoSpaceDE w:val="0"/>
        <w:autoSpaceDN w:val="0"/>
        <w:adjustRightInd w:val="0"/>
        <w:spacing w:after="0" w:line="240" w:lineRule="auto"/>
        <w:jc w:val="both"/>
        <w:rPr>
          <w:rFonts w:ascii="Times New Roman" w:hAnsi="Times New Roman" w:cs="Times New Roman"/>
          <w:sz w:val="24"/>
          <w:szCs w:val="24"/>
        </w:rPr>
      </w:pPr>
      <w:r w:rsidRPr="006E628B">
        <w:rPr>
          <w:rFonts w:ascii="Times New Roman" w:hAnsi="Times New Roman" w:cs="Times New Roman"/>
          <w:sz w:val="24"/>
          <w:szCs w:val="24"/>
        </w:rPr>
        <w:t>E</w:t>
      </w:r>
      <w:r w:rsidR="00340750" w:rsidRPr="006E628B">
        <w:rPr>
          <w:rFonts w:ascii="Times New Roman" w:hAnsi="Times New Roman" w:cs="Times New Roman"/>
          <w:sz w:val="24"/>
          <w:szCs w:val="24"/>
        </w:rPr>
        <w:t>st</w:t>
      </w:r>
      <w:r>
        <w:rPr>
          <w:rFonts w:ascii="Times New Roman" w:hAnsi="Times New Roman" w:cs="Times New Roman"/>
          <w:sz w:val="24"/>
          <w:szCs w:val="24"/>
        </w:rPr>
        <w:t>,</w:t>
      </w:r>
      <w:r w:rsidR="00340750" w:rsidRPr="006E628B">
        <w:rPr>
          <w:rFonts w:ascii="Times New Roman" w:hAnsi="Times New Roman" w:cs="Times New Roman"/>
          <w:sz w:val="24"/>
          <w:szCs w:val="24"/>
        </w:rPr>
        <w:t xml:space="preserve"> </w:t>
      </w:r>
      <w:r>
        <w:rPr>
          <w:rFonts w:ascii="Times New Roman" w:hAnsi="Times New Roman" w:cs="Times New Roman"/>
          <w:sz w:val="24"/>
          <w:szCs w:val="24"/>
        </w:rPr>
        <w:t xml:space="preserve">avec le Président, </w:t>
      </w:r>
      <w:r w:rsidR="00340750" w:rsidRPr="006E628B">
        <w:rPr>
          <w:rFonts w:ascii="Times New Roman" w:hAnsi="Times New Roman" w:cs="Times New Roman"/>
          <w:sz w:val="24"/>
          <w:szCs w:val="24"/>
        </w:rPr>
        <w:t xml:space="preserve">l’interlocuteur privilégié des Présidents des Commissions </w:t>
      </w:r>
    </w:p>
    <w:p w14:paraId="339485E4" w14:textId="77777777" w:rsidR="00340750" w:rsidRPr="006E628B" w:rsidRDefault="006E628B" w:rsidP="004D4CB5">
      <w:pPr>
        <w:pStyle w:val="Paragraphedeliste"/>
        <w:numPr>
          <w:ilvl w:val="0"/>
          <w:numId w:val="3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340750" w:rsidRPr="006E628B">
        <w:rPr>
          <w:rFonts w:ascii="Times New Roman" w:hAnsi="Times New Roman" w:cs="Times New Roman"/>
          <w:sz w:val="24"/>
          <w:szCs w:val="24"/>
        </w:rPr>
        <w:t>st membre d’office de la Commission Pédagogique Mixte.</w:t>
      </w:r>
    </w:p>
    <w:p w14:paraId="63E14A80" w14:textId="77777777" w:rsidR="00340750" w:rsidRPr="006E628B" w:rsidRDefault="006E628B" w:rsidP="004D4CB5">
      <w:pPr>
        <w:pStyle w:val="Paragraphedeliste"/>
        <w:numPr>
          <w:ilvl w:val="0"/>
          <w:numId w:val="3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340750" w:rsidRPr="006E628B">
        <w:rPr>
          <w:rFonts w:ascii="Times New Roman" w:hAnsi="Times New Roman" w:cs="Times New Roman"/>
          <w:sz w:val="24"/>
          <w:szCs w:val="24"/>
        </w:rPr>
        <w:t>ollationne et gère les renseignements reçus, notamment de toutes instances fédérales.</w:t>
      </w:r>
    </w:p>
    <w:p w14:paraId="54F40610" w14:textId="108F5FC7" w:rsidR="00340750" w:rsidRPr="006E628B" w:rsidRDefault="006E628B" w:rsidP="004D4CB5">
      <w:pPr>
        <w:pStyle w:val="Paragraphedeliste"/>
        <w:numPr>
          <w:ilvl w:val="0"/>
          <w:numId w:val="3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340750" w:rsidRPr="006E628B">
        <w:rPr>
          <w:rFonts w:ascii="Times New Roman" w:hAnsi="Times New Roman" w:cs="Times New Roman"/>
          <w:sz w:val="24"/>
          <w:szCs w:val="24"/>
        </w:rPr>
        <w:t>st mandaté par l</w:t>
      </w:r>
      <w:r>
        <w:rPr>
          <w:rFonts w:ascii="Times New Roman" w:hAnsi="Times New Roman" w:cs="Times New Roman"/>
          <w:sz w:val="24"/>
          <w:szCs w:val="24"/>
        </w:rPr>
        <w:t>’Organe</w:t>
      </w:r>
      <w:r w:rsidR="00340750" w:rsidRPr="006E628B">
        <w:rPr>
          <w:rFonts w:ascii="Times New Roman" w:hAnsi="Times New Roman" w:cs="Times New Roman"/>
          <w:sz w:val="24"/>
          <w:szCs w:val="24"/>
        </w:rPr>
        <w:t xml:space="preserve"> d’</w:t>
      </w:r>
      <w:r w:rsidR="009556C7">
        <w:rPr>
          <w:rFonts w:ascii="Times New Roman" w:hAnsi="Times New Roman" w:cs="Times New Roman"/>
          <w:sz w:val="24"/>
          <w:szCs w:val="24"/>
        </w:rPr>
        <w:t>a</w:t>
      </w:r>
      <w:r w:rsidR="00340750" w:rsidRPr="006E628B">
        <w:rPr>
          <w:rFonts w:ascii="Times New Roman" w:hAnsi="Times New Roman" w:cs="Times New Roman"/>
          <w:sz w:val="24"/>
          <w:szCs w:val="24"/>
        </w:rPr>
        <w:t>dministration pour se faire assister par du personnel administratif.</w:t>
      </w:r>
    </w:p>
    <w:p w14:paraId="30996D6E" w14:textId="77777777" w:rsidR="00FD26F6" w:rsidRPr="00B45BFA" w:rsidRDefault="00FD26F6" w:rsidP="004D4CB5">
      <w:pPr>
        <w:pStyle w:val="Paragraphedeliste"/>
        <w:numPr>
          <w:ilvl w:val="0"/>
          <w:numId w:val="38"/>
        </w:numPr>
        <w:autoSpaceDE w:val="0"/>
        <w:autoSpaceDN w:val="0"/>
        <w:adjustRightInd w:val="0"/>
        <w:spacing w:after="0" w:line="240" w:lineRule="auto"/>
        <w:jc w:val="both"/>
        <w:rPr>
          <w:rFonts w:ascii="Times New Roman" w:hAnsi="Times New Roman" w:cs="Times New Roman"/>
          <w:sz w:val="24"/>
          <w:szCs w:val="24"/>
        </w:rPr>
      </w:pPr>
      <w:r w:rsidRPr="00B45BFA">
        <w:rPr>
          <w:rFonts w:ascii="Times New Roman" w:hAnsi="Times New Roman" w:cs="Times New Roman"/>
          <w:sz w:val="24"/>
          <w:szCs w:val="24"/>
        </w:rPr>
        <w:t>Assume la fonction de responsable du traitement des données à caractère personnel. En cas d’atteinte à l’intégrité des données, il en averti l’autorité de contrôle et les personnes ou les organismes concernés. Il peut se faire assister par les employés du secrétariat pour cette communication.</w:t>
      </w:r>
    </w:p>
    <w:p w14:paraId="0907D1BB" w14:textId="77777777" w:rsidR="00340750" w:rsidRDefault="00340750" w:rsidP="004D4CB5">
      <w:pPr>
        <w:autoSpaceDE w:val="0"/>
        <w:autoSpaceDN w:val="0"/>
        <w:adjustRightInd w:val="0"/>
        <w:spacing w:after="0" w:line="240" w:lineRule="auto"/>
        <w:jc w:val="both"/>
        <w:rPr>
          <w:rFonts w:ascii="Times New Roman" w:hAnsi="Times New Roman" w:cs="Times New Roman"/>
          <w:sz w:val="24"/>
          <w:szCs w:val="24"/>
        </w:rPr>
      </w:pPr>
    </w:p>
    <w:p w14:paraId="0C05B254" w14:textId="77777777" w:rsidR="00340750" w:rsidRPr="000C18BD" w:rsidRDefault="000C18BD"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6</w:t>
      </w:r>
      <w:r w:rsidR="00340750" w:rsidRPr="000C18BD">
        <w:rPr>
          <w:rFonts w:ascii="Times New Roman" w:hAnsi="Times New Roman" w:cs="Times New Roman"/>
          <w:b/>
          <w:sz w:val="24"/>
          <w:szCs w:val="24"/>
        </w:rPr>
        <w:t>.8.</w:t>
      </w:r>
      <w:r w:rsidR="00B835BE" w:rsidRPr="000C18BD">
        <w:rPr>
          <w:rFonts w:ascii="Times New Roman" w:hAnsi="Times New Roman" w:cs="Times New Roman"/>
          <w:b/>
          <w:sz w:val="24"/>
          <w:szCs w:val="24"/>
        </w:rPr>
        <w:t>5</w:t>
      </w:r>
      <w:r w:rsidR="00340750" w:rsidRPr="000C18BD">
        <w:rPr>
          <w:rFonts w:ascii="Times New Roman" w:hAnsi="Times New Roman" w:cs="Times New Roman"/>
          <w:b/>
          <w:sz w:val="24"/>
          <w:szCs w:val="24"/>
        </w:rPr>
        <w:t xml:space="preserve">. </w:t>
      </w:r>
      <w:r w:rsidR="00340750" w:rsidRPr="000C18BD">
        <w:rPr>
          <w:rFonts w:ascii="Times New Roman" w:hAnsi="Times New Roman" w:cs="Times New Roman"/>
          <w:b/>
          <w:bCs/>
          <w:sz w:val="24"/>
          <w:szCs w:val="24"/>
        </w:rPr>
        <w:t>T</w:t>
      </w:r>
      <w:r w:rsidR="00FB5EF8">
        <w:rPr>
          <w:rFonts w:ascii="Times New Roman" w:hAnsi="Times New Roman" w:cs="Times New Roman"/>
          <w:b/>
          <w:bCs/>
          <w:sz w:val="24"/>
          <w:szCs w:val="24"/>
        </w:rPr>
        <w:t>résorier</w:t>
      </w:r>
    </w:p>
    <w:p w14:paraId="5196E741" w14:textId="77777777" w:rsidR="00340750" w:rsidRPr="00351DCB" w:rsidRDefault="00340750" w:rsidP="004D4CB5">
      <w:pPr>
        <w:autoSpaceDE w:val="0"/>
        <w:autoSpaceDN w:val="0"/>
        <w:adjustRightInd w:val="0"/>
        <w:spacing w:after="0" w:line="240" w:lineRule="auto"/>
        <w:jc w:val="both"/>
        <w:rPr>
          <w:rFonts w:ascii="Times New Roman" w:hAnsi="Times New Roman" w:cs="Times New Roman"/>
          <w:sz w:val="24"/>
          <w:szCs w:val="24"/>
        </w:rPr>
      </w:pPr>
      <w:r w:rsidRPr="00351DCB">
        <w:rPr>
          <w:rFonts w:ascii="Times New Roman" w:hAnsi="Times New Roman" w:cs="Times New Roman"/>
          <w:sz w:val="24"/>
          <w:szCs w:val="24"/>
        </w:rPr>
        <w:t>Le Trésorier :</w:t>
      </w:r>
    </w:p>
    <w:p w14:paraId="25327EEF" w14:textId="48A98CCB" w:rsidR="00340750" w:rsidRPr="00F31E4E" w:rsidRDefault="00F31E4E" w:rsidP="004D4CB5">
      <w:pPr>
        <w:pStyle w:val="Paragraphedeliste"/>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40750" w:rsidRPr="00F31E4E">
        <w:rPr>
          <w:rFonts w:ascii="Times New Roman" w:hAnsi="Times New Roman" w:cs="Times New Roman"/>
          <w:sz w:val="24"/>
          <w:szCs w:val="24"/>
        </w:rPr>
        <w:t>ssiste aux réunions d</w:t>
      </w:r>
      <w:r>
        <w:rPr>
          <w:rFonts w:ascii="Times New Roman" w:hAnsi="Times New Roman" w:cs="Times New Roman"/>
          <w:sz w:val="24"/>
          <w:szCs w:val="24"/>
        </w:rPr>
        <w:t>e l’Organe</w:t>
      </w:r>
      <w:r w:rsidR="00340750" w:rsidRPr="00F31E4E">
        <w:rPr>
          <w:rFonts w:ascii="Times New Roman" w:hAnsi="Times New Roman" w:cs="Times New Roman"/>
          <w:sz w:val="24"/>
          <w:szCs w:val="24"/>
        </w:rPr>
        <w:t xml:space="preserve"> d’</w:t>
      </w:r>
      <w:r w:rsidR="009556C7">
        <w:rPr>
          <w:rFonts w:ascii="Times New Roman" w:hAnsi="Times New Roman" w:cs="Times New Roman"/>
          <w:sz w:val="24"/>
          <w:szCs w:val="24"/>
        </w:rPr>
        <w:t>a</w:t>
      </w:r>
      <w:r w:rsidR="00340750" w:rsidRPr="00F31E4E">
        <w:rPr>
          <w:rFonts w:ascii="Times New Roman" w:hAnsi="Times New Roman" w:cs="Times New Roman"/>
          <w:sz w:val="24"/>
          <w:szCs w:val="24"/>
        </w:rPr>
        <w:t xml:space="preserve">dministration et aux Assemblées </w:t>
      </w:r>
      <w:r w:rsidR="009556C7">
        <w:rPr>
          <w:rFonts w:ascii="Times New Roman" w:hAnsi="Times New Roman" w:cs="Times New Roman"/>
          <w:sz w:val="24"/>
          <w:szCs w:val="24"/>
        </w:rPr>
        <w:t>g</w:t>
      </w:r>
      <w:r w:rsidR="00340750" w:rsidRPr="00F31E4E">
        <w:rPr>
          <w:rFonts w:ascii="Times New Roman" w:hAnsi="Times New Roman" w:cs="Times New Roman"/>
          <w:sz w:val="24"/>
          <w:szCs w:val="24"/>
        </w:rPr>
        <w:t>énérales.</w:t>
      </w:r>
    </w:p>
    <w:p w14:paraId="1D3C53E5" w14:textId="77777777" w:rsidR="00340750" w:rsidRPr="00B45BFA" w:rsidRDefault="00F31E4E" w:rsidP="004D4CB5">
      <w:pPr>
        <w:pStyle w:val="Paragraphedeliste"/>
        <w:numPr>
          <w:ilvl w:val="0"/>
          <w:numId w:val="39"/>
        </w:numPr>
        <w:autoSpaceDE w:val="0"/>
        <w:autoSpaceDN w:val="0"/>
        <w:adjustRightInd w:val="0"/>
        <w:spacing w:after="0" w:line="240" w:lineRule="auto"/>
        <w:jc w:val="both"/>
        <w:rPr>
          <w:rFonts w:ascii="Times New Roman" w:hAnsi="Times New Roman" w:cs="Times New Roman"/>
          <w:sz w:val="24"/>
          <w:szCs w:val="24"/>
        </w:rPr>
      </w:pPr>
      <w:r w:rsidRPr="00B45BFA">
        <w:rPr>
          <w:rFonts w:ascii="Times New Roman" w:hAnsi="Times New Roman" w:cs="Times New Roman"/>
          <w:sz w:val="24"/>
          <w:szCs w:val="24"/>
        </w:rPr>
        <w:t>A</w:t>
      </w:r>
      <w:r w:rsidR="00E83E43" w:rsidRPr="00B45BFA">
        <w:rPr>
          <w:rFonts w:ascii="Times New Roman" w:hAnsi="Times New Roman" w:cs="Times New Roman"/>
          <w:sz w:val="24"/>
          <w:szCs w:val="24"/>
        </w:rPr>
        <w:t>ssure</w:t>
      </w:r>
      <w:r w:rsidRPr="00B45BFA">
        <w:rPr>
          <w:rFonts w:ascii="Times New Roman" w:hAnsi="Times New Roman" w:cs="Times New Roman"/>
          <w:sz w:val="24"/>
          <w:szCs w:val="24"/>
        </w:rPr>
        <w:t xml:space="preserve"> </w:t>
      </w:r>
      <w:r w:rsidR="00E83E43" w:rsidRPr="00B45BFA">
        <w:rPr>
          <w:rFonts w:ascii="Times New Roman" w:hAnsi="Times New Roman" w:cs="Times New Roman"/>
          <w:sz w:val="24"/>
          <w:szCs w:val="24"/>
        </w:rPr>
        <w:t xml:space="preserve">la bonne gestion de </w:t>
      </w:r>
      <w:r w:rsidR="00340750" w:rsidRPr="00B45BFA">
        <w:rPr>
          <w:rFonts w:ascii="Times New Roman" w:hAnsi="Times New Roman" w:cs="Times New Roman"/>
          <w:sz w:val="24"/>
          <w:szCs w:val="24"/>
        </w:rPr>
        <w:t>la comptabilité de la Fédération</w:t>
      </w:r>
      <w:r w:rsidRPr="00B45BFA">
        <w:rPr>
          <w:rFonts w:ascii="Times New Roman" w:hAnsi="Times New Roman" w:cs="Times New Roman"/>
          <w:sz w:val="24"/>
          <w:szCs w:val="24"/>
        </w:rPr>
        <w:t xml:space="preserve"> et de la bonne tenue des documents comptables</w:t>
      </w:r>
      <w:r w:rsidR="00340750" w:rsidRPr="00B45BFA">
        <w:rPr>
          <w:rFonts w:ascii="Times New Roman" w:hAnsi="Times New Roman" w:cs="Times New Roman"/>
          <w:sz w:val="24"/>
          <w:szCs w:val="24"/>
        </w:rPr>
        <w:t>.</w:t>
      </w:r>
    </w:p>
    <w:p w14:paraId="2E6B2D18" w14:textId="14661FBA" w:rsidR="00340750" w:rsidRPr="00F31E4E" w:rsidRDefault="00F31E4E" w:rsidP="004D4CB5">
      <w:pPr>
        <w:pStyle w:val="Paragraphedeliste"/>
        <w:numPr>
          <w:ilvl w:val="0"/>
          <w:numId w:val="39"/>
        </w:numPr>
        <w:autoSpaceDE w:val="0"/>
        <w:autoSpaceDN w:val="0"/>
        <w:adjustRightInd w:val="0"/>
        <w:spacing w:after="0" w:line="240" w:lineRule="auto"/>
        <w:jc w:val="both"/>
        <w:rPr>
          <w:rFonts w:ascii="Times New Roman" w:hAnsi="Times New Roman" w:cs="Times New Roman"/>
          <w:sz w:val="24"/>
          <w:szCs w:val="24"/>
        </w:rPr>
      </w:pPr>
      <w:r w:rsidRPr="00F31E4E">
        <w:rPr>
          <w:rFonts w:ascii="Times New Roman" w:hAnsi="Times New Roman" w:cs="Times New Roman"/>
          <w:sz w:val="24"/>
          <w:szCs w:val="24"/>
        </w:rPr>
        <w:t>G</w:t>
      </w:r>
      <w:r>
        <w:rPr>
          <w:rFonts w:ascii="Times New Roman" w:hAnsi="Times New Roman" w:cs="Times New Roman"/>
          <w:sz w:val="24"/>
          <w:szCs w:val="24"/>
        </w:rPr>
        <w:t>è</w:t>
      </w:r>
      <w:r w:rsidR="00340750" w:rsidRPr="00F31E4E">
        <w:rPr>
          <w:rFonts w:ascii="Times New Roman" w:hAnsi="Times New Roman" w:cs="Times New Roman"/>
          <w:sz w:val="24"/>
          <w:szCs w:val="24"/>
        </w:rPr>
        <w:t>re les biens de la Fédération, après accord d</w:t>
      </w:r>
      <w:r>
        <w:rPr>
          <w:rFonts w:ascii="Times New Roman" w:hAnsi="Times New Roman" w:cs="Times New Roman"/>
          <w:sz w:val="24"/>
          <w:szCs w:val="24"/>
        </w:rPr>
        <w:t>e l’Organe</w:t>
      </w:r>
      <w:r w:rsidR="00340750" w:rsidRPr="00F31E4E">
        <w:rPr>
          <w:rFonts w:ascii="Times New Roman" w:hAnsi="Times New Roman" w:cs="Times New Roman"/>
          <w:sz w:val="24"/>
          <w:szCs w:val="24"/>
        </w:rPr>
        <w:t xml:space="preserve"> d’</w:t>
      </w:r>
      <w:r w:rsidR="009556C7">
        <w:rPr>
          <w:rFonts w:ascii="Times New Roman" w:hAnsi="Times New Roman" w:cs="Times New Roman"/>
          <w:sz w:val="24"/>
          <w:szCs w:val="24"/>
        </w:rPr>
        <w:t>a</w:t>
      </w:r>
      <w:r w:rsidR="00340750" w:rsidRPr="00F31E4E">
        <w:rPr>
          <w:rFonts w:ascii="Times New Roman" w:hAnsi="Times New Roman" w:cs="Times New Roman"/>
          <w:sz w:val="24"/>
          <w:szCs w:val="24"/>
        </w:rPr>
        <w:t>dministration.</w:t>
      </w:r>
    </w:p>
    <w:p w14:paraId="60ADAE56" w14:textId="0986F256" w:rsidR="00340750" w:rsidRPr="00F31E4E" w:rsidRDefault="00F31E4E" w:rsidP="004D4CB5">
      <w:pPr>
        <w:pStyle w:val="Paragraphedeliste"/>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Fa</w:t>
      </w:r>
      <w:r w:rsidR="00340750" w:rsidRPr="00F31E4E">
        <w:rPr>
          <w:rFonts w:ascii="Times New Roman" w:hAnsi="Times New Roman" w:cs="Times New Roman"/>
          <w:sz w:val="24"/>
          <w:szCs w:val="24"/>
        </w:rPr>
        <w:t>i</w:t>
      </w:r>
      <w:r>
        <w:rPr>
          <w:rFonts w:ascii="Times New Roman" w:hAnsi="Times New Roman" w:cs="Times New Roman"/>
          <w:sz w:val="24"/>
          <w:szCs w:val="24"/>
        </w:rPr>
        <w:t xml:space="preserve">t </w:t>
      </w:r>
      <w:r w:rsidRPr="00F31E4E">
        <w:rPr>
          <w:rFonts w:ascii="Times New Roman" w:hAnsi="Times New Roman" w:cs="Times New Roman"/>
          <w:sz w:val="24"/>
          <w:szCs w:val="24"/>
        </w:rPr>
        <w:t>mensuellement</w:t>
      </w:r>
      <w:r w:rsidR="00340750" w:rsidRPr="00F31E4E">
        <w:rPr>
          <w:rFonts w:ascii="Times New Roman" w:hAnsi="Times New Roman" w:cs="Times New Roman"/>
          <w:sz w:val="24"/>
          <w:szCs w:val="24"/>
        </w:rPr>
        <w:t xml:space="preserve"> rapport de la situation financière </w:t>
      </w:r>
      <w:r>
        <w:rPr>
          <w:rFonts w:ascii="Times New Roman" w:hAnsi="Times New Roman" w:cs="Times New Roman"/>
          <w:sz w:val="24"/>
          <w:szCs w:val="24"/>
        </w:rPr>
        <w:t>à l’Organe</w:t>
      </w:r>
      <w:r w:rsidR="00340750" w:rsidRPr="00F31E4E">
        <w:rPr>
          <w:rFonts w:ascii="Times New Roman" w:hAnsi="Times New Roman" w:cs="Times New Roman"/>
          <w:sz w:val="24"/>
          <w:szCs w:val="24"/>
        </w:rPr>
        <w:t xml:space="preserve"> d’</w:t>
      </w:r>
      <w:r w:rsidR="009556C7">
        <w:rPr>
          <w:rFonts w:ascii="Times New Roman" w:hAnsi="Times New Roman" w:cs="Times New Roman"/>
          <w:sz w:val="24"/>
          <w:szCs w:val="24"/>
        </w:rPr>
        <w:t>a</w:t>
      </w:r>
      <w:r w:rsidR="00340750" w:rsidRPr="00F31E4E">
        <w:rPr>
          <w:rFonts w:ascii="Times New Roman" w:hAnsi="Times New Roman" w:cs="Times New Roman"/>
          <w:sz w:val="24"/>
          <w:szCs w:val="24"/>
        </w:rPr>
        <w:t>dministration ou à toute demande particulière de ce dernier.</w:t>
      </w:r>
    </w:p>
    <w:p w14:paraId="0205F110" w14:textId="142F881A" w:rsidR="00340750" w:rsidRPr="00F31E4E" w:rsidRDefault="00F31E4E" w:rsidP="004D4CB5">
      <w:pPr>
        <w:pStyle w:val="Paragraphedeliste"/>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340750" w:rsidRPr="00F31E4E">
        <w:rPr>
          <w:rFonts w:ascii="Times New Roman" w:hAnsi="Times New Roman" w:cs="Times New Roman"/>
          <w:sz w:val="24"/>
          <w:szCs w:val="24"/>
        </w:rPr>
        <w:t>tabli</w:t>
      </w:r>
      <w:r>
        <w:rPr>
          <w:rFonts w:ascii="Times New Roman" w:hAnsi="Times New Roman" w:cs="Times New Roman"/>
          <w:sz w:val="24"/>
          <w:szCs w:val="24"/>
        </w:rPr>
        <w:t>t</w:t>
      </w:r>
      <w:r w:rsidR="00340750" w:rsidRPr="00F31E4E">
        <w:rPr>
          <w:rFonts w:ascii="Times New Roman" w:hAnsi="Times New Roman" w:cs="Times New Roman"/>
          <w:sz w:val="24"/>
          <w:szCs w:val="24"/>
        </w:rPr>
        <w:t xml:space="preserve"> le projet de budget de l’année civile suivante en vue de son acceptation ou de son adaptation par l</w:t>
      </w:r>
      <w:r>
        <w:rPr>
          <w:rFonts w:ascii="Times New Roman" w:hAnsi="Times New Roman" w:cs="Times New Roman"/>
          <w:sz w:val="24"/>
          <w:szCs w:val="24"/>
        </w:rPr>
        <w:t>’Organe</w:t>
      </w:r>
      <w:r w:rsidR="00340750" w:rsidRPr="00F31E4E">
        <w:rPr>
          <w:rFonts w:ascii="Times New Roman" w:hAnsi="Times New Roman" w:cs="Times New Roman"/>
          <w:sz w:val="24"/>
          <w:szCs w:val="24"/>
        </w:rPr>
        <w:t xml:space="preserve"> d’</w:t>
      </w:r>
      <w:r w:rsidR="009556C7">
        <w:rPr>
          <w:rFonts w:ascii="Times New Roman" w:hAnsi="Times New Roman" w:cs="Times New Roman"/>
          <w:sz w:val="24"/>
          <w:szCs w:val="24"/>
        </w:rPr>
        <w:t>a</w:t>
      </w:r>
      <w:r w:rsidR="00340750" w:rsidRPr="00F31E4E">
        <w:rPr>
          <w:rFonts w:ascii="Times New Roman" w:hAnsi="Times New Roman" w:cs="Times New Roman"/>
          <w:sz w:val="24"/>
          <w:szCs w:val="24"/>
        </w:rPr>
        <w:t xml:space="preserve">dministration et son approbation par l’Assemblée </w:t>
      </w:r>
      <w:r w:rsidR="009556C7">
        <w:rPr>
          <w:rFonts w:ascii="Times New Roman" w:hAnsi="Times New Roman" w:cs="Times New Roman"/>
          <w:sz w:val="24"/>
          <w:szCs w:val="24"/>
        </w:rPr>
        <w:t>g</w:t>
      </w:r>
      <w:r w:rsidR="00340750" w:rsidRPr="00F31E4E">
        <w:rPr>
          <w:rFonts w:ascii="Times New Roman" w:hAnsi="Times New Roman" w:cs="Times New Roman"/>
          <w:sz w:val="24"/>
          <w:szCs w:val="24"/>
        </w:rPr>
        <w:t>énérale.</w:t>
      </w:r>
    </w:p>
    <w:p w14:paraId="38FDA1CB" w14:textId="77777777" w:rsidR="00340750" w:rsidRPr="00F31E4E" w:rsidRDefault="00F31E4E" w:rsidP="004D4CB5">
      <w:pPr>
        <w:pStyle w:val="Paragraphedeliste"/>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Gè</w:t>
      </w:r>
      <w:r w:rsidR="00340750" w:rsidRPr="00F31E4E">
        <w:rPr>
          <w:rFonts w:ascii="Times New Roman" w:hAnsi="Times New Roman" w:cs="Times New Roman"/>
          <w:sz w:val="24"/>
          <w:szCs w:val="24"/>
        </w:rPr>
        <w:t>re les dossiers financiers ADEPS</w:t>
      </w:r>
      <w:r>
        <w:rPr>
          <w:rFonts w:ascii="Times New Roman" w:hAnsi="Times New Roman" w:cs="Times New Roman"/>
          <w:sz w:val="24"/>
          <w:szCs w:val="24"/>
        </w:rPr>
        <w:t>, COIB, …</w:t>
      </w:r>
    </w:p>
    <w:p w14:paraId="7534BE50" w14:textId="77777777" w:rsidR="00574A5A" w:rsidRDefault="00574A5A" w:rsidP="004D4CB5">
      <w:pPr>
        <w:autoSpaceDE w:val="0"/>
        <w:autoSpaceDN w:val="0"/>
        <w:adjustRightInd w:val="0"/>
        <w:spacing w:after="0" w:line="240" w:lineRule="auto"/>
        <w:jc w:val="both"/>
        <w:rPr>
          <w:rFonts w:ascii="Times New Roman" w:hAnsi="Times New Roman" w:cs="Times New Roman"/>
          <w:sz w:val="24"/>
          <w:szCs w:val="24"/>
        </w:rPr>
      </w:pPr>
    </w:p>
    <w:p w14:paraId="0376048B" w14:textId="77777777" w:rsidR="00574A5A" w:rsidRPr="001939DA" w:rsidRDefault="00574A5A" w:rsidP="004D4CB5">
      <w:pPr>
        <w:autoSpaceDE w:val="0"/>
        <w:autoSpaceDN w:val="0"/>
        <w:adjustRightInd w:val="0"/>
        <w:spacing w:after="0" w:line="240" w:lineRule="auto"/>
        <w:jc w:val="both"/>
        <w:rPr>
          <w:rFonts w:ascii="Times New Roman" w:hAnsi="Times New Roman" w:cs="Times New Roman"/>
          <w:bCs/>
          <w:sz w:val="24"/>
          <w:szCs w:val="24"/>
        </w:rPr>
      </w:pPr>
      <w:r w:rsidRPr="001939DA">
        <w:rPr>
          <w:rFonts w:ascii="Times New Roman" w:hAnsi="Times New Roman" w:cs="Times New Roman"/>
          <w:bCs/>
          <w:sz w:val="24"/>
          <w:szCs w:val="24"/>
        </w:rPr>
        <w:t>La gestion des biens est de la compétence directe du Trésorier</w:t>
      </w:r>
    </w:p>
    <w:p w14:paraId="6198F72D" w14:textId="77777777" w:rsidR="00574A5A" w:rsidRPr="00351DCB" w:rsidRDefault="00574A5A" w:rsidP="004D4CB5">
      <w:pPr>
        <w:autoSpaceDE w:val="0"/>
        <w:autoSpaceDN w:val="0"/>
        <w:adjustRightInd w:val="0"/>
        <w:spacing w:after="0" w:line="240" w:lineRule="auto"/>
        <w:jc w:val="both"/>
        <w:rPr>
          <w:rFonts w:ascii="Times New Roman" w:hAnsi="Times New Roman" w:cs="Times New Roman"/>
          <w:sz w:val="24"/>
          <w:szCs w:val="24"/>
        </w:rPr>
      </w:pPr>
      <w:r w:rsidRPr="00351DCB">
        <w:rPr>
          <w:rFonts w:ascii="Times New Roman" w:hAnsi="Times New Roman" w:cs="Times New Roman"/>
          <w:sz w:val="24"/>
          <w:szCs w:val="24"/>
        </w:rPr>
        <w:t>Il tient un registre de tous les objets qui</w:t>
      </w:r>
      <w:r>
        <w:rPr>
          <w:rFonts w:ascii="Times New Roman" w:hAnsi="Times New Roman" w:cs="Times New Roman"/>
          <w:sz w:val="24"/>
          <w:szCs w:val="24"/>
        </w:rPr>
        <w:t xml:space="preserve"> sont la propriété de la F.F.J.J.</w:t>
      </w:r>
    </w:p>
    <w:p w14:paraId="444F5968" w14:textId="77777777" w:rsidR="00574A5A" w:rsidRDefault="00574A5A" w:rsidP="004D4CB5">
      <w:pPr>
        <w:autoSpaceDE w:val="0"/>
        <w:autoSpaceDN w:val="0"/>
        <w:adjustRightInd w:val="0"/>
        <w:spacing w:after="0" w:line="240" w:lineRule="auto"/>
        <w:jc w:val="both"/>
        <w:rPr>
          <w:rFonts w:ascii="Times New Roman" w:hAnsi="Times New Roman" w:cs="Times New Roman"/>
          <w:sz w:val="24"/>
          <w:szCs w:val="24"/>
        </w:rPr>
      </w:pPr>
      <w:r w:rsidRPr="00351DCB">
        <w:rPr>
          <w:rFonts w:ascii="Times New Roman" w:hAnsi="Times New Roman" w:cs="Times New Roman"/>
          <w:sz w:val="24"/>
          <w:szCs w:val="24"/>
        </w:rPr>
        <w:t>Les biens qui sont en dépôt chez des membres du fait de leur fonction seront</w:t>
      </w:r>
      <w:r>
        <w:rPr>
          <w:rFonts w:ascii="Times New Roman" w:hAnsi="Times New Roman" w:cs="Times New Roman"/>
          <w:sz w:val="24"/>
          <w:szCs w:val="24"/>
        </w:rPr>
        <w:t xml:space="preserve"> restitués dès l'instant où ils </w:t>
      </w:r>
      <w:r w:rsidRPr="00351DCB">
        <w:rPr>
          <w:rFonts w:ascii="Times New Roman" w:hAnsi="Times New Roman" w:cs="Times New Roman"/>
          <w:sz w:val="24"/>
          <w:szCs w:val="24"/>
        </w:rPr>
        <w:t>n’exercent plus cette dite fonction. Dans ce cas, la restitution se fera à l’initiative du membre dépositaire.</w:t>
      </w:r>
    </w:p>
    <w:p w14:paraId="3325BF60" w14:textId="77777777" w:rsidR="009B27E8" w:rsidRPr="00B45BFA" w:rsidRDefault="009B27E8" w:rsidP="004D4CB5">
      <w:pPr>
        <w:autoSpaceDE w:val="0"/>
        <w:autoSpaceDN w:val="0"/>
        <w:adjustRightInd w:val="0"/>
        <w:spacing w:after="0" w:line="240" w:lineRule="auto"/>
        <w:jc w:val="both"/>
        <w:rPr>
          <w:rFonts w:ascii="Times New Roman" w:hAnsi="Times New Roman" w:cs="Times New Roman"/>
          <w:sz w:val="24"/>
          <w:szCs w:val="24"/>
        </w:rPr>
      </w:pPr>
      <w:r w:rsidRPr="00B45BFA">
        <w:rPr>
          <w:rFonts w:ascii="Times New Roman" w:hAnsi="Times New Roman" w:cs="Times New Roman"/>
          <w:sz w:val="24"/>
          <w:szCs w:val="24"/>
        </w:rPr>
        <w:t>Pour remplir ses tâches, le Trésorier peut être assisté par le personnel du secrétariat.</w:t>
      </w:r>
    </w:p>
    <w:p w14:paraId="4A2BA27C" w14:textId="77777777" w:rsidR="00574A5A" w:rsidRDefault="00574A5A" w:rsidP="004D4CB5">
      <w:pPr>
        <w:autoSpaceDE w:val="0"/>
        <w:autoSpaceDN w:val="0"/>
        <w:adjustRightInd w:val="0"/>
        <w:spacing w:after="0" w:line="240" w:lineRule="auto"/>
        <w:jc w:val="both"/>
        <w:rPr>
          <w:rFonts w:ascii="Times New Roman" w:hAnsi="Times New Roman" w:cs="Times New Roman"/>
          <w:sz w:val="24"/>
          <w:szCs w:val="24"/>
        </w:rPr>
      </w:pPr>
    </w:p>
    <w:p w14:paraId="07055C5F" w14:textId="77777777" w:rsidR="00574A5A" w:rsidRPr="00351DCB" w:rsidRDefault="00F62789"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6.8.5.1 </w:t>
      </w:r>
      <w:r w:rsidR="00574A5A" w:rsidRPr="00351DCB">
        <w:rPr>
          <w:rFonts w:ascii="Times New Roman" w:hAnsi="Times New Roman" w:cs="Times New Roman"/>
          <w:b/>
          <w:bCs/>
          <w:sz w:val="24"/>
          <w:szCs w:val="24"/>
        </w:rPr>
        <w:t>Frais p</w:t>
      </w:r>
      <w:r w:rsidR="00574A5A">
        <w:rPr>
          <w:rFonts w:ascii="Times New Roman" w:hAnsi="Times New Roman" w:cs="Times New Roman"/>
          <w:b/>
          <w:bCs/>
          <w:sz w:val="24"/>
          <w:szCs w:val="24"/>
        </w:rPr>
        <w:t>ersonnels à charge de la F.F.J.J.</w:t>
      </w:r>
    </w:p>
    <w:p w14:paraId="73B55C82" w14:textId="77777777" w:rsidR="00574A5A" w:rsidRPr="00351DCB" w:rsidRDefault="00574A5A" w:rsidP="004D4CB5">
      <w:pPr>
        <w:autoSpaceDE w:val="0"/>
        <w:autoSpaceDN w:val="0"/>
        <w:adjustRightInd w:val="0"/>
        <w:spacing w:after="0" w:line="240" w:lineRule="auto"/>
        <w:jc w:val="both"/>
        <w:rPr>
          <w:rFonts w:ascii="Times New Roman" w:hAnsi="Times New Roman" w:cs="Times New Roman"/>
          <w:sz w:val="24"/>
          <w:szCs w:val="24"/>
        </w:rPr>
      </w:pPr>
      <w:r w:rsidRPr="00351DCB">
        <w:rPr>
          <w:rFonts w:ascii="Times New Roman" w:hAnsi="Times New Roman" w:cs="Times New Roman"/>
          <w:sz w:val="24"/>
          <w:szCs w:val="24"/>
        </w:rPr>
        <w:t>Toute personne justifiant de dé</w:t>
      </w:r>
      <w:r>
        <w:rPr>
          <w:rFonts w:ascii="Times New Roman" w:hAnsi="Times New Roman" w:cs="Times New Roman"/>
          <w:sz w:val="24"/>
          <w:szCs w:val="24"/>
        </w:rPr>
        <w:t>penses pour compte de la F.F.J.J.</w:t>
      </w:r>
      <w:r w:rsidRPr="00351DCB">
        <w:rPr>
          <w:rFonts w:ascii="Times New Roman" w:hAnsi="Times New Roman" w:cs="Times New Roman"/>
          <w:sz w:val="24"/>
          <w:szCs w:val="24"/>
        </w:rPr>
        <w:t xml:space="preserve"> peut en demander le remboursement.</w:t>
      </w:r>
    </w:p>
    <w:p w14:paraId="0FAAE9AE" w14:textId="77777777" w:rsidR="00574A5A" w:rsidRPr="00EE2DB2" w:rsidRDefault="00574A5A" w:rsidP="004D4CB5">
      <w:pPr>
        <w:autoSpaceDE w:val="0"/>
        <w:autoSpaceDN w:val="0"/>
        <w:adjustRightInd w:val="0"/>
        <w:spacing w:after="0" w:line="240" w:lineRule="auto"/>
        <w:jc w:val="both"/>
        <w:rPr>
          <w:rFonts w:ascii="Times New Roman" w:hAnsi="Times New Roman" w:cs="Times New Roman"/>
          <w:sz w:val="24"/>
          <w:szCs w:val="24"/>
        </w:rPr>
      </w:pPr>
      <w:r w:rsidRPr="00351DCB">
        <w:rPr>
          <w:rFonts w:ascii="Times New Roman" w:hAnsi="Times New Roman" w:cs="Times New Roman"/>
          <w:sz w:val="24"/>
          <w:szCs w:val="24"/>
        </w:rPr>
        <w:t>Une note de frais sur un formulaire ad hoc sera établie, les justificatifs y é</w:t>
      </w:r>
      <w:r>
        <w:rPr>
          <w:rFonts w:ascii="Times New Roman" w:hAnsi="Times New Roman" w:cs="Times New Roman"/>
          <w:sz w:val="24"/>
          <w:szCs w:val="24"/>
        </w:rPr>
        <w:t xml:space="preserve">tant joints. </w:t>
      </w:r>
      <w:r w:rsidRPr="00EE2DB2">
        <w:rPr>
          <w:rFonts w:ascii="Times New Roman" w:hAnsi="Times New Roman" w:cs="Times New Roman"/>
          <w:sz w:val="24"/>
          <w:szCs w:val="24"/>
        </w:rPr>
        <w:t>A cet effet, le numéro de compte sera indiqué clairement dans la rubrique correspondante.</w:t>
      </w:r>
    </w:p>
    <w:p w14:paraId="2AD374D4" w14:textId="77777777" w:rsidR="00574A5A" w:rsidRPr="00351DCB" w:rsidRDefault="00574A5A" w:rsidP="004D4CB5">
      <w:pPr>
        <w:autoSpaceDE w:val="0"/>
        <w:autoSpaceDN w:val="0"/>
        <w:adjustRightInd w:val="0"/>
        <w:spacing w:after="0" w:line="240" w:lineRule="auto"/>
        <w:jc w:val="both"/>
        <w:rPr>
          <w:rFonts w:ascii="Times New Roman" w:hAnsi="Times New Roman" w:cs="Times New Roman"/>
          <w:sz w:val="24"/>
          <w:szCs w:val="24"/>
        </w:rPr>
      </w:pPr>
      <w:r w:rsidRPr="00351DCB">
        <w:rPr>
          <w:rFonts w:ascii="Times New Roman" w:hAnsi="Times New Roman" w:cs="Times New Roman"/>
          <w:sz w:val="24"/>
          <w:szCs w:val="24"/>
        </w:rPr>
        <w:lastRenderedPageBreak/>
        <w:t>En ce qui concerne les déplacements en voiture, le nombre de kilomèt</w:t>
      </w:r>
      <w:r>
        <w:rPr>
          <w:rFonts w:ascii="Times New Roman" w:hAnsi="Times New Roman" w:cs="Times New Roman"/>
          <w:sz w:val="24"/>
          <w:szCs w:val="24"/>
        </w:rPr>
        <w:t xml:space="preserve">res, la date et les motifs, seront </w:t>
      </w:r>
      <w:r w:rsidRPr="00351DCB">
        <w:rPr>
          <w:rFonts w:ascii="Times New Roman" w:hAnsi="Times New Roman" w:cs="Times New Roman"/>
          <w:sz w:val="24"/>
          <w:szCs w:val="24"/>
        </w:rPr>
        <w:t>mentionnés sur la note (le montant remboursé par km est fixé par l</w:t>
      </w:r>
      <w:r w:rsidR="003104C9">
        <w:rPr>
          <w:rFonts w:ascii="Times New Roman" w:hAnsi="Times New Roman" w:cs="Times New Roman"/>
          <w:sz w:val="24"/>
          <w:szCs w:val="24"/>
        </w:rPr>
        <w:t>’O</w:t>
      </w:r>
      <w:r w:rsidRPr="00351DCB">
        <w:rPr>
          <w:rFonts w:ascii="Times New Roman" w:hAnsi="Times New Roman" w:cs="Times New Roman"/>
          <w:sz w:val="24"/>
          <w:szCs w:val="24"/>
        </w:rPr>
        <w:t>A).</w:t>
      </w:r>
    </w:p>
    <w:p w14:paraId="0D35C0D6" w14:textId="77777777" w:rsidR="00574A5A" w:rsidRPr="00EE2DB2" w:rsidRDefault="00574A5A" w:rsidP="004D4CB5">
      <w:pPr>
        <w:autoSpaceDE w:val="0"/>
        <w:autoSpaceDN w:val="0"/>
        <w:adjustRightInd w:val="0"/>
        <w:spacing w:after="0" w:line="240" w:lineRule="auto"/>
        <w:jc w:val="both"/>
        <w:rPr>
          <w:rFonts w:ascii="Times New Roman" w:hAnsi="Times New Roman" w:cs="Times New Roman"/>
          <w:sz w:val="24"/>
          <w:szCs w:val="24"/>
        </w:rPr>
      </w:pPr>
      <w:r w:rsidRPr="00EE2DB2">
        <w:rPr>
          <w:rFonts w:ascii="Times New Roman" w:hAnsi="Times New Roman" w:cs="Times New Roman"/>
          <w:sz w:val="24"/>
          <w:szCs w:val="24"/>
        </w:rPr>
        <w:t>Les demandes de remb</w:t>
      </w:r>
      <w:r>
        <w:rPr>
          <w:rFonts w:ascii="Times New Roman" w:hAnsi="Times New Roman" w:cs="Times New Roman"/>
          <w:sz w:val="24"/>
          <w:szCs w:val="24"/>
        </w:rPr>
        <w:t>oursement rentrées hors délai (</w:t>
      </w:r>
      <w:r w:rsidRPr="00B546B8">
        <w:rPr>
          <w:rFonts w:ascii="Times New Roman" w:hAnsi="Times New Roman" w:cs="Times New Roman"/>
          <w:sz w:val="24"/>
          <w:szCs w:val="24"/>
        </w:rPr>
        <w:t>3</w:t>
      </w:r>
      <w:r w:rsidRPr="00B94A0E">
        <w:rPr>
          <w:rFonts w:ascii="Times New Roman" w:hAnsi="Times New Roman" w:cs="Times New Roman"/>
          <w:color w:val="FF0000"/>
          <w:sz w:val="24"/>
          <w:szCs w:val="24"/>
        </w:rPr>
        <w:t xml:space="preserve"> </w:t>
      </w:r>
      <w:r w:rsidRPr="00EE2DB2">
        <w:rPr>
          <w:rFonts w:ascii="Times New Roman" w:hAnsi="Times New Roman" w:cs="Times New Roman"/>
          <w:sz w:val="24"/>
          <w:szCs w:val="24"/>
        </w:rPr>
        <w:t>mois) ou remplies de façon incomplète ne seront pas traitées.</w:t>
      </w:r>
    </w:p>
    <w:p w14:paraId="623380B8" w14:textId="77777777" w:rsidR="00574A5A" w:rsidRPr="00EE2DB2" w:rsidRDefault="00574A5A" w:rsidP="004D4CB5">
      <w:pPr>
        <w:autoSpaceDE w:val="0"/>
        <w:autoSpaceDN w:val="0"/>
        <w:adjustRightInd w:val="0"/>
        <w:spacing w:after="0" w:line="240" w:lineRule="auto"/>
        <w:jc w:val="both"/>
        <w:rPr>
          <w:rFonts w:ascii="Times New Roman" w:hAnsi="Times New Roman" w:cs="Times New Roman"/>
          <w:sz w:val="24"/>
          <w:szCs w:val="24"/>
        </w:rPr>
      </w:pPr>
      <w:r w:rsidRPr="00EE2DB2">
        <w:rPr>
          <w:rFonts w:ascii="Times New Roman" w:hAnsi="Times New Roman" w:cs="Times New Roman"/>
          <w:sz w:val="24"/>
          <w:szCs w:val="24"/>
        </w:rPr>
        <w:t>Les remboursements de notes de frais seront effectués en fonction des priorités et des possibilités de la trésorerie.</w:t>
      </w:r>
    </w:p>
    <w:p w14:paraId="6CDE0EC6" w14:textId="77777777" w:rsidR="00574A5A" w:rsidRPr="00351DCB" w:rsidRDefault="00574A5A" w:rsidP="004D4CB5">
      <w:pPr>
        <w:autoSpaceDE w:val="0"/>
        <w:autoSpaceDN w:val="0"/>
        <w:adjustRightInd w:val="0"/>
        <w:spacing w:after="0" w:line="240" w:lineRule="auto"/>
        <w:jc w:val="both"/>
        <w:rPr>
          <w:rFonts w:ascii="Times New Roman" w:hAnsi="Times New Roman" w:cs="Times New Roman"/>
          <w:sz w:val="24"/>
          <w:szCs w:val="24"/>
        </w:rPr>
      </w:pPr>
    </w:p>
    <w:p w14:paraId="1DE9AC68" w14:textId="77777777" w:rsidR="00340750" w:rsidRPr="000C18BD" w:rsidRDefault="000C18BD"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6</w:t>
      </w:r>
      <w:r w:rsidR="00340750" w:rsidRPr="000C18BD">
        <w:rPr>
          <w:rFonts w:ascii="Times New Roman" w:hAnsi="Times New Roman" w:cs="Times New Roman"/>
          <w:b/>
          <w:sz w:val="24"/>
          <w:szCs w:val="24"/>
        </w:rPr>
        <w:t>.8.</w:t>
      </w:r>
      <w:r w:rsidR="00B835BE" w:rsidRPr="000C18BD">
        <w:rPr>
          <w:rFonts w:ascii="Times New Roman" w:hAnsi="Times New Roman" w:cs="Times New Roman"/>
          <w:b/>
          <w:sz w:val="24"/>
          <w:szCs w:val="24"/>
        </w:rPr>
        <w:t>6</w:t>
      </w:r>
      <w:r w:rsidR="00340750" w:rsidRPr="000C18BD">
        <w:rPr>
          <w:rFonts w:ascii="Times New Roman" w:hAnsi="Times New Roman" w:cs="Times New Roman"/>
          <w:b/>
          <w:sz w:val="24"/>
          <w:szCs w:val="24"/>
        </w:rPr>
        <w:t xml:space="preserve">. </w:t>
      </w:r>
      <w:r w:rsidR="00340750" w:rsidRPr="000C18BD">
        <w:rPr>
          <w:rFonts w:ascii="Times New Roman" w:hAnsi="Times New Roman" w:cs="Times New Roman"/>
          <w:b/>
          <w:bCs/>
          <w:sz w:val="24"/>
          <w:szCs w:val="24"/>
        </w:rPr>
        <w:t>A</w:t>
      </w:r>
      <w:r w:rsidR="00FB5EF8">
        <w:rPr>
          <w:rFonts w:ascii="Times New Roman" w:hAnsi="Times New Roman" w:cs="Times New Roman"/>
          <w:b/>
          <w:bCs/>
          <w:sz w:val="24"/>
          <w:szCs w:val="24"/>
        </w:rPr>
        <w:t>dministrateurs</w:t>
      </w:r>
    </w:p>
    <w:p w14:paraId="2887C99B" w14:textId="77777777" w:rsidR="00340750" w:rsidRPr="00351DCB" w:rsidRDefault="00340750" w:rsidP="004D4CB5">
      <w:pPr>
        <w:autoSpaceDE w:val="0"/>
        <w:autoSpaceDN w:val="0"/>
        <w:adjustRightInd w:val="0"/>
        <w:spacing w:after="0" w:line="240" w:lineRule="auto"/>
        <w:jc w:val="both"/>
        <w:rPr>
          <w:rFonts w:ascii="Times New Roman" w:hAnsi="Times New Roman" w:cs="Times New Roman"/>
          <w:sz w:val="24"/>
          <w:szCs w:val="24"/>
        </w:rPr>
      </w:pPr>
      <w:r w:rsidRPr="00351DCB">
        <w:rPr>
          <w:rFonts w:ascii="Times New Roman" w:hAnsi="Times New Roman" w:cs="Times New Roman"/>
          <w:sz w:val="24"/>
          <w:szCs w:val="24"/>
        </w:rPr>
        <w:t>Chaque administrateur :</w:t>
      </w:r>
    </w:p>
    <w:p w14:paraId="7C4DFF25" w14:textId="74A6FDFB" w:rsidR="00340750" w:rsidRPr="003104C9" w:rsidRDefault="003104C9" w:rsidP="004D4CB5">
      <w:pPr>
        <w:pStyle w:val="Paragraphedeliste"/>
        <w:numPr>
          <w:ilvl w:val="0"/>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40750" w:rsidRPr="003104C9">
        <w:rPr>
          <w:rFonts w:ascii="Times New Roman" w:hAnsi="Times New Roman" w:cs="Times New Roman"/>
          <w:sz w:val="24"/>
          <w:szCs w:val="24"/>
        </w:rPr>
        <w:t>ssiste aux réunions d</w:t>
      </w:r>
      <w:r>
        <w:rPr>
          <w:rFonts w:ascii="Times New Roman" w:hAnsi="Times New Roman" w:cs="Times New Roman"/>
          <w:sz w:val="24"/>
          <w:szCs w:val="24"/>
        </w:rPr>
        <w:t>e l’Organe</w:t>
      </w:r>
      <w:r w:rsidR="00340750" w:rsidRPr="003104C9">
        <w:rPr>
          <w:rFonts w:ascii="Times New Roman" w:hAnsi="Times New Roman" w:cs="Times New Roman"/>
          <w:sz w:val="24"/>
          <w:szCs w:val="24"/>
        </w:rPr>
        <w:t xml:space="preserve"> d’</w:t>
      </w:r>
      <w:r w:rsidR="008B6EC8">
        <w:rPr>
          <w:rFonts w:ascii="Times New Roman" w:hAnsi="Times New Roman" w:cs="Times New Roman"/>
          <w:sz w:val="24"/>
          <w:szCs w:val="24"/>
        </w:rPr>
        <w:t>a</w:t>
      </w:r>
      <w:r w:rsidR="00340750" w:rsidRPr="003104C9">
        <w:rPr>
          <w:rFonts w:ascii="Times New Roman" w:hAnsi="Times New Roman" w:cs="Times New Roman"/>
          <w:sz w:val="24"/>
          <w:szCs w:val="24"/>
        </w:rPr>
        <w:t xml:space="preserve">dministration et aux Assemblées </w:t>
      </w:r>
      <w:r w:rsidR="008B6EC8">
        <w:rPr>
          <w:rFonts w:ascii="Times New Roman" w:hAnsi="Times New Roman" w:cs="Times New Roman"/>
          <w:sz w:val="24"/>
          <w:szCs w:val="24"/>
        </w:rPr>
        <w:t>g</w:t>
      </w:r>
      <w:r w:rsidR="00340750" w:rsidRPr="003104C9">
        <w:rPr>
          <w:rFonts w:ascii="Times New Roman" w:hAnsi="Times New Roman" w:cs="Times New Roman"/>
          <w:sz w:val="24"/>
          <w:szCs w:val="24"/>
        </w:rPr>
        <w:t>énérales.</w:t>
      </w:r>
    </w:p>
    <w:p w14:paraId="5742255A" w14:textId="77777777" w:rsidR="00340750" w:rsidRPr="003104C9" w:rsidRDefault="003104C9" w:rsidP="004D4CB5">
      <w:pPr>
        <w:pStyle w:val="Paragraphedeliste"/>
        <w:numPr>
          <w:ilvl w:val="0"/>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Peut</w:t>
      </w:r>
      <w:r w:rsidR="00340750" w:rsidRPr="003104C9">
        <w:rPr>
          <w:rFonts w:ascii="Times New Roman" w:hAnsi="Times New Roman" w:cs="Times New Roman"/>
          <w:sz w:val="24"/>
          <w:szCs w:val="24"/>
        </w:rPr>
        <w:t xml:space="preserve"> se voir attribuer des responsabilités précises dans la gestion.</w:t>
      </w:r>
    </w:p>
    <w:p w14:paraId="1F9FD1BA" w14:textId="77777777" w:rsidR="00340750" w:rsidRPr="005A1BF1" w:rsidRDefault="00340750" w:rsidP="004D4CB5">
      <w:pPr>
        <w:autoSpaceDE w:val="0"/>
        <w:autoSpaceDN w:val="0"/>
        <w:adjustRightInd w:val="0"/>
        <w:spacing w:after="0" w:line="240" w:lineRule="auto"/>
        <w:jc w:val="both"/>
        <w:rPr>
          <w:rFonts w:ascii="Times New Roman" w:hAnsi="Times New Roman" w:cs="Times New Roman"/>
          <w:color w:val="FF0000"/>
          <w:sz w:val="24"/>
          <w:szCs w:val="24"/>
        </w:rPr>
      </w:pPr>
    </w:p>
    <w:p w14:paraId="42379D92" w14:textId="6C9CDC30" w:rsidR="00340750" w:rsidRPr="005B02BD" w:rsidRDefault="000C18BD"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6</w:t>
      </w:r>
      <w:r w:rsidR="00340750" w:rsidRPr="000C18BD">
        <w:rPr>
          <w:rFonts w:ascii="Times New Roman" w:hAnsi="Times New Roman" w:cs="Times New Roman"/>
          <w:b/>
          <w:sz w:val="24"/>
          <w:szCs w:val="24"/>
        </w:rPr>
        <w:t>.8.</w:t>
      </w:r>
      <w:r w:rsidR="00B203DF">
        <w:rPr>
          <w:rFonts w:ascii="Times New Roman" w:hAnsi="Times New Roman" w:cs="Times New Roman"/>
          <w:b/>
          <w:sz w:val="24"/>
          <w:szCs w:val="24"/>
        </w:rPr>
        <w:t>7</w:t>
      </w:r>
      <w:r w:rsidR="00340750" w:rsidRPr="000C18BD">
        <w:rPr>
          <w:rFonts w:ascii="Times New Roman" w:hAnsi="Times New Roman" w:cs="Times New Roman"/>
          <w:b/>
          <w:sz w:val="24"/>
          <w:szCs w:val="24"/>
        </w:rPr>
        <w:t xml:space="preserve">. </w:t>
      </w:r>
      <w:r w:rsidR="00340750" w:rsidRPr="000C18BD">
        <w:rPr>
          <w:rFonts w:ascii="Times New Roman" w:hAnsi="Times New Roman" w:cs="Times New Roman"/>
          <w:b/>
          <w:bCs/>
          <w:sz w:val="24"/>
          <w:szCs w:val="24"/>
        </w:rPr>
        <w:t>Personnel</w:t>
      </w:r>
      <w:r w:rsidR="00340750" w:rsidRPr="005B02BD">
        <w:rPr>
          <w:rFonts w:ascii="Times New Roman" w:hAnsi="Times New Roman" w:cs="Times New Roman"/>
          <w:b/>
          <w:bCs/>
          <w:sz w:val="24"/>
          <w:szCs w:val="24"/>
        </w:rPr>
        <w:t xml:space="preserve"> administratif</w:t>
      </w:r>
    </w:p>
    <w:p w14:paraId="6AA4C4DA" w14:textId="1F921F69" w:rsidR="00340750" w:rsidRPr="009158AB" w:rsidRDefault="00340750" w:rsidP="004D4CB5">
      <w:pPr>
        <w:spacing w:after="0" w:line="240" w:lineRule="auto"/>
        <w:jc w:val="both"/>
        <w:rPr>
          <w:rFonts w:ascii="Times New Roman" w:eastAsia="Times New Roman" w:hAnsi="Times New Roman" w:cs="Times New Roman"/>
          <w:sz w:val="24"/>
          <w:szCs w:val="24"/>
          <w:lang w:val="fr-FR" w:eastAsia="fr-FR"/>
        </w:rPr>
      </w:pPr>
      <w:r w:rsidRPr="009158AB">
        <w:rPr>
          <w:rFonts w:ascii="Times New Roman" w:eastAsia="Times New Roman" w:hAnsi="Times New Roman" w:cs="Times New Roman"/>
          <w:sz w:val="24"/>
          <w:szCs w:val="24"/>
          <w:lang w:val="fr-FR" w:eastAsia="fr-FR"/>
        </w:rPr>
        <w:t>L</w:t>
      </w:r>
      <w:r w:rsidR="001F0C1B">
        <w:rPr>
          <w:rFonts w:ascii="Times New Roman" w:eastAsia="Times New Roman" w:hAnsi="Times New Roman" w:cs="Times New Roman"/>
          <w:sz w:val="24"/>
          <w:szCs w:val="24"/>
          <w:lang w:val="fr-FR" w:eastAsia="fr-FR"/>
        </w:rPr>
        <w:t>’Organe</w:t>
      </w:r>
      <w:r w:rsidRPr="009158AB">
        <w:rPr>
          <w:rFonts w:ascii="Times New Roman" w:eastAsia="Times New Roman" w:hAnsi="Times New Roman" w:cs="Times New Roman"/>
          <w:sz w:val="24"/>
          <w:szCs w:val="24"/>
          <w:lang w:val="fr-FR" w:eastAsia="fr-FR"/>
        </w:rPr>
        <w:t xml:space="preserve"> d'</w:t>
      </w:r>
      <w:r w:rsidR="001F0C1B">
        <w:rPr>
          <w:rFonts w:ascii="Times New Roman" w:eastAsia="Times New Roman" w:hAnsi="Times New Roman" w:cs="Times New Roman"/>
          <w:sz w:val="24"/>
          <w:szCs w:val="24"/>
          <w:lang w:val="fr-FR" w:eastAsia="fr-FR"/>
        </w:rPr>
        <w:t>a</w:t>
      </w:r>
      <w:r w:rsidRPr="009158AB">
        <w:rPr>
          <w:rFonts w:ascii="Times New Roman" w:eastAsia="Times New Roman" w:hAnsi="Times New Roman" w:cs="Times New Roman"/>
          <w:sz w:val="24"/>
          <w:szCs w:val="24"/>
          <w:lang w:val="fr-FR" w:eastAsia="fr-FR"/>
        </w:rPr>
        <w:t>dministration peut s'adjoindre, pour remplir les devoirs et missions du (de la) Secrétaire Général(e) et/ou du (de la) Trésorier(e) Général(e), les services de personnel administratif rémunéré.</w:t>
      </w:r>
    </w:p>
    <w:p w14:paraId="4E20BEBA" w14:textId="6556D794" w:rsidR="00340750" w:rsidRPr="009158AB" w:rsidRDefault="00340750" w:rsidP="004D4CB5">
      <w:pPr>
        <w:spacing w:after="0" w:line="240" w:lineRule="auto"/>
        <w:jc w:val="both"/>
        <w:rPr>
          <w:rFonts w:ascii="Times New Roman" w:eastAsia="Times New Roman" w:hAnsi="Times New Roman" w:cs="Times New Roman"/>
          <w:sz w:val="24"/>
          <w:szCs w:val="24"/>
          <w:lang w:val="fr-FR" w:eastAsia="fr-FR"/>
        </w:rPr>
      </w:pPr>
      <w:r w:rsidRPr="009158AB">
        <w:rPr>
          <w:rFonts w:ascii="Times New Roman" w:eastAsia="Times New Roman" w:hAnsi="Times New Roman" w:cs="Times New Roman"/>
          <w:sz w:val="24"/>
          <w:szCs w:val="24"/>
          <w:lang w:val="fr-FR" w:eastAsia="fr-FR"/>
        </w:rPr>
        <w:t xml:space="preserve">Ce personnel administratif travaille sous la direction et la responsabilité </w:t>
      </w:r>
      <w:proofErr w:type="gramStart"/>
      <w:r w:rsidRPr="009158AB">
        <w:rPr>
          <w:rFonts w:ascii="Times New Roman" w:eastAsia="Times New Roman" w:hAnsi="Times New Roman" w:cs="Times New Roman"/>
          <w:sz w:val="24"/>
          <w:szCs w:val="24"/>
          <w:lang w:val="fr-FR" w:eastAsia="fr-FR"/>
        </w:rPr>
        <w:t>du(</w:t>
      </w:r>
      <w:proofErr w:type="gramEnd"/>
      <w:r w:rsidRPr="009158AB">
        <w:rPr>
          <w:rFonts w:ascii="Times New Roman" w:eastAsia="Times New Roman" w:hAnsi="Times New Roman" w:cs="Times New Roman"/>
          <w:sz w:val="24"/>
          <w:szCs w:val="24"/>
          <w:lang w:val="fr-FR" w:eastAsia="fr-FR"/>
        </w:rPr>
        <w:t xml:space="preserve">de la) Président(e), du (de la) Secrétaire Général(e) ou </w:t>
      </w:r>
      <w:proofErr w:type="gramStart"/>
      <w:r w:rsidRPr="009158AB">
        <w:rPr>
          <w:rFonts w:ascii="Times New Roman" w:eastAsia="Times New Roman" w:hAnsi="Times New Roman" w:cs="Times New Roman"/>
          <w:sz w:val="24"/>
          <w:szCs w:val="24"/>
          <w:lang w:val="fr-FR" w:eastAsia="fr-FR"/>
        </w:rPr>
        <w:t>du(</w:t>
      </w:r>
      <w:proofErr w:type="gramEnd"/>
      <w:r w:rsidRPr="009158AB">
        <w:rPr>
          <w:rFonts w:ascii="Times New Roman" w:eastAsia="Times New Roman" w:hAnsi="Times New Roman" w:cs="Times New Roman"/>
          <w:sz w:val="24"/>
          <w:szCs w:val="24"/>
          <w:lang w:val="fr-FR" w:eastAsia="fr-FR"/>
        </w:rPr>
        <w:t>de la) Trésorier(e) Général(e</w:t>
      </w:r>
      <w:proofErr w:type="gramStart"/>
      <w:r w:rsidRPr="009158AB">
        <w:rPr>
          <w:rFonts w:ascii="Times New Roman" w:eastAsia="Times New Roman" w:hAnsi="Times New Roman" w:cs="Times New Roman"/>
          <w:sz w:val="24"/>
          <w:szCs w:val="24"/>
          <w:lang w:val="fr-FR" w:eastAsia="fr-FR"/>
        </w:rPr>
        <w:t>);</w:t>
      </w:r>
      <w:proofErr w:type="gramEnd"/>
      <w:r w:rsidRPr="009158AB">
        <w:rPr>
          <w:rFonts w:ascii="Times New Roman" w:eastAsia="Times New Roman" w:hAnsi="Times New Roman" w:cs="Times New Roman"/>
          <w:sz w:val="24"/>
          <w:szCs w:val="24"/>
          <w:lang w:val="fr-FR" w:eastAsia="fr-FR"/>
        </w:rPr>
        <w:t xml:space="preserve"> il peut être amené à participer aux réunions d</w:t>
      </w:r>
      <w:r w:rsidR="003104C9">
        <w:rPr>
          <w:rFonts w:ascii="Times New Roman" w:eastAsia="Times New Roman" w:hAnsi="Times New Roman" w:cs="Times New Roman"/>
          <w:sz w:val="24"/>
          <w:szCs w:val="24"/>
          <w:lang w:val="fr-FR" w:eastAsia="fr-FR"/>
        </w:rPr>
        <w:t>e l’Organe</w:t>
      </w:r>
      <w:r w:rsidRPr="009158AB">
        <w:rPr>
          <w:rFonts w:ascii="Times New Roman" w:eastAsia="Times New Roman" w:hAnsi="Times New Roman" w:cs="Times New Roman"/>
          <w:sz w:val="24"/>
          <w:szCs w:val="24"/>
          <w:lang w:val="fr-FR" w:eastAsia="fr-FR"/>
        </w:rPr>
        <w:t xml:space="preserve"> d’</w:t>
      </w:r>
      <w:r w:rsidR="001F0C1B">
        <w:rPr>
          <w:rFonts w:ascii="Times New Roman" w:eastAsia="Times New Roman" w:hAnsi="Times New Roman" w:cs="Times New Roman"/>
          <w:sz w:val="24"/>
          <w:szCs w:val="24"/>
          <w:lang w:val="fr-FR" w:eastAsia="fr-FR"/>
        </w:rPr>
        <w:t>a</w:t>
      </w:r>
      <w:r w:rsidRPr="009158AB">
        <w:rPr>
          <w:rFonts w:ascii="Times New Roman" w:eastAsia="Times New Roman" w:hAnsi="Times New Roman" w:cs="Times New Roman"/>
          <w:sz w:val="24"/>
          <w:szCs w:val="24"/>
          <w:lang w:val="fr-FR" w:eastAsia="fr-FR"/>
        </w:rPr>
        <w:t xml:space="preserve">dministration ou aux Assemblées </w:t>
      </w:r>
      <w:r w:rsidR="001F0C1B">
        <w:rPr>
          <w:rFonts w:ascii="Times New Roman" w:eastAsia="Times New Roman" w:hAnsi="Times New Roman" w:cs="Times New Roman"/>
          <w:sz w:val="24"/>
          <w:szCs w:val="24"/>
          <w:lang w:val="fr-FR" w:eastAsia="fr-FR"/>
        </w:rPr>
        <w:t>g</w:t>
      </w:r>
      <w:r w:rsidRPr="009158AB">
        <w:rPr>
          <w:rFonts w:ascii="Times New Roman" w:eastAsia="Times New Roman" w:hAnsi="Times New Roman" w:cs="Times New Roman"/>
          <w:sz w:val="24"/>
          <w:szCs w:val="24"/>
          <w:lang w:val="fr-FR" w:eastAsia="fr-FR"/>
        </w:rPr>
        <w:t>énérales, avec voix consultative exclusivement.</w:t>
      </w:r>
    </w:p>
    <w:p w14:paraId="5941D61D" w14:textId="45383349" w:rsidR="00340750" w:rsidRPr="009158AB" w:rsidRDefault="00340750" w:rsidP="004D4CB5">
      <w:pPr>
        <w:spacing w:after="0" w:line="240" w:lineRule="auto"/>
        <w:jc w:val="both"/>
        <w:rPr>
          <w:rFonts w:ascii="Times New Roman" w:eastAsia="Times New Roman" w:hAnsi="Times New Roman" w:cs="Times New Roman"/>
          <w:sz w:val="24"/>
          <w:szCs w:val="24"/>
          <w:lang w:val="fr-FR" w:eastAsia="fr-FR"/>
        </w:rPr>
      </w:pPr>
      <w:r w:rsidRPr="009158AB">
        <w:rPr>
          <w:rFonts w:ascii="Times New Roman" w:eastAsia="Times New Roman" w:hAnsi="Times New Roman" w:cs="Times New Roman"/>
          <w:sz w:val="24"/>
          <w:szCs w:val="24"/>
          <w:lang w:val="fr-FR" w:eastAsia="fr-FR"/>
        </w:rPr>
        <w:t>Toute personne, membre d</w:t>
      </w:r>
      <w:r w:rsidR="003104C9">
        <w:rPr>
          <w:rFonts w:ascii="Times New Roman" w:eastAsia="Times New Roman" w:hAnsi="Times New Roman" w:cs="Times New Roman"/>
          <w:sz w:val="24"/>
          <w:szCs w:val="24"/>
          <w:lang w:val="fr-FR" w:eastAsia="fr-FR"/>
        </w:rPr>
        <w:t>e l’Organe</w:t>
      </w:r>
      <w:r w:rsidRPr="009158AB">
        <w:rPr>
          <w:rFonts w:ascii="Times New Roman" w:eastAsia="Times New Roman" w:hAnsi="Times New Roman" w:cs="Times New Roman"/>
          <w:sz w:val="24"/>
          <w:szCs w:val="24"/>
          <w:lang w:val="fr-FR" w:eastAsia="fr-FR"/>
        </w:rPr>
        <w:t xml:space="preserve"> d'</w:t>
      </w:r>
      <w:r w:rsidR="001F0C1B">
        <w:rPr>
          <w:rFonts w:ascii="Times New Roman" w:eastAsia="Times New Roman" w:hAnsi="Times New Roman" w:cs="Times New Roman"/>
          <w:sz w:val="24"/>
          <w:szCs w:val="24"/>
          <w:lang w:val="fr-FR" w:eastAsia="fr-FR"/>
        </w:rPr>
        <w:t>a</w:t>
      </w:r>
      <w:r w:rsidRPr="009158AB">
        <w:rPr>
          <w:rFonts w:ascii="Times New Roman" w:eastAsia="Times New Roman" w:hAnsi="Times New Roman" w:cs="Times New Roman"/>
          <w:sz w:val="24"/>
          <w:szCs w:val="24"/>
          <w:lang w:val="fr-FR" w:eastAsia="fr-FR"/>
        </w:rPr>
        <w:t xml:space="preserve">dministration ou d'une Commission, peut faire appel aux services du personnel administratif, après accord préalable </w:t>
      </w:r>
      <w:proofErr w:type="gramStart"/>
      <w:r w:rsidRPr="009158AB">
        <w:rPr>
          <w:rFonts w:ascii="Times New Roman" w:eastAsia="Times New Roman" w:hAnsi="Times New Roman" w:cs="Times New Roman"/>
          <w:sz w:val="24"/>
          <w:szCs w:val="24"/>
          <w:lang w:val="fr-FR" w:eastAsia="fr-FR"/>
        </w:rPr>
        <w:t>du(</w:t>
      </w:r>
      <w:proofErr w:type="gramEnd"/>
      <w:r w:rsidRPr="009158AB">
        <w:rPr>
          <w:rFonts w:ascii="Times New Roman" w:eastAsia="Times New Roman" w:hAnsi="Times New Roman" w:cs="Times New Roman"/>
          <w:sz w:val="24"/>
          <w:szCs w:val="24"/>
          <w:lang w:val="fr-FR" w:eastAsia="fr-FR"/>
        </w:rPr>
        <w:t>de la) Secrétaire Général(e).</w:t>
      </w:r>
    </w:p>
    <w:p w14:paraId="4DBFE9A1" w14:textId="77777777" w:rsidR="00340750" w:rsidRDefault="00340750" w:rsidP="004D4CB5">
      <w:pPr>
        <w:autoSpaceDE w:val="0"/>
        <w:autoSpaceDN w:val="0"/>
        <w:adjustRightInd w:val="0"/>
        <w:spacing w:after="0" w:line="240" w:lineRule="auto"/>
        <w:jc w:val="both"/>
        <w:rPr>
          <w:rFonts w:ascii="Times New Roman" w:hAnsi="Times New Roman" w:cs="Times New Roman"/>
          <w:sz w:val="24"/>
          <w:szCs w:val="24"/>
        </w:rPr>
      </w:pPr>
      <w:r w:rsidRPr="005B02BD">
        <w:rPr>
          <w:rFonts w:ascii="Times New Roman" w:hAnsi="Times New Roman" w:cs="Times New Roman"/>
          <w:sz w:val="24"/>
          <w:szCs w:val="24"/>
        </w:rPr>
        <w:t>Il décide des modalités de mise au travail de ce personnel, ainsi que de sa rémunération.</w:t>
      </w:r>
    </w:p>
    <w:p w14:paraId="5DCFD01C" w14:textId="086FB4E4" w:rsidR="001F0C1B" w:rsidRDefault="001F0C1B" w:rsidP="004D4CB5">
      <w:pPr>
        <w:autoSpaceDE w:val="0"/>
        <w:autoSpaceDN w:val="0"/>
        <w:adjustRightInd w:val="0"/>
        <w:spacing w:after="0" w:line="240" w:lineRule="auto"/>
        <w:jc w:val="both"/>
        <w:rPr>
          <w:rFonts w:ascii="Times New Roman" w:hAnsi="Times New Roman" w:cs="Times New Roman"/>
          <w:b/>
          <w:sz w:val="24"/>
          <w:szCs w:val="24"/>
        </w:rPr>
      </w:pPr>
    </w:p>
    <w:p w14:paraId="552D2B2C" w14:textId="0C9B92E6" w:rsidR="009806E2" w:rsidRPr="00545231" w:rsidRDefault="009806E2" w:rsidP="004D4CB5">
      <w:pPr>
        <w:autoSpaceDE w:val="0"/>
        <w:autoSpaceDN w:val="0"/>
        <w:adjustRightInd w:val="0"/>
        <w:spacing w:after="0" w:line="240" w:lineRule="auto"/>
        <w:jc w:val="both"/>
        <w:rPr>
          <w:rFonts w:ascii="Times New Roman" w:hAnsi="Times New Roman" w:cs="Times New Roman"/>
          <w:bCs/>
          <w:sz w:val="24"/>
          <w:szCs w:val="24"/>
        </w:rPr>
      </w:pPr>
      <w:r w:rsidRPr="00545231">
        <w:rPr>
          <w:rFonts w:ascii="Times New Roman" w:hAnsi="Times New Roman" w:cs="Times New Roman"/>
          <w:bCs/>
          <w:sz w:val="24"/>
          <w:szCs w:val="24"/>
        </w:rPr>
        <w:t>6.9. Défraiements</w:t>
      </w:r>
    </w:p>
    <w:p w14:paraId="27EBCDAD" w14:textId="1EF2BEA9" w:rsidR="009806E2" w:rsidRPr="00545231" w:rsidRDefault="009806E2" w:rsidP="004D4CB5">
      <w:pPr>
        <w:autoSpaceDE w:val="0"/>
        <w:autoSpaceDN w:val="0"/>
        <w:adjustRightInd w:val="0"/>
        <w:spacing w:after="0" w:line="240" w:lineRule="auto"/>
        <w:jc w:val="both"/>
        <w:rPr>
          <w:rFonts w:ascii="Times New Roman" w:hAnsi="Times New Roman" w:cs="Times New Roman"/>
          <w:bCs/>
          <w:sz w:val="24"/>
          <w:szCs w:val="24"/>
        </w:rPr>
      </w:pPr>
      <w:r w:rsidRPr="00545231">
        <w:rPr>
          <w:rFonts w:ascii="Times New Roman" w:hAnsi="Times New Roman" w:cs="Times New Roman"/>
          <w:bCs/>
          <w:sz w:val="24"/>
          <w:szCs w:val="24"/>
        </w:rPr>
        <w:t>Les membres de l’OA assument les tâches qui incombent à leur fonction à titre gracieux. Seuls leurs frais de déplacement et des frais liés à leur fonction sont remboursés.</w:t>
      </w:r>
    </w:p>
    <w:p w14:paraId="02F10A10" w14:textId="77777777" w:rsidR="008020D3" w:rsidRDefault="008020D3" w:rsidP="004D4CB5">
      <w:pPr>
        <w:autoSpaceDE w:val="0"/>
        <w:autoSpaceDN w:val="0"/>
        <w:adjustRightInd w:val="0"/>
        <w:spacing w:after="0" w:line="240" w:lineRule="auto"/>
        <w:jc w:val="both"/>
        <w:rPr>
          <w:rFonts w:ascii="Times New Roman" w:hAnsi="Times New Roman" w:cs="Times New Roman"/>
          <w:b/>
          <w:sz w:val="24"/>
          <w:szCs w:val="24"/>
        </w:rPr>
      </w:pPr>
      <w:bookmarkStart w:id="1" w:name="_Hlk215133187"/>
    </w:p>
    <w:p w14:paraId="08DDEE18" w14:textId="5949E55D" w:rsidR="00340750" w:rsidRDefault="000C18BD" w:rsidP="004D4CB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340750">
        <w:rPr>
          <w:rFonts w:ascii="Times New Roman" w:hAnsi="Times New Roman" w:cs="Times New Roman"/>
          <w:b/>
          <w:sz w:val="24"/>
          <w:szCs w:val="24"/>
        </w:rPr>
        <w:t>.</w:t>
      </w:r>
      <w:r w:rsidR="009806E2">
        <w:rPr>
          <w:rFonts w:ascii="Times New Roman" w:hAnsi="Times New Roman" w:cs="Times New Roman"/>
          <w:b/>
          <w:sz w:val="24"/>
          <w:szCs w:val="24"/>
        </w:rPr>
        <w:t>10</w:t>
      </w:r>
      <w:r w:rsidR="00340750">
        <w:rPr>
          <w:rFonts w:ascii="Times New Roman" w:hAnsi="Times New Roman" w:cs="Times New Roman"/>
          <w:b/>
          <w:sz w:val="24"/>
          <w:szCs w:val="24"/>
        </w:rPr>
        <w:t>. Registre des membres</w:t>
      </w:r>
    </w:p>
    <w:bookmarkEnd w:id="1"/>
    <w:p w14:paraId="4503BB3A" w14:textId="5111291F" w:rsidR="00340750" w:rsidRPr="00340750" w:rsidRDefault="00340750" w:rsidP="004D4CB5">
      <w:pPr>
        <w:autoSpaceDE w:val="0"/>
        <w:autoSpaceDN w:val="0"/>
        <w:adjustRightInd w:val="0"/>
        <w:spacing w:after="0" w:line="240" w:lineRule="auto"/>
        <w:jc w:val="both"/>
        <w:rPr>
          <w:rFonts w:ascii="Times New Roman" w:hAnsi="Times New Roman" w:cs="Times New Roman"/>
          <w:sz w:val="24"/>
          <w:szCs w:val="24"/>
        </w:rPr>
      </w:pPr>
      <w:r w:rsidRPr="00B45BFA">
        <w:rPr>
          <w:rFonts w:ascii="Times New Roman" w:hAnsi="Times New Roman" w:cs="Times New Roman"/>
          <w:sz w:val="24"/>
          <w:szCs w:val="24"/>
        </w:rPr>
        <w:t>L</w:t>
      </w:r>
      <w:r w:rsidR="003104C9" w:rsidRPr="00B45BFA">
        <w:rPr>
          <w:rFonts w:ascii="Times New Roman" w:hAnsi="Times New Roman" w:cs="Times New Roman"/>
          <w:sz w:val="24"/>
          <w:szCs w:val="24"/>
        </w:rPr>
        <w:t>’Organe</w:t>
      </w:r>
      <w:r w:rsidRPr="00B45BFA">
        <w:rPr>
          <w:rFonts w:ascii="Times New Roman" w:hAnsi="Times New Roman" w:cs="Times New Roman"/>
          <w:sz w:val="24"/>
          <w:szCs w:val="24"/>
        </w:rPr>
        <w:t xml:space="preserve"> d’</w:t>
      </w:r>
      <w:r w:rsidR="001F0C1B">
        <w:rPr>
          <w:rFonts w:ascii="Times New Roman" w:hAnsi="Times New Roman" w:cs="Times New Roman"/>
          <w:sz w:val="24"/>
          <w:szCs w:val="24"/>
        </w:rPr>
        <w:t>a</w:t>
      </w:r>
      <w:r w:rsidRPr="00B45BFA">
        <w:rPr>
          <w:rFonts w:ascii="Times New Roman" w:hAnsi="Times New Roman" w:cs="Times New Roman"/>
          <w:sz w:val="24"/>
          <w:szCs w:val="24"/>
        </w:rPr>
        <w:t xml:space="preserve">dministration établit un registre de la liste des </w:t>
      </w:r>
      <w:r w:rsidR="003E588E" w:rsidRPr="00B45BFA">
        <w:rPr>
          <w:rFonts w:ascii="Times New Roman" w:hAnsi="Times New Roman" w:cs="Times New Roman"/>
          <w:sz w:val="24"/>
          <w:szCs w:val="24"/>
        </w:rPr>
        <w:t xml:space="preserve">membres effectifs </w:t>
      </w:r>
      <w:r w:rsidRPr="00B45BFA">
        <w:rPr>
          <w:rFonts w:ascii="Times New Roman" w:hAnsi="Times New Roman" w:cs="Times New Roman"/>
          <w:sz w:val="24"/>
          <w:szCs w:val="24"/>
        </w:rPr>
        <w:t>de la Fédération, avec obligation de stipuler leur nomination, leur forme juridique et l’adresse de leur siège social.</w:t>
      </w:r>
    </w:p>
    <w:p w14:paraId="5373F3B8" w14:textId="77777777" w:rsidR="003104C9" w:rsidRDefault="003104C9" w:rsidP="004D4CB5">
      <w:pPr>
        <w:autoSpaceDE w:val="0"/>
        <w:autoSpaceDN w:val="0"/>
        <w:adjustRightInd w:val="0"/>
        <w:spacing w:after="0" w:line="240" w:lineRule="auto"/>
        <w:jc w:val="both"/>
        <w:rPr>
          <w:rFonts w:ascii="Times New Roman" w:hAnsi="Times New Roman" w:cs="Times New Roman"/>
          <w:sz w:val="24"/>
          <w:szCs w:val="24"/>
        </w:rPr>
      </w:pPr>
    </w:p>
    <w:p w14:paraId="2259BA34" w14:textId="2C9275D2" w:rsidR="00A81094" w:rsidRDefault="000C18BD" w:rsidP="004D4CB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340750">
        <w:rPr>
          <w:rFonts w:ascii="Times New Roman" w:hAnsi="Times New Roman" w:cs="Times New Roman"/>
          <w:b/>
          <w:sz w:val="24"/>
          <w:szCs w:val="24"/>
        </w:rPr>
        <w:t>.1</w:t>
      </w:r>
      <w:r w:rsidR="009806E2">
        <w:rPr>
          <w:rFonts w:ascii="Times New Roman" w:hAnsi="Times New Roman" w:cs="Times New Roman"/>
          <w:b/>
          <w:sz w:val="24"/>
          <w:szCs w:val="24"/>
        </w:rPr>
        <w:t>1</w:t>
      </w:r>
      <w:r w:rsidR="00340750">
        <w:rPr>
          <w:rFonts w:ascii="Times New Roman" w:hAnsi="Times New Roman" w:cs="Times New Roman"/>
          <w:b/>
          <w:sz w:val="24"/>
          <w:szCs w:val="24"/>
        </w:rPr>
        <w:t xml:space="preserve">. </w:t>
      </w:r>
      <w:r w:rsidR="00D335CB">
        <w:rPr>
          <w:rFonts w:ascii="Times New Roman" w:hAnsi="Times New Roman" w:cs="Times New Roman"/>
          <w:b/>
          <w:sz w:val="24"/>
          <w:szCs w:val="24"/>
        </w:rPr>
        <w:t>Procès-verbaux</w:t>
      </w:r>
    </w:p>
    <w:p w14:paraId="674926FE" w14:textId="02F62A93" w:rsidR="00460544" w:rsidRDefault="00D335CB" w:rsidP="004D4CB5">
      <w:pPr>
        <w:spacing w:after="0" w:line="240" w:lineRule="auto"/>
        <w:jc w:val="both"/>
        <w:rPr>
          <w:rFonts w:ascii="Times New Roman" w:eastAsia="Times New Roman" w:hAnsi="Times New Roman" w:cs="Times New Roman"/>
          <w:color w:val="FF0000"/>
          <w:sz w:val="24"/>
          <w:szCs w:val="24"/>
          <w:lang w:val="fr-FR" w:eastAsia="fr-FR"/>
        </w:rPr>
      </w:pPr>
      <w:r w:rsidRPr="00D335CB">
        <w:rPr>
          <w:rFonts w:ascii="Times New Roman" w:eastAsia="Times New Roman" w:hAnsi="Times New Roman" w:cs="Times New Roman"/>
          <w:sz w:val="24"/>
          <w:szCs w:val="24"/>
          <w:lang w:val="fr-FR" w:eastAsia="fr-FR"/>
        </w:rPr>
        <w:t>Il est tenu procès-verbal des séances d</w:t>
      </w:r>
      <w:r w:rsidR="003104C9">
        <w:rPr>
          <w:rFonts w:ascii="Times New Roman" w:eastAsia="Times New Roman" w:hAnsi="Times New Roman" w:cs="Times New Roman"/>
          <w:sz w:val="24"/>
          <w:szCs w:val="24"/>
          <w:lang w:val="fr-FR" w:eastAsia="fr-FR"/>
        </w:rPr>
        <w:t>e l’Organe</w:t>
      </w:r>
      <w:r w:rsidRPr="00D335CB">
        <w:rPr>
          <w:rFonts w:ascii="Times New Roman" w:eastAsia="Times New Roman" w:hAnsi="Times New Roman" w:cs="Times New Roman"/>
          <w:sz w:val="24"/>
          <w:szCs w:val="24"/>
          <w:lang w:val="fr-FR" w:eastAsia="fr-FR"/>
        </w:rPr>
        <w:t xml:space="preserve"> d'</w:t>
      </w:r>
      <w:r w:rsidR="004E735A">
        <w:rPr>
          <w:rFonts w:ascii="Times New Roman" w:eastAsia="Times New Roman" w:hAnsi="Times New Roman" w:cs="Times New Roman"/>
          <w:sz w:val="24"/>
          <w:szCs w:val="24"/>
          <w:lang w:val="fr-FR" w:eastAsia="fr-FR"/>
        </w:rPr>
        <w:t>a</w:t>
      </w:r>
      <w:r w:rsidRPr="00D335CB">
        <w:rPr>
          <w:rFonts w:ascii="Times New Roman" w:eastAsia="Times New Roman" w:hAnsi="Times New Roman" w:cs="Times New Roman"/>
          <w:sz w:val="24"/>
          <w:szCs w:val="24"/>
          <w:lang w:val="fr-FR" w:eastAsia="fr-FR"/>
        </w:rPr>
        <w:t xml:space="preserve">dministration par le(la) Secrétaire Général(e). Ils sont soumis </w:t>
      </w:r>
      <w:r w:rsidR="003104C9">
        <w:rPr>
          <w:rFonts w:ascii="Times New Roman" w:eastAsia="Times New Roman" w:hAnsi="Times New Roman" w:cs="Times New Roman"/>
          <w:sz w:val="24"/>
          <w:szCs w:val="24"/>
          <w:lang w:val="fr-FR" w:eastAsia="fr-FR"/>
        </w:rPr>
        <w:t>à l’Organe</w:t>
      </w:r>
      <w:r w:rsidRPr="00D335CB">
        <w:rPr>
          <w:rFonts w:ascii="Times New Roman" w:eastAsia="Times New Roman" w:hAnsi="Times New Roman" w:cs="Times New Roman"/>
          <w:sz w:val="24"/>
          <w:szCs w:val="24"/>
          <w:lang w:val="fr-FR" w:eastAsia="fr-FR"/>
        </w:rPr>
        <w:t xml:space="preserve"> d’</w:t>
      </w:r>
      <w:r w:rsidR="004E735A">
        <w:rPr>
          <w:rFonts w:ascii="Times New Roman" w:eastAsia="Times New Roman" w:hAnsi="Times New Roman" w:cs="Times New Roman"/>
          <w:sz w:val="24"/>
          <w:szCs w:val="24"/>
          <w:lang w:val="fr-FR" w:eastAsia="fr-FR"/>
        </w:rPr>
        <w:t>a</w:t>
      </w:r>
      <w:r w:rsidRPr="00D335CB">
        <w:rPr>
          <w:rFonts w:ascii="Times New Roman" w:eastAsia="Times New Roman" w:hAnsi="Times New Roman" w:cs="Times New Roman"/>
          <w:sz w:val="24"/>
          <w:szCs w:val="24"/>
          <w:lang w:val="fr-FR" w:eastAsia="fr-FR"/>
        </w:rPr>
        <w:t>dministration pour ratification lors de sa réunion suivante. Ils sont signés par le(la) Président(e) et</w:t>
      </w:r>
      <w:r w:rsidR="003104C9">
        <w:rPr>
          <w:rFonts w:ascii="Times New Roman" w:eastAsia="Times New Roman" w:hAnsi="Times New Roman" w:cs="Times New Roman"/>
          <w:sz w:val="24"/>
          <w:szCs w:val="24"/>
          <w:lang w:val="fr-FR" w:eastAsia="fr-FR"/>
        </w:rPr>
        <w:t>/ou</w:t>
      </w:r>
      <w:r w:rsidRPr="00D335CB">
        <w:rPr>
          <w:rFonts w:ascii="Times New Roman" w:eastAsia="Times New Roman" w:hAnsi="Times New Roman" w:cs="Times New Roman"/>
          <w:sz w:val="24"/>
          <w:szCs w:val="24"/>
          <w:lang w:val="fr-FR" w:eastAsia="fr-FR"/>
        </w:rPr>
        <w:t xml:space="preserve"> </w:t>
      </w:r>
      <w:r w:rsidR="003104C9">
        <w:rPr>
          <w:rFonts w:ascii="Times New Roman" w:eastAsia="Times New Roman" w:hAnsi="Times New Roman" w:cs="Times New Roman"/>
          <w:sz w:val="24"/>
          <w:szCs w:val="24"/>
          <w:lang w:val="fr-FR" w:eastAsia="fr-FR"/>
        </w:rPr>
        <w:t>tous les administrateurs qui le souhaitent</w:t>
      </w:r>
      <w:r w:rsidRPr="00D335CB">
        <w:rPr>
          <w:rFonts w:ascii="Times New Roman" w:eastAsia="Times New Roman" w:hAnsi="Times New Roman" w:cs="Times New Roman"/>
          <w:sz w:val="24"/>
          <w:szCs w:val="24"/>
          <w:lang w:val="fr-FR" w:eastAsia="fr-FR"/>
        </w:rPr>
        <w:t xml:space="preserve"> et constituent un dossier conservé au siège de l'association.</w:t>
      </w:r>
      <w:r w:rsidR="00460544">
        <w:rPr>
          <w:rFonts w:ascii="Times New Roman" w:eastAsia="Times New Roman" w:hAnsi="Times New Roman" w:cs="Times New Roman"/>
          <w:sz w:val="24"/>
          <w:szCs w:val="24"/>
          <w:lang w:val="fr-FR" w:eastAsia="fr-FR"/>
        </w:rPr>
        <w:t xml:space="preserve"> </w:t>
      </w:r>
      <w:r w:rsidR="00460544" w:rsidRPr="00065EA8">
        <w:rPr>
          <w:rFonts w:ascii="Times New Roman" w:eastAsia="Times New Roman" w:hAnsi="Times New Roman" w:cs="Times New Roman"/>
          <w:sz w:val="24"/>
          <w:szCs w:val="24"/>
          <w:lang w:val="fr-FR" w:eastAsia="fr-FR"/>
        </w:rPr>
        <w:t>Les membres, après demande écrite auprès d</w:t>
      </w:r>
      <w:r w:rsidR="002F1C4D">
        <w:rPr>
          <w:rFonts w:ascii="Times New Roman" w:eastAsia="Times New Roman" w:hAnsi="Times New Roman" w:cs="Times New Roman"/>
          <w:sz w:val="24"/>
          <w:szCs w:val="24"/>
          <w:lang w:val="fr-FR" w:eastAsia="fr-FR"/>
        </w:rPr>
        <w:t>e l’Organe</w:t>
      </w:r>
      <w:r w:rsidR="00460544" w:rsidRPr="00065EA8">
        <w:rPr>
          <w:rFonts w:ascii="Times New Roman" w:eastAsia="Times New Roman" w:hAnsi="Times New Roman" w:cs="Times New Roman"/>
          <w:sz w:val="24"/>
          <w:szCs w:val="24"/>
          <w:lang w:val="fr-FR" w:eastAsia="fr-FR"/>
        </w:rPr>
        <w:t xml:space="preserve"> d’</w:t>
      </w:r>
      <w:r w:rsidR="004E735A">
        <w:rPr>
          <w:rFonts w:ascii="Times New Roman" w:eastAsia="Times New Roman" w:hAnsi="Times New Roman" w:cs="Times New Roman"/>
          <w:sz w:val="24"/>
          <w:szCs w:val="24"/>
          <w:lang w:val="fr-FR" w:eastAsia="fr-FR"/>
        </w:rPr>
        <w:t>a</w:t>
      </w:r>
      <w:r w:rsidR="00460544" w:rsidRPr="00065EA8">
        <w:rPr>
          <w:rFonts w:ascii="Times New Roman" w:eastAsia="Times New Roman" w:hAnsi="Times New Roman" w:cs="Times New Roman"/>
          <w:sz w:val="24"/>
          <w:szCs w:val="24"/>
          <w:lang w:val="fr-FR" w:eastAsia="fr-FR"/>
        </w:rPr>
        <w:t>dministration, peuvent consulter ces procès-verbaux au secrétariat</w:t>
      </w:r>
      <w:r w:rsidR="00460544" w:rsidRPr="00ED7F37">
        <w:rPr>
          <w:rFonts w:ascii="Times New Roman" w:eastAsia="Times New Roman" w:hAnsi="Times New Roman" w:cs="Times New Roman"/>
          <w:color w:val="FF0000"/>
          <w:sz w:val="24"/>
          <w:szCs w:val="24"/>
          <w:lang w:val="fr-FR" w:eastAsia="fr-FR"/>
        </w:rPr>
        <w:t>.</w:t>
      </w:r>
    </w:p>
    <w:p w14:paraId="7C69D0C3" w14:textId="77777777" w:rsidR="00340750" w:rsidRDefault="00340750" w:rsidP="004D4CB5">
      <w:pPr>
        <w:spacing w:after="0" w:line="240" w:lineRule="auto"/>
        <w:jc w:val="both"/>
        <w:rPr>
          <w:rFonts w:ascii="Times New Roman" w:eastAsia="Times New Roman" w:hAnsi="Times New Roman" w:cs="Times New Roman"/>
          <w:color w:val="FF0000"/>
          <w:sz w:val="24"/>
          <w:szCs w:val="24"/>
          <w:lang w:val="fr-FR" w:eastAsia="fr-FR"/>
        </w:rPr>
      </w:pPr>
    </w:p>
    <w:p w14:paraId="027AB7AA" w14:textId="77F01395" w:rsidR="00340750" w:rsidRPr="004E735A" w:rsidRDefault="000C18BD" w:rsidP="004D4CB5">
      <w:pPr>
        <w:spacing w:after="0" w:line="240" w:lineRule="auto"/>
        <w:jc w:val="both"/>
        <w:rPr>
          <w:rFonts w:ascii="Times New Roman" w:eastAsia="Times New Roman" w:hAnsi="Times New Roman" w:cs="Times New Roman"/>
          <w:b/>
          <w:sz w:val="24"/>
          <w:szCs w:val="24"/>
          <w:lang w:val="fr-FR" w:eastAsia="fr-FR"/>
        </w:rPr>
      </w:pPr>
      <w:r w:rsidRPr="004E735A">
        <w:rPr>
          <w:rFonts w:ascii="Times New Roman" w:eastAsia="Times New Roman" w:hAnsi="Times New Roman" w:cs="Times New Roman"/>
          <w:b/>
          <w:sz w:val="24"/>
          <w:szCs w:val="24"/>
          <w:lang w:val="fr-FR" w:eastAsia="fr-FR"/>
        </w:rPr>
        <w:t>6</w:t>
      </w:r>
      <w:r w:rsidR="00340750" w:rsidRPr="004E735A">
        <w:rPr>
          <w:rFonts w:ascii="Times New Roman" w:eastAsia="Times New Roman" w:hAnsi="Times New Roman" w:cs="Times New Roman"/>
          <w:b/>
          <w:sz w:val="24"/>
          <w:szCs w:val="24"/>
          <w:lang w:val="fr-FR" w:eastAsia="fr-FR"/>
        </w:rPr>
        <w:t>.1</w:t>
      </w:r>
      <w:r w:rsidR="009806E2">
        <w:rPr>
          <w:rFonts w:ascii="Times New Roman" w:eastAsia="Times New Roman" w:hAnsi="Times New Roman" w:cs="Times New Roman"/>
          <w:b/>
          <w:sz w:val="24"/>
          <w:szCs w:val="24"/>
          <w:lang w:val="fr-FR" w:eastAsia="fr-FR"/>
        </w:rPr>
        <w:t>2</w:t>
      </w:r>
      <w:r w:rsidR="00340750" w:rsidRPr="004E735A">
        <w:rPr>
          <w:rFonts w:ascii="Times New Roman" w:eastAsia="Times New Roman" w:hAnsi="Times New Roman" w:cs="Times New Roman"/>
          <w:b/>
          <w:sz w:val="24"/>
          <w:szCs w:val="24"/>
          <w:lang w:val="fr-FR" w:eastAsia="fr-FR"/>
        </w:rPr>
        <w:t>. Consul</w:t>
      </w:r>
      <w:r w:rsidR="00304FFC" w:rsidRPr="004E735A">
        <w:rPr>
          <w:rFonts w:ascii="Times New Roman" w:eastAsia="Times New Roman" w:hAnsi="Times New Roman" w:cs="Times New Roman"/>
          <w:b/>
          <w:sz w:val="24"/>
          <w:szCs w:val="24"/>
          <w:lang w:val="fr-FR" w:eastAsia="fr-FR"/>
        </w:rPr>
        <w:t>tation des registres</w:t>
      </w:r>
    </w:p>
    <w:p w14:paraId="38E49ABF" w14:textId="0DC816A3" w:rsidR="00304FFC" w:rsidRPr="004E735A" w:rsidRDefault="00304FFC" w:rsidP="004D4CB5">
      <w:pPr>
        <w:spacing w:after="0" w:line="240" w:lineRule="auto"/>
        <w:jc w:val="both"/>
        <w:rPr>
          <w:rFonts w:ascii="Times New Roman" w:eastAsia="Times New Roman" w:hAnsi="Times New Roman" w:cs="Times New Roman"/>
          <w:sz w:val="24"/>
          <w:szCs w:val="24"/>
          <w:lang w:val="fr-FR" w:eastAsia="fr-FR"/>
        </w:rPr>
      </w:pPr>
      <w:r w:rsidRPr="004E735A">
        <w:rPr>
          <w:rFonts w:ascii="Times New Roman" w:eastAsia="Times New Roman" w:hAnsi="Times New Roman" w:cs="Times New Roman"/>
          <w:sz w:val="24"/>
          <w:szCs w:val="24"/>
          <w:lang w:val="fr-FR" w:eastAsia="fr-FR"/>
        </w:rPr>
        <w:t>Tous les cercles ont la possibilité de consulter au siège de la fédération</w:t>
      </w:r>
      <w:r w:rsidR="004E735A" w:rsidRPr="004E735A">
        <w:rPr>
          <w:rFonts w:ascii="Times New Roman" w:eastAsia="Times New Roman" w:hAnsi="Times New Roman" w:cs="Times New Roman"/>
          <w:sz w:val="24"/>
          <w:szCs w:val="24"/>
          <w:lang w:val="fr-FR" w:eastAsia="fr-FR"/>
        </w:rPr>
        <w:t>,</w:t>
      </w:r>
      <w:r w:rsidRPr="004E735A">
        <w:rPr>
          <w:rFonts w:ascii="Times New Roman" w:eastAsia="Times New Roman" w:hAnsi="Times New Roman" w:cs="Times New Roman"/>
          <w:sz w:val="24"/>
          <w:szCs w:val="24"/>
          <w:lang w:val="fr-FR" w:eastAsia="fr-FR"/>
        </w:rPr>
        <w:t xml:space="preserve"> les registres, ainsi que l’ensemble des pièces et documents ayant permis d’élaborer la comptabilité.</w:t>
      </w:r>
    </w:p>
    <w:p w14:paraId="35116EC0" w14:textId="6DE96769" w:rsidR="00304FFC" w:rsidRPr="004E735A" w:rsidRDefault="00304FFC" w:rsidP="004D4CB5">
      <w:pPr>
        <w:spacing w:after="0" w:line="240" w:lineRule="auto"/>
        <w:jc w:val="both"/>
        <w:rPr>
          <w:rFonts w:ascii="Times New Roman" w:eastAsia="Times New Roman" w:hAnsi="Times New Roman" w:cs="Times New Roman"/>
          <w:sz w:val="24"/>
          <w:szCs w:val="24"/>
          <w:lang w:val="fr-FR" w:eastAsia="fr-FR"/>
        </w:rPr>
      </w:pPr>
      <w:r w:rsidRPr="004E735A">
        <w:rPr>
          <w:rFonts w:ascii="Times New Roman" w:eastAsia="Times New Roman" w:hAnsi="Times New Roman" w:cs="Times New Roman"/>
          <w:sz w:val="24"/>
          <w:szCs w:val="24"/>
          <w:lang w:val="fr-FR" w:eastAsia="fr-FR"/>
        </w:rPr>
        <w:t>A cette fin, le cercle introduit une demande écrite, mentionnant les nom, prénom du ou des membres qu’il mandate. Dès réception de cette demande, l</w:t>
      </w:r>
      <w:r w:rsidR="00406934" w:rsidRPr="004E735A">
        <w:rPr>
          <w:rFonts w:ascii="Times New Roman" w:eastAsia="Times New Roman" w:hAnsi="Times New Roman" w:cs="Times New Roman"/>
          <w:sz w:val="24"/>
          <w:szCs w:val="24"/>
          <w:lang w:val="fr-FR" w:eastAsia="fr-FR"/>
        </w:rPr>
        <w:t>’Organe</w:t>
      </w:r>
      <w:r w:rsidRPr="004E735A">
        <w:rPr>
          <w:rFonts w:ascii="Times New Roman" w:eastAsia="Times New Roman" w:hAnsi="Times New Roman" w:cs="Times New Roman"/>
          <w:sz w:val="24"/>
          <w:szCs w:val="24"/>
          <w:lang w:val="fr-FR" w:eastAsia="fr-FR"/>
        </w:rPr>
        <w:t xml:space="preserve"> d’</w:t>
      </w:r>
      <w:r w:rsidR="004E735A" w:rsidRPr="004E735A">
        <w:rPr>
          <w:rFonts w:ascii="Times New Roman" w:eastAsia="Times New Roman" w:hAnsi="Times New Roman" w:cs="Times New Roman"/>
          <w:sz w:val="24"/>
          <w:szCs w:val="24"/>
          <w:lang w:val="fr-FR" w:eastAsia="fr-FR"/>
        </w:rPr>
        <w:t>a</w:t>
      </w:r>
      <w:r w:rsidRPr="004E735A">
        <w:rPr>
          <w:rFonts w:ascii="Times New Roman" w:eastAsia="Times New Roman" w:hAnsi="Times New Roman" w:cs="Times New Roman"/>
          <w:sz w:val="24"/>
          <w:szCs w:val="24"/>
          <w:lang w:val="fr-FR" w:eastAsia="fr-FR"/>
        </w:rPr>
        <w:t>dministration notifie au cercle demandeur une date et un créneau horaire.</w:t>
      </w:r>
    </w:p>
    <w:p w14:paraId="78D292AA" w14:textId="77777777" w:rsidR="00D335CB" w:rsidRPr="004E735A" w:rsidRDefault="00D335CB" w:rsidP="004D4CB5">
      <w:pPr>
        <w:autoSpaceDE w:val="0"/>
        <w:autoSpaceDN w:val="0"/>
        <w:adjustRightInd w:val="0"/>
        <w:spacing w:after="0" w:line="240" w:lineRule="auto"/>
        <w:jc w:val="both"/>
        <w:rPr>
          <w:rFonts w:ascii="Times New Roman" w:hAnsi="Times New Roman" w:cs="Times New Roman"/>
          <w:b/>
          <w:sz w:val="24"/>
          <w:szCs w:val="24"/>
          <w:lang w:val="fr-FR"/>
        </w:rPr>
      </w:pPr>
    </w:p>
    <w:p w14:paraId="1095CAA1" w14:textId="77777777" w:rsidR="00600DDF" w:rsidRDefault="00600DDF" w:rsidP="004D4CB5">
      <w:pPr>
        <w:autoSpaceDE w:val="0"/>
        <w:autoSpaceDN w:val="0"/>
        <w:adjustRightInd w:val="0"/>
        <w:spacing w:after="0" w:line="240" w:lineRule="auto"/>
        <w:jc w:val="both"/>
        <w:rPr>
          <w:rFonts w:ascii="Times New Roman" w:hAnsi="Times New Roman" w:cs="Times New Roman"/>
          <w:sz w:val="24"/>
          <w:szCs w:val="24"/>
          <w:lang w:val="fr-FR"/>
        </w:rPr>
      </w:pPr>
    </w:p>
    <w:p w14:paraId="5DA78FF4" w14:textId="77777777" w:rsidR="008E138B" w:rsidRDefault="008E138B" w:rsidP="004D4CB5">
      <w:pPr>
        <w:autoSpaceDE w:val="0"/>
        <w:autoSpaceDN w:val="0"/>
        <w:adjustRightInd w:val="0"/>
        <w:spacing w:after="0" w:line="240" w:lineRule="auto"/>
        <w:jc w:val="both"/>
        <w:rPr>
          <w:rFonts w:ascii="Times New Roman" w:hAnsi="Times New Roman" w:cs="Times New Roman"/>
          <w:sz w:val="24"/>
          <w:szCs w:val="24"/>
          <w:lang w:val="fr-FR"/>
        </w:rPr>
      </w:pPr>
    </w:p>
    <w:p w14:paraId="220492F5" w14:textId="77777777" w:rsidR="00B203DF" w:rsidRDefault="00B203DF" w:rsidP="004D4CB5">
      <w:pPr>
        <w:autoSpaceDE w:val="0"/>
        <w:autoSpaceDN w:val="0"/>
        <w:adjustRightInd w:val="0"/>
        <w:spacing w:after="0" w:line="240" w:lineRule="auto"/>
        <w:jc w:val="both"/>
        <w:rPr>
          <w:rFonts w:ascii="Times New Roman" w:hAnsi="Times New Roman" w:cs="Times New Roman"/>
          <w:sz w:val="24"/>
          <w:szCs w:val="24"/>
          <w:lang w:val="fr-FR"/>
        </w:rPr>
      </w:pPr>
    </w:p>
    <w:p w14:paraId="197B971B" w14:textId="0C57356D" w:rsidR="00304FFC" w:rsidRPr="00802DFB" w:rsidRDefault="00B203DF" w:rsidP="004D4CB5">
      <w:pPr>
        <w:autoSpaceDE w:val="0"/>
        <w:autoSpaceDN w:val="0"/>
        <w:adjustRightInd w:val="0"/>
        <w:spacing w:after="0" w:line="240" w:lineRule="auto"/>
        <w:jc w:val="both"/>
        <w:rPr>
          <w:rFonts w:ascii="Times New Roman" w:eastAsia="Times New Roman" w:hAnsi="Times New Roman" w:cs="Times New Roman"/>
          <w:b/>
          <w:sz w:val="28"/>
          <w:szCs w:val="28"/>
          <w:lang w:val="fr-FR" w:eastAsia="fr-FR"/>
        </w:rPr>
      </w:pPr>
      <w:r w:rsidRPr="00802DFB">
        <w:rPr>
          <w:rFonts w:ascii="Times New Roman" w:eastAsia="Times New Roman" w:hAnsi="Times New Roman" w:cs="Times New Roman"/>
          <w:b/>
          <w:sz w:val="28"/>
          <w:szCs w:val="28"/>
          <w:lang w:val="fr-FR" w:eastAsia="fr-FR"/>
        </w:rPr>
        <w:lastRenderedPageBreak/>
        <w:t>C</w:t>
      </w:r>
      <w:r w:rsidR="00304FFC" w:rsidRPr="00802DFB">
        <w:rPr>
          <w:rFonts w:ascii="Times New Roman" w:eastAsia="Times New Roman" w:hAnsi="Times New Roman" w:cs="Times New Roman"/>
          <w:b/>
          <w:sz w:val="28"/>
          <w:szCs w:val="28"/>
          <w:lang w:val="fr-FR" w:eastAsia="fr-FR"/>
        </w:rPr>
        <w:t>HAPITRE V</w:t>
      </w:r>
      <w:r w:rsidR="000C18BD" w:rsidRPr="00802DFB">
        <w:rPr>
          <w:rFonts w:ascii="Times New Roman" w:eastAsia="Times New Roman" w:hAnsi="Times New Roman" w:cs="Times New Roman"/>
          <w:b/>
          <w:sz w:val="28"/>
          <w:szCs w:val="28"/>
          <w:lang w:val="fr-FR" w:eastAsia="fr-FR"/>
        </w:rPr>
        <w:t>II</w:t>
      </w:r>
      <w:r w:rsidR="00304FFC" w:rsidRPr="00802DFB">
        <w:rPr>
          <w:rFonts w:ascii="Times New Roman" w:eastAsia="Times New Roman" w:hAnsi="Times New Roman" w:cs="Times New Roman"/>
          <w:b/>
          <w:sz w:val="28"/>
          <w:szCs w:val="28"/>
          <w:lang w:val="fr-FR" w:eastAsia="fr-FR"/>
        </w:rPr>
        <w:t xml:space="preserve"> – DELEGATION JOURNALIERE</w:t>
      </w:r>
    </w:p>
    <w:p w14:paraId="3560AD2B" w14:textId="77777777" w:rsidR="00304FFC" w:rsidRDefault="00304FFC" w:rsidP="004D4CB5">
      <w:pPr>
        <w:autoSpaceDE w:val="0"/>
        <w:autoSpaceDN w:val="0"/>
        <w:adjustRightInd w:val="0"/>
        <w:spacing w:after="0" w:line="240" w:lineRule="auto"/>
        <w:jc w:val="both"/>
        <w:rPr>
          <w:rFonts w:ascii="Times New Roman" w:eastAsia="Times New Roman" w:hAnsi="Times New Roman" w:cs="Times New Roman"/>
          <w:b/>
          <w:color w:val="FF0000"/>
          <w:sz w:val="24"/>
          <w:szCs w:val="24"/>
          <w:lang w:val="fr-FR" w:eastAsia="fr-FR"/>
        </w:rPr>
      </w:pPr>
    </w:p>
    <w:p w14:paraId="58E0139A" w14:textId="7A2BDD87" w:rsidR="00F61282" w:rsidRPr="004E735A" w:rsidRDefault="000C18BD" w:rsidP="004D4CB5">
      <w:pPr>
        <w:autoSpaceDE w:val="0"/>
        <w:autoSpaceDN w:val="0"/>
        <w:adjustRightInd w:val="0"/>
        <w:spacing w:after="0" w:line="240" w:lineRule="auto"/>
        <w:jc w:val="both"/>
        <w:rPr>
          <w:rFonts w:ascii="Times New Roman" w:eastAsia="Times New Roman" w:hAnsi="Times New Roman" w:cs="Times New Roman"/>
          <w:b/>
          <w:sz w:val="24"/>
          <w:szCs w:val="24"/>
          <w:lang w:val="fr-FR" w:eastAsia="fr-FR"/>
        </w:rPr>
      </w:pPr>
      <w:r w:rsidRPr="004E735A">
        <w:rPr>
          <w:rFonts w:ascii="Times New Roman" w:eastAsia="Times New Roman" w:hAnsi="Times New Roman" w:cs="Times New Roman"/>
          <w:b/>
          <w:sz w:val="24"/>
          <w:szCs w:val="24"/>
          <w:lang w:val="fr-FR" w:eastAsia="fr-FR"/>
        </w:rPr>
        <w:t>7</w:t>
      </w:r>
      <w:r w:rsidR="00304FFC" w:rsidRPr="004E735A">
        <w:rPr>
          <w:rFonts w:ascii="Times New Roman" w:eastAsia="Times New Roman" w:hAnsi="Times New Roman" w:cs="Times New Roman"/>
          <w:b/>
          <w:sz w:val="24"/>
          <w:szCs w:val="24"/>
          <w:lang w:val="fr-FR" w:eastAsia="fr-FR"/>
        </w:rPr>
        <w:t xml:space="preserve">.1. </w:t>
      </w:r>
      <w:r w:rsidR="00F61282" w:rsidRPr="004E735A">
        <w:rPr>
          <w:rFonts w:ascii="Times New Roman" w:eastAsia="Times New Roman" w:hAnsi="Times New Roman" w:cs="Times New Roman"/>
          <w:b/>
          <w:sz w:val="24"/>
          <w:szCs w:val="24"/>
          <w:lang w:val="fr-FR" w:eastAsia="fr-FR"/>
        </w:rPr>
        <w:t>Le Comité Directeur</w:t>
      </w:r>
      <w:r w:rsidR="004E4A99">
        <w:rPr>
          <w:rFonts w:ascii="Times New Roman" w:eastAsia="Times New Roman" w:hAnsi="Times New Roman" w:cs="Times New Roman"/>
          <w:b/>
          <w:sz w:val="24"/>
          <w:szCs w:val="24"/>
          <w:lang w:val="fr-FR" w:eastAsia="fr-FR"/>
        </w:rPr>
        <w:t xml:space="preserve"> (Bureau exécutif)</w:t>
      </w:r>
    </w:p>
    <w:p w14:paraId="737DCA46" w14:textId="2F3DAE31" w:rsidR="00B203DF" w:rsidRPr="00545231" w:rsidRDefault="00B203DF" w:rsidP="004D4CB5">
      <w:pPr>
        <w:autoSpaceDE w:val="0"/>
        <w:autoSpaceDN w:val="0"/>
        <w:adjustRightInd w:val="0"/>
        <w:spacing w:after="0" w:line="240" w:lineRule="auto"/>
        <w:rPr>
          <w:rFonts w:ascii="Times New Roman" w:eastAsia="Times New Roman" w:hAnsi="Times New Roman" w:cs="Times New Roman"/>
          <w:kern w:val="36"/>
          <w:sz w:val="24"/>
          <w:szCs w:val="24"/>
          <w:lang w:eastAsia="fr-BE"/>
        </w:rPr>
      </w:pPr>
      <w:r w:rsidRPr="00545231">
        <w:rPr>
          <w:rFonts w:ascii="Times New Roman" w:hAnsi="Times New Roman" w:cs="Times New Roman"/>
          <w:sz w:val="24"/>
          <w:szCs w:val="24"/>
        </w:rPr>
        <w:t>L’Organe d’administration constitue un Comité Directeur en son sein, lequel est habilité à prendre des décisions urgentes hors gestion journalière ou encore, exceptionnellement, des décisions de gestion journalière urgentes s'il est sollicité pour ce faire par le secrétariat.</w:t>
      </w:r>
    </w:p>
    <w:p w14:paraId="3BC5D3A5" w14:textId="7C24F9D0" w:rsidR="00B203DF" w:rsidRPr="00545231" w:rsidRDefault="00B203DF" w:rsidP="004D4CB5">
      <w:pPr>
        <w:spacing w:before="100" w:beforeAutospacing="1" w:after="100" w:afterAutospacing="1" w:line="240" w:lineRule="auto"/>
        <w:outlineLvl w:val="0"/>
        <w:rPr>
          <w:rFonts w:ascii="Times New Roman" w:eastAsia="Times New Roman" w:hAnsi="Times New Roman" w:cs="Times New Roman"/>
          <w:kern w:val="36"/>
          <w:sz w:val="24"/>
          <w:szCs w:val="24"/>
          <w:lang w:eastAsia="fr-BE"/>
        </w:rPr>
      </w:pPr>
      <w:r w:rsidRPr="00545231">
        <w:rPr>
          <w:rFonts w:ascii="Times New Roman" w:hAnsi="Times New Roman" w:cs="Times New Roman"/>
          <w:sz w:val="24"/>
          <w:szCs w:val="24"/>
        </w:rPr>
        <w:t>Le Comité Directeur est composé du Président, du Vice-Président, du Secrétaire fédéral et du trésorier</w:t>
      </w:r>
      <w:r w:rsidR="004E4A99" w:rsidRPr="00545231">
        <w:rPr>
          <w:rFonts w:ascii="Times New Roman" w:hAnsi="Times New Roman" w:cs="Times New Roman"/>
          <w:sz w:val="24"/>
          <w:szCs w:val="24"/>
        </w:rPr>
        <w:t>. En cas d’indisponibilité d’une de ces personnes, le Comité Directeur peut faire appel à un autre membre de l’OA</w:t>
      </w:r>
      <w:r w:rsidRPr="00545231">
        <w:rPr>
          <w:rFonts w:ascii="Times New Roman" w:hAnsi="Times New Roman" w:cs="Times New Roman"/>
          <w:sz w:val="24"/>
          <w:szCs w:val="24"/>
        </w:rPr>
        <w:t xml:space="preserve">. </w:t>
      </w:r>
    </w:p>
    <w:p w14:paraId="2F55304B" w14:textId="77777777" w:rsidR="00B203DF" w:rsidRPr="00545231" w:rsidRDefault="00B203DF" w:rsidP="004D4CB5">
      <w:pPr>
        <w:spacing w:before="100" w:beforeAutospacing="1" w:after="100" w:afterAutospacing="1" w:line="240" w:lineRule="auto"/>
        <w:outlineLvl w:val="0"/>
        <w:rPr>
          <w:rFonts w:ascii="Times New Roman" w:eastAsia="Times New Roman" w:hAnsi="Times New Roman" w:cs="Times New Roman"/>
          <w:kern w:val="36"/>
          <w:sz w:val="24"/>
          <w:szCs w:val="24"/>
          <w:lang w:eastAsia="fr-BE"/>
        </w:rPr>
      </w:pPr>
      <w:r w:rsidRPr="00545231">
        <w:rPr>
          <w:rFonts w:ascii="Times New Roman" w:hAnsi="Times New Roman" w:cs="Times New Roman"/>
          <w:sz w:val="24"/>
          <w:szCs w:val="24"/>
        </w:rPr>
        <w:t xml:space="preserve">Si nécessaire, le Comité Directeur se fera assister, à titre consultatif, par le secrétariat ou par toute autre personne éventuellement concernée par la question à débattre en urgence. </w:t>
      </w:r>
    </w:p>
    <w:p w14:paraId="722A6E6E" w14:textId="6C2A1FE8" w:rsidR="00B203DF" w:rsidRPr="00545231" w:rsidRDefault="00B203DF" w:rsidP="004D4CB5">
      <w:pPr>
        <w:spacing w:before="100" w:beforeAutospacing="1" w:after="100" w:afterAutospacing="1" w:line="240" w:lineRule="auto"/>
        <w:outlineLvl w:val="0"/>
        <w:rPr>
          <w:rFonts w:ascii="Times New Roman" w:eastAsia="Times New Roman" w:hAnsi="Times New Roman" w:cs="Times New Roman"/>
          <w:kern w:val="36"/>
          <w:sz w:val="24"/>
          <w:szCs w:val="24"/>
          <w:lang w:eastAsia="fr-BE"/>
        </w:rPr>
      </w:pPr>
      <w:r w:rsidRPr="00545231">
        <w:rPr>
          <w:rFonts w:ascii="Times New Roman" w:hAnsi="Times New Roman" w:cs="Times New Roman"/>
          <w:sz w:val="24"/>
          <w:szCs w:val="24"/>
        </w:rPr>
        <w:t xml:space="preserve">Toutes les décisions prises par le Comité Directeur doivent être </w:t>
      </w:r>
      <w:r w:rsidR="004E4A99" w:rsidRPr="00545231">
        <w:rPr>
          <w:rFonts w:ascii="Times New Roman" w:hAnsi="Times New Roman" w:cs="Times New Roman"/>
          <w:sz w:val="24"/>
          <w:szCs w:val="24"/>
        </w:rPr>
        <w:t>communiquées et soumises à débat à l’Organe d’a</w:t>
      </w:r>
      <w:r w:rsidR="00A70FD1" w:rsidRPr="00545231">
        <w:rPr>
          <w:rFonts w:ascii="Times New Roman" w:hAnsi="Times New Roman" w:cs="Times New Roman"/>
          <w:sz w:val="24"/>
          <w:szCs w:val="24"/>
        </w:rPr>
        <w:t>d</w:t>
      </w:r>
      <w:r w:rsidR="004E4A99" w:rsidRPr="00545231">
        <w:rPr>
          <w:rFonts w:ascii="Times New Roman" w:hAnsi="Times New Roman" w:cs="Times New Roman"/>
          <w:sz w:val="24"/>
          <w:szCs w:val="24"/>
        </w:rPr>
        <w:t>ministration lors de sa prochaine séance</w:t>
      </w:r>
      <w:r w:rsidRPr="00545231">
        <w:rPr>
          <w:rFonts w:ascii="Times New Roman" w:hAnsi="Times New Roman" w:cs="Times New Roman"/>
          <w:sz w:val="24"/>
          <w:szCs w:val="24"/>
        </w:rPr>
        <w:t>.</w:t>
      </w:r>
    </w:p>
    <w:p w14:paraId="60DB7336" w14:textId="77777777" w:rsidR="00B203DF" w:rsidRPr="00545231" w:rsidRDefault="00B203DF" w:rsidP="004D4CB5">
      <w:pPr>
        <w:spacing w:before="100" w:beforeAutospacing="1" w:after="100" w:afterAutospacing="1" w:line="240" w:lineRule="auto"/>
        <w:outlineLvl w:val="0"/>
        <w:rPr>
          <w:rFonts w:ascii="Times New Roman" w:eastAsia="Times New Roman" w:hAnsi="Times New Roman" w:cs="Times New Roman"/>
          <w:kern w:val="36"/>
          <w:sz w:val="24"/>
          <w:szCs w:val="24"/>
          <w:lang w:eastAsia="fr-BE"/>
        </w:rPr>
      </w:pPr>
      <w:r w:rsidRPr="00545231">
        <w:rPr>
          <w:rFonts w:ascii="Times New Roman" w:hAnsi="Times New Roman" w:cs="Times New Roman"/>
          <w:sz w:val="24"/>
          <w:szCs w:val="24"/>
        </w:rPr>
        <w:t xml:space="preserve">Le Comité Directeur est habilité à débattre et décider par voie électronique sans devoir se rencontrer physiquement. </w:t>
      </w:r>
    </w:p>
    <w:p w14:paraId="64604302" w14:textId="77777777" w:rsidR="003C101C" w:rsidRPr="003C101C" w:rsidRDefault="000C18BD" w:rsidP="004D4CB5">
      <w:pPr>
        <w:autoSpaceDE w:val="0"/>
        <w:autoSpaceDN w:val="0"/>
        <w:adjustRightInd w:val="0"/>
        <w:spacing w:after="0" w:line="240" w:lineRule="auto"/>
        <w:rPr>
          <w:rFonts w:ascii="Times New Roman" w:hAnsi="Times New Roman" w:cs="Times New Roman"/>
          <w:b/>
          <w:sz w:val="24"/>
          <w:szCs w:val="24"/>
        </w:rPr>
      </w:pPr>
      <w:r>
        <w:rPr>
          <w:rFonts w:ascii="Arial" w:eastAsia="Times New Roman" w:hAnsi="Arial" w:cs="Times New Roman"/>
          <w:b/>
          <w:sz w:val="20"/>
          <w:szCs w:val="20"/>
          <w:lang w:val="fr-FR" w:eastAsia="fr-FR"/>
        </w:rPr>
        <w:t>7</w:t>
      </w:r>
      <w:r w:rsidR="00304FFC">
        <w:rPr>
          <w:rFonts w:ascii="Arial" w:eastAsia="Times New Roman" w:hAnsi="Arial" w:cs="Times New Roman"/>
          <w:b/>
          <w:sz w:val="20"/>
          <w:szCs w:val="20"/>
          <w:lang w:val="fr-FR" w:eastAsia="fr-FR"/>
        </w:rPr>
        <w:t>.2</w:t>
      </w:r>
      <w:r w:rsidR="00304FFC" w:rsidRPr="00F639B9">
        <w:rPr>
          <w:rFonts w:ascii="Times New Roman" w:eastAsia="Times New Roman" w:hAnsi="Times New Roman" w:cs="Times New Roman"/>
          <w:b/>
          <w:sz w:val="24"/>
          <w:szCs w:val="24"/>
          <w:lang w:val="fr-FR" w:eastAsia="fr-FR"/>
        </w:rPr>
        <w:t xml:space="preserve">. </w:t>
      </w:r>
      <w:r w:rsidR="003C101C" w:rsidRPr="00F639B9">
        <w:rPr>
          <w:rFonts w:ascii="Times New Roman" w:eastAsia="Times New Roman" w:hAnsi="Times New Roman" w:cs="Times New Roman"/>
          <w:b/>
          <w:sz w:val="24"/>
          <w:szCs w:val="24"/>
          <w:lang w:val="fr-FR" w:eastAsia="fr-FR"/>
        </w:rPr>
        <w:t>Délégation</w:t>
      </w:r>
    </w:p>
    <w:p w14:paraId="5BF7904C" w14:textId="0956DAA2" w:rsidR="003C101C" w:rsidRPr="001A1328" w:rsidRDefault="003C101C" w:rsidP="004D4CB5">
      <w:pPr>
        <w:spacing w:after="0" w:line="240" w:lineRule="auto"/>
        <w:rPr>
          <w:rFonts w:ascii="Times New Roman" w:eastAsia="Times New Roman" w:hAnsi="Times New Roman" w:cs="Times New Roman"/>
          <w:sz w:val="24"/>
          <w:szCs w:val="24"/>
          <w:lang w:val="fr-FR" w:eastAsia="fr-FR"/>
        </w:rPr>
      </w:pPr>
      <w:bookmarkStart w:id="2" w:name="_Hlk7784152"/>
      <w:r w:rsidRPr="001A1328">
        <w:rPr>
          <w:rFonts w:ascii="Times New Roman" w:eastAsia="Times New Roman" w:hAnsi="Times New Roman" w:cs="Times New Roman"/>
          <w:sz w:val="24"/>
          <w:szCs w:val="24"/>
          <w:lang w:val="fr-FR" w:eastAsia="fr-FR"/>
        </w:rPr>
        <w:t>L</w:t>
      </w:r>
      <w:r w:rsidR="00F639B9">
        <w:rPr>
          <w:rFonts w:ascii="Times New Roman" w:eastAsia="Times New Roman" w:hAnsi="Times New Roman" w:cs="Times New Roman"/>
          <w:sz w:val="24"/>
          <w:szCs w:val="24"/>
          <w:lang w:val="fr-FR" w:eastAsia="fr-FR"/>
        </w:rPr>
        <w:t>’Organe d’administration</w:t>
      </w:r>
      <w:r w:rsidRPr="001A1328">
        <w:rPr>
          <w:rFonts w:ascii="Times New Roman" w:eastAsia="Times New Roman" w:hAnsi="Times New Roman" w:cs="Times New Roman"/>
          <w:sz w:val="24"/>
          <w:szCs w:val="24"/>
          <w:lang w:val="fr-FR" w:eastAsia="fr-FR"/>
        </w:rPr>
        <w:t xml:space="preserve"> peut déléguer la gestion journalière de l'Asso</w:t>
      </w:r>
      <w:r w:rsidRPr="001A1328">
        <w:rPr>
          <w:rFonts w:ascii="Times New Roman" w:eastAsia="Times New Roman" w:hAnsi="Times New Roman" w:cs="Times New Roman"/>
          <w:sz w:val="24"/>
          <w:szCs w:val="24"/>
          <w:lang w:val="fr-FR" w:eastAsia="fr-FR"/>
        </w:rPr>
        <w:softHyphen/>
        <w:t>ciation à un ou plusieurs administrateur(s) délégué(s) choisi(s) par ses membres et dont il choisira les pouvoirs ainsi que la rémunération éventuelle. S’ils sont plusieurs, ils agissent individuellement. Cette délégation peut également être confiée à une autre personne qu’un administrateur.</w:t>
      </w:r>
    </w:p>
    <w:p w14:paraId="5483A2E0" w14:textId="77777777" w:rsidR="00545231" w:rsidRDefault="00545231" w:rsidP="004D4CB5">
      <w:pPr>
        <w:spacing w:after="0" w:line="240" w:lineRule="auto"/>
        <w:rPr>
          <w:rFonts w:ascii="Times New Roman" w:eastAsia="Times New Roman" w:hAnsi="Times New Roman" w:cs="Times New Roman"/>
          <w:sz w:val="24"/>
          <w:szCs w:val="24"/>
          <w:lang w:val="fr-FR" w:eastAsia="fr-FR"/>
        </w:rPr>
      </w:pPr>
    </w:p>
    <w:p w14:paraId="43679504" w14:textId="78AB08F5" w:rsidR="003C101C" w:rsidRPr="001A1328" w:rsidRDefault="003C101C" w:rsidP="004D4CB5">
      <w:pPr>
        <w:spacing w:after="0" w:line="240" w:lineRule="auto"/>
        <w:rPr>
          <w:rFonts w:ascii="Times New Roman" w:eastAsia="Times New Roman" w:hAnsi="Times New Roman" w:cs="Times New Roman"/>
          <w:sz w:val="24"/>
          <w:szCs w:val="24"/>
          <w:lang w:val="fr-FR" w:eastAsia="fr-FR"/>
        </w:rPr>
      </w:pPr>
      <w:r w:rsidRPr="001A1328">
        <w:rPr>
          <w:rFonts w:ascii="Times New Roman" w:eastAsia="Times New Roman" w:hAnsi="Times New Roman" w:cs="Times New Roman"/>
          <w:sz w:val="24"/>
          <w:szCs w:val="24"/>
          <w:lang w:val="fr-FR" w:eastAsia="fr-FR"/>
        </w:rPr>
        <w:t>L</w:t>
      </w:r>
      <w:r w:rsidR="00406934">
        <w:rPr>
          <w:rFonts w:ascii="Times New Roman" w:eastAsia="Times New Roman" w:hAnsi="Times New Roman" w:cs="Times New Roman"/>
          <w:sz w:val="24"/>
          <w:szCs w:val="24"/>
          <w:lang w:val="fr-FR" w:eastAsia="fr-FR"/>
        </w:rPr>
        <w:t>’Organe</w:t>
      </w:r>
      <w:r w:rsidRPr="001A1328">
        <w:rPr>
          <w:rFonts w:ascii="Times New Roman" w:eastAsia="Times New Roman" w:hAnsi="Times New Roman" w:cs="Times New Roman"/>
          <w:sz w:val="24"/>
          <w:szCs w:val="24"/>
          <w:lang w:val="fr-FR" w:eastAsia="fr-FR"/>
        </w:rPr>
        <w:t xml:space="preserve"> d’</w:t>
      </w:r>
      <w:r w:rsidR="004E735A">
        <w:rPr>
          <w:rFonts w:ascii="Times New Roman" w:eastAsia="Times New Roman" w:hAnsi="Times New Roman" w:cs="Times New Roman"/>
          <w:sz w:val="24"/>
          <w:szCs w:val="24"/>
          <w:lang w:val="fr-FR" w:eastAsia="fr-FR"/>
        </w:rPr>
        <w:t>a</w:t>
      </w:r>
      <w:r w:rsidRPr="001A1328">
        <w:rPr>
          <w:rFonts w:ascii="Times New Roman" w:eastAsia="Times New Roman" w:hAnsi="Times New Roman" w:cs="Times New Roman"/>
          <w:sz w:val="24"/>
          <w:szCs w:val="24"/>
          <w:lang w:val="fr-FR" w:eastAsia="fr-FR"/>
        </w:rPr>
        <w:t xml:space="preserve">dministration fixe les pouvoirs des personnes déléguées à la gestion journalière. Dans tous les cas, elles devront faire rapport de leurs activités et actes posés devant chaque </w:t>
      </w:r>
      <w:r w:rsidR="00406934">
        <w:rPr>
          <w:rFonts w:ascii="Times New Roman" w:eastAsia="Times New Roman" w:hAnsi="Times New Roman" w:cs="Times New Roman"/>
          <w:sz w:val="24"/>
          <w:szCs w:val="24"/>
          <w:lang w:val="fr-FR" w:eastAsia="fr-FR"/>
        </w:rPr>
        <w:t>Organe</w:t>
      </w:r>
      <w:r w:rsidRPr="001A1328">
        <w:rPr>
          <w:rFonts w:ascii="Times New Roman" w:eastAsia="Times New Roman" w:hAnsi="Times New Roman" w:cs="Times New Roman"/>
          <w:sz w:val="24"/>
          <w:szCs w:val="24"/>
          <w:lang w:val="fr-FR" w:eastAsia="fr-FR"/>
        </w:rPr>
        <w:t xml:space="preserve"> d’</w:t>
      </w:r>
      <w:r w:rsidR="004E735A">
        <w:rPr>
          <w:rFonts w:ascii="Times New Roman" w:eastAsia="Times New Roman" w:hAnsi="Times New Roman" w:cs="Times New Roman"/>
          <w:sz w:val="24"/>
          <w:szCs w:val="24"/>
          <w:lang w:val="fr-FR" w:eastAsia="fr-FR"/>
        </w:rPr>
        <w:t>a</w:t>
      </w:r>
      <w:r w:rsidRPr="001A1328">
        <w:rPr>
          <w:rFonts w:ascii="Times New Roman" w:eastAsia="Times New Roman" w:hAnsi="Times New Roman" w:cs="Times New Roman"/>
          <w:sz w:val="24"/>
          <w:szCs w:val="24"/>
          <w:lang w:val="fr-FR" w:eastAsia="fr-FR"/>
        </w:rPr>
        <w:t>dministration.</w:t>
      </w:r>
    </w:p>
    <w:bookmarkEnd w:id="2"/>
    <w:p w14:paraId="77CC9962" w14:textId="77777777" w:rsidR="00304FFC" w:rsidRDefault="00304FFC" w:rsidP="004D4CB5">
      <w:pPr>
        <w:spacing w:after="0" w:line="240" w:lineRule="auto"/>
        <w:jc w:val="both"/>
        <w:outlineLvl w:val="0"/>
        <w:rPr>
          <w:rFonts w:ascii="Times New Roman" w:eastAsia="Times New Roman" w:hAnsi="Times New Roman" w:cs="Times New Roman"/>
          <w:sz w:val="24"/>
          <w:szCs w:val="24"/>
          <w:lang w:val="fr-FR" w:eastAsia="fr-FR"/>
        </w:rPr>
      </w:pPr>
    </w:p>
    <w:p w14:paraId="7F254A1F" w14:textId="77777777" w:rsidR="003C101C" w:rsidRPr="00304FFC" w:rsidRDefault="000C18BD" w:rsidP="004D4CB5">
      <w:pPr>
        <w:spacing w:after="0" w:line="240" w:lineRule="auto"/>
        <w:jc w:val="both"/>
        <w:outlineLvl w:val="0"/>
        <w:rPr>
          <w:rFonts w:ascii="Times New Roman" w:eastAsia="Times New Roman" w:hAnsi="Times New Roman" w:cs="Times New Roman"/>
          <w:b/>
          <w:sz w:val="24"/>
          <w:szCs w:val="24"/>
          <w:lang w:val="fr-FR" w:eastAsia="fr-FR"/>
        </w:rPr>
      </w:pPr>
      <w:r>
        <w:rPr>
          <w:rFonts w:ascii="Times New Roman" w:eastAsia="Times New Roman" w:hAnsi="Times New Roman" w:cs="Times New Roman"/>
          <w:b/>
          <w:sz w:val="24"/>
          <w:szCs w:val="24"/>
          <w:lang w:val="fr-FR" w:eastAsia="fr-FR"/>
        </w:rPr>
        <w:t>7</w:t>
      </w:r>
      <w:r w:rsidR="00304FFC" w:rsidRPr="00304FFC">
        <w:rPr>
          <w:rFonts w:ascii="Times New Roman" w:eastAsia="Times New Roman" w:hAnsi="Times New Roman" w:cs="Times New Roman"/>
          <w:b/>
          <w:sz w:val="24"/>
          <w:szCs w:val="24"/>
          <w:lang w:val="fr-FR" w:eastAsia="fr-FR"/>
        </w:rPr>
        <w:t xml:space="preserve">.3. </w:t>
      </w:r>
      <w:r w:rsidR="003C101C" w:rsidRPr="00304FFC">
        <w:rPr>
          <w:rFonts w:ascii="Times New Roman" w:eastAsia="Times New Roman" w:hAnsi="Times New Roman" w:cs="Times New Roman"/>
          <w:b/>
          <w:sz w:val="24"/>
          <w:szCs w:val="24"/>
          <w:lang w:val="fr-FR" w:eastAsia="fr-FR"/>
        </w:rPr>
        <w:t xml:space="preserve">Pouvoirs </w:t>
      </w:r>
    </w:p>
    <w:p w14:paraId="54997B79" w14:textId="77777777" w:rsidR="003C101C" w:rsidRPr="001A1328" w:rsidRDefault="003C101C" w:rsidP="004D4CB5">
      <w:pPr>
        <w:spacing w:after="0" w:line="240" w:lineRule="auto"/>
        <w:jc w:val="both"/>
        <w:rPr>
          <w:rFonts w:ascii="Times New Roman" w:eastAsia="Times New Roman" w:hAnsi="Times New Roman" w:cs="Times New Roman"/>
          <w:sz w:val="24"/>
          <w:szCs w:val="24"/>
          <w:lang w:val="fr-FR" w:eastAsia="fr-FR"/>
        </w:rPr>
      </w:pPr>
      <w:r w:rsidRPr="001A1328">
        <w:rPr>
          <w:rFonts w:ascii="Times New Roman" w:eastAsia="Times New Roman" w:hAnsi="Times New Roman" w:cs="Times New Roman"/>
          <w:sz w:val="24"/>
          <w:szCs w:val="24"/>
          <w:lang w:val="fr-FR" w:eastAsia="fr-FR"/>
        </w:rPr>
        <w:t>A titre indicatif, la gestion journalière comprend le pouvoir d’accomplir les actes suivants, pour autant qu’ils n’excèdent pas un montant de 5000 €, indexé.</w:t>
      </w:r>
    </w:p>
    <w:p w14:paraId="1F22C6AC" w14:textId="00090254" w:rsidR="003C101C" w:rsidRPr="00406934" w:rsidRDefault="000F6BDA" w:rsidP="004D4CB5">
      <w:pPr>
        <w:pStyle w:val="Paragraphedeliste"/>
        <w:numPr>
          <w:ilvl w:val="0"/>
          <w:numId w:val="41"/>
        </w:num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P</w:t>
      </w:r>
      <w:r w:rsidR="003C101C" w:rsidRPr="00406934">
        <w:rPr>
          <w:rFonts w:ascii="Times New Roman" w:eastAsia="Times New Roman" w:hAnsi="Times New Roman" w:cs="Times New Roman"/>
          <w:sz w:val="24"/>
          <w:szCs w:val="24"/>
          <w:lang w:val="fr-FR" w:eastAsia="fr-FR"/>
        </w:rPr>
        <w:t>rendre toute mesure nécessaire ou utile à la mise en œuvre des décisions d</w:t>
      </w:r>
      <w:r w:rsidR="00406934">
        <w:rPr>
          <w:rFonts w:ascii="Times New Roman" w:eastAsia="Times New Roman" w:hAnsi="Times New Roman" w:cs="Times New Roman"/>
          <w:sz w:val="24"/>
          <w:szCs w:val="24"/>
          <w:lang w:val="fr-FR" w:eastAsia="fr-FR"/>
        </w:rPr>
        <w:t>e l’Organe</w:t>
      </w:r>
      <w:r w:rsidR="003C101C" w:rsidRPr="00406934">
        <w:rPr>
          <w:rFonts w:ascii="Times New Roman" w:eastAsia="Times New Roman" w:hAnsi="Times New Roman" w:cs="Times New Roman"/>
          <w:sz w:val="24"/>
          <w:szCs w:val="24"/>
          <w:lang w:val="fr-FR" w:eastAsia="fr-FR"/>
        </w:rPr>
        <w:t xml:space="preserve"> d’</w:t>
      </w:r>
      <w:r w:rsidR="004E735A">
        <w:rPr>
          <w:rFonts w:ascii="Times New Roman" w:eastAsia="Times New Roman" w:hAnsi="Times New Roman" w:cs="Times New Roman"/>
          <w:sz w:val="24"/>
          <w:szCs w:val="24"/>
          <w:lang w:val="fr-FR" w:eastAsia="fr-FR"/>
        </w:rPr>
        <w:t>a</w:t>
      </w:r>
      <w:r w:rsidR="003C101C" w:rsidRPr="00406934">
        <w:rPr>
          <w:rFonts w:ascii="Times New Roman" w:eastAsia="Times New Roman" w:hAnsi="Times New Roman" w:cs="Times New Roman"/>
          <w:sz w:val="24"/>
          <w:szCs w:val="24"/>
          <w:lang w:val="fr-FR" w:eastAsia="fr-FR"/>
        </w:rPr>
        <w:t>dministration (avec accord du Secrétaire général)</w:t>
      </w:r>
    </w:p>
    <w:p w14:paraId="142C75AD" w14:textId="77777777" w:rsidR="003C101C" w:rsidRPr="00406934" w:rsidRDefault="000F6BDA" w:rsidP="004D4CB5">
      <w:pPr>
        <w:pStyle w:val="Paragraphedeliste"/>
        <w:numPr>
          <w:ilvl w:val="0"/>
          <w:numId w:val="41"/>
        </w:num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R</w:t>
      </w:r>
      <w:r w:rsidR="003C101C" w:rsidRPr="00406934">
        <w:rPr>
          <w:rFonts w:ascii="Times New Roman" w:eastAsia="Times New Roman" w:hAnsi="Times New Roman" w:cs="Times New Roman"/>
          <w:sz w:val="24"/>
          <w:szCs w:val="24"/>
          <w:lang w:val="fr-FR" w:eastAsia="fr-FR"/>
        </w:rPr>
        <w:t>éclamer et recevoir toute somme d’argent, tous documents et biens de toutes espèces et en donner quittance (avec accord du Trésorier)</w:t>
      </w:r>
    </w:p>
    <w:p w14:paraId="08AB2260" w14:textId="77777777" w:rsidR="003C101C" w:rsidRPr="00406934" w:rsidRDefault="000F6BDA" w:rsidP="004D4CB5">
      <w:pPr>
        <w:pStyle w:val="Paragraphedeliste"/>
        <w:numPr>
          <w:ilvl w:val="0"/>
          <w:numId w:val="41"/>
        </w:num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E</w:t>
      </w:r>
      <w:r w:rsidR="003C101C" w:rsidRPr="00406934">
        <w:rPr>
          <w:rFonts w:ascii="Times New Roman" w:eastAsia="Times New Roman" w:hAnsi="Times New Roman" w:cs="Times New Roman"/>
          <w:sz w:val="24"/>
          <w:szCs w:val="24"/>
          <w:lang w:val="fr-FR" w:eastAsia="fr-FR"/>
        </w:rPr>
        <w:t>ffectuer tous paiements. Il(elle) veille au recouvrement des sommes dues et signe tout document généralement quelconque engageant financièrement l'association, conjointement avec le(la) Président(e).</w:t>
      </w:r>
    </w:p>
    <w:p w14:paraId="28527D04" w14:textId="77777777" w:rsidR="003C101C" w:rsidRPr="00406934" w:rsidRDefault="000F6BDA" w:rsidP="004D4CB5">
      <w:pPr>
        <w:pStyle w:val="Paragraphedeliste"/>
        <w:numPr>
          <w:ilvl w:val="0"/>
          <w:numId w:val="41"/>
        </w:numPr>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w:t>
      </w:r>
      <w:r w:rsidR="003C101C" w:rsidRPr="00406934">
        <w:rPr>
          <w:rFonts w:ascii="Times New Roman" w:eastAsia="Times New Roman" w:hAnsi="Times New Roman" w:cs="Times New Roman"/>
          <w:sz w:val="24"/>
          <w:szCs w:val="24"/>
          <w:lang w:val="fr-FR" w:eastAsia="fr-FR"/>
        </w:rPr>
        <w:t>igner tous reçus pour des lettres recommandées, documents ou colis adressé</w:t>
      </w:r>
      <w:r w:rsidR="00406934">
        <w:rPr>
          <w:rFonts w:ascii="Times New Roman" w:eastAsia="Times New Roman" w:hAnsi="Times New Roman" w:cs="Times New Roman"/>
          <w:sz w:val="24"/>
          <w:szCs w:val="24"/>
          <w:lang w:val="fr-FR" w:eastAsia="fr-FR"/>
        </w:rPr>
        <w:t>s</w:t>
      </w:r>
      <w:r w:rsidR="003C101C" w:rsidRPr="00406934">
        <w:rPr>
          <w:rFonts w:ascii="Times New Roman" w:eastAsia="Times New Roman" w:hAnsi="Times New Roman" w:cs="Times New Roman"/>
          <w:sz w:val="24"/>
          <w:szCs w:val="24"/>
          <w:lang w:val="fr-FR" w:eastAsia="fr-FR"/>
        </w:rPr>
        <w:t xml:space="preserve"> à l’association </w:t>
      </w:r>
    </w:p>
    <w:p w14:paraId="7F92C882" w14:textId="77777777" w:rsidR="003C101C" w:rsidRPr="001A1328" w:rsidRDefault="003C101C" w:rsidP="004D4CB5">
      <w:pPr>
        <w:spacing w:after="0" w:line="240" w:lineRule="auto"/>
        <w:jc w:val="both"/>
        <w:rPr>
          <w:rFonts w:ascii="Times New Roman" w:eastAsia="Times New Roman" w:hAnsi="Times New Roman" w:cs="Times New Roman"/>
          <w:sz w:val="24"/>
          <w:szCs w:val="24"/>
          <w:lang w:val="fr-FR" w:eastAsia="fr-FR"/>
        </w:rPr>
      </w:pPr>
      <w:r w:rsidRPr="001A1328">
        <w:rPr>
          <w:rFonts w:ascii="Times New Roman" w:eastAsia="Times New Roman" w:hAnsi="Times New Roman" w:cs="Times New Roman"/>
          <w:sz w:val="24"/>
          <w:szCs w:val="24"/>
          <w:lang w:val="fr-FR" w:eastAsia="fr-FR"/>
        </w:rPr>
        <w:t>La correspondance journalière et tous les actes qui relèvent de la gestion journalière et n'engageant pas financièrement l'association pourront être signés et exécutés par le Secrétaire Général. Ce dernier pourra également signer tous reçus pour des lettres recommandées, documents ou colis adressé à l’association.</w:t>
      </w:r>
    </w:p>
    <w:p w14:paraId="3D231D0F" w14:textId="77777777" w:rsidR="00304FFC" w:rsidRDefault="00304FFC" w:rsidP="004D4CB5">
      <w:pPr>
        <w:spacing w:after="0" w:line="240" w:lineRule="auto"/>
        <w:jc w:val="both"/>
        <w:outlineLvl w:val="0"/>
        <w:rPr>
          <w:rFonts w:ascii="Times New Roman" w:eastAsia="Times New Roman" w:hAnsi="Times New Roman" w:cs="Times New Roman"/>
          <w:sz w:val="24"/>
          <w:szCs w:val="24"/>
          <w:lang w:val="fr-FR" w:eastAsia="fr-FR"/>
        </w:rPr>
      </w:pPr>
    </w:p>
    <w:p w14:paraId="59B8CD77" w14:textId="77777777" w:rsidR="00802DFB" w:rsidRDefault="00802DFB" w:rsidP="004D4CB5">
      <w:pPr>
        <w:spacing w:after="0" w:line="240" w:lineRule="auto"/>
        <w:jc w:val="both"/>
        <w:outlineLvl w:val="0"/>
        <w:rPr>
          <w:rFonts w:ascii="Times New Roman" w:eastAsia="Times New Roman" w:hAnsi="Times New Roman" w:cs="Times New Roman"/>
          <w:sz w:val="24"/>
          <w:szCs w:val="24"/>
          <w:lang w:val="fr-FR" w:eastAsia="fr-FR"/>
        </w:rPr>
      </w:pPr>
    </w:p>
    <w:p w14:paraId="596A17A6" w14:textId="77777777" w:rsidR="00802DFB" w:rsidRDefault="00802DFB" w:rsidP="004D4CB5">
      <w:pPr>
        <w:spacing w:after="0" w:line="240" w:lineRule="auto"/>
        <w:jc w:val="both"/>
        <w:outlineLvl w:val="0"/>
        <w:rPr>
          <w:rFonts w:ascii="Times New Roman" w:eastAsia="Times New Roman" w:hAnsi="Times New Roman" w:cs="Times New Roman"/>
          <w:sz w:val="24"/>
          <w:szCs w:val="24"/>
          <w:lang w:val="fr-FR" w:eastAsia="fr-FR"/>
        </w:rPr>
      </w:pPr>
    </w:p>
    <w:p w14:paraId="071EAFC7" w14:textId="77777777" w:rsidR="003C101C" w:rsidRPr="00304FFC" w:rsidRDefault="000C18BD" w:rsidP="004D4CB5">
      <w:pPr>
        <w:spacing w:after="0" w:line="240" w:lineRule="auto"/>
        <w:jc w:val="both"/>
        <w:outlineLvl w:val="0"/>
        <w:rPr>
          <w:rFonts w:ascii="Times New Roman" w:eastAsia="Times New Roman" w:hAnsi="Times New Roman" w:cs="Times New Roman"/>
          <w:b/>
          <w:sz w:val="24"/>
          <w:szCs w:val="24"/>
          <w:u w:val="single"/>
          <w:lang w:val="fr-FR" w:eastAsia="fr-FR"/>
        </w:rPr>
      </w:pPr>
      <w:r>
        <w:rPr>
          <w:rFonts w:ascii="Times New Roman" w:eastAsia="Times New Roman" w:hAnsi="Times New Roman" w:cs="Times New Roman"/>
          <w:b/>
          <w:sz w:val="24"/>
          <w:szCs w:val="24"/>
          <w:lang w:val="fr-FR" w:eastAsia="fr-FR"/>
        </w:rPr>
        <w:t>7</w:t>
      </w:r>
      <w:r w:rsidR="00304FFC" w:rsidRPr="00304FFC">
        <w:rPr>
          <w:rFonts w:ascii="Times New Roman" w:eastAsia="Times New Roman" w:hAnsi="Times New Roman" w:cs="Times New Roman"/>
          <w:b/>
          <w:sz w:val="24"/>
          <w:szCs w:val="24"/>
          <w:lang w:val="fr-FR" w:eastAsia="fr-FR"/>
        </w:rPr>
        <w:t xml:space="preserve">.4. </w:t>
      </w:r>
      <w:r w:rsidR="003C101C" w:rsidRPr="00304FFC">
        <w:rPr>
          <w:rFonts w:ascii="Times New Roman" w:eastAsia="Times New Roman" w:hAnsi="Times New Roman" w:cs="Times New Roman"/>
          <w:b/>
          <w:sz w:val="24"/>
          <w:szCs w:val="24"/>
          <w:lang w:val="fr-FR" w:eastAsia="fr-FR"/>
        </w:rPr>
        <w:t>Publication</w:t>
      </w:r>
    </w:p>
    <w:p w14:paraId="3F4A2B47" w14:textId="2F27949B" w:rsidR="003C101C" w:rsidRPr="001A1328" w:rsidRDefault="003C101C" w:rsidP="004D4CB5">
      <w:pPr>
        <w:spacing w:after="0" w:line="240" w:lineRule="auto"/>
        <w:jc w:val="both"/>
        <w:rPr>
          <w:rFonts w:ascii="Times New Roman" w:eastAsia="Times New Roman" w:hAnsi="Times New Roman" w:cs="Times New Roman"/>
          <w:sz w:val="24"/>
          <w:szCs w:val="24"/>
          <w:lang w:val="fr-FR" w:eastAsia="fr-FR"/>
        </w:rPr>
      </w:pPr>
      <w:r w:rsidRPr="001A1328">
        <w:rPr>
          <w:rFonts w:ascii="Times New Roman" w:eastAsia="Times New Roman" w:hAnsi="Times New Roman" w:cs="Times New Roman"/>
          <w:sz w:val="24"/>
          <w:szCs w:val="24"/>
          <w:lang w:val="fr-FR" w:eastAsia="fr-FR"/>
        </w:rPr>
        <w:t>Les actes relatifs à la nomination ou à la cessation des</w:t>
      </w:r>
      <w:r w:rsidR="0046290D" w:rsidRPr="001A1328">
        <w:rPr>
          <w:rFonts w:ascii="Times New Roman" w:eastAsia="Times New Roman" w:hAnsi="Times New Roman" w:cs="Times New Roman"/>
          <w:sz w:val="24"/>
          <w:szCs w:val="24"/>
          <w:lang w:val="fr-FR" w:eastAsia="fr-FR"/>
        </w:rPr>
        <w:t xml:space="preserve"> fonctions </w:t>
      </w:r>
      <w:r w:rsidRPr="001A1328">
        <w:rPr>
          <w:rFonts w:ascii="Times New Roman" w:eastAsia="Times New Roman" w:hAnsi="Times New Roman" w:cs="Times New Roman"/>
          <w:sz w:val="24"/>
          <w:szCs w:val="24"/>
          <w:lang w:val="fr-FR" w:eastAsia="fr-FR"/>
        </w:rPr>
        <w:t>des personnes déléguées à la gestion journalière sont déposés au greffe</w:t>
      </w:r>
      <w:r w:rsidR="00406934">
        <w:rPr>
          <w:rFonts w:ascii="Times New Roman" w:eastAsia="Times New Roman" w:hAnsi="Times New Roman" w:cs="Times New Roman"/>
          <w:sz w:val="24"/>
          <w:szCs w:val="24"/>
          <w:lang w:val="fr-FR" w:eastAsia="fr-FR"/>
        </w:rPr>
        <w:t xml:space="preserve"> du tribunal de l’entreprise</w:t>
      </w:r>
      <w:r w:rsidRPr="001A1328">
        <w:rPr>
          <w:rFonts w:ascii="Times New Roman" w:eastAsia="Times New Roman" w:hAnsi="Times New Roman" w:cs="Times New Roman"/>
          <w:sz w:val="24"/>
          <w:szCs w:val="24"/>
          <w:lang w:val="fr-FR" w:eastAsia="fr-FR"/>
        </w:rPr>
        <w:t xml:space="preserve"> </w:t>
      </w:r>
      <w:r w:rsidR="00406934">
        <w:rPr>
          <w:rFonts w:ascii="Times New Roman" w:eastAsia="Times New Roman" w:hAnsi="Times New Roman" w:cs="Times New Roman"/>
          <w:sz w:val="24"/>
          <w:szCs w:val="24"/>
          <w:lang w:val="fr-FR" w:eastAsia="fr-FR"/>
        </w:rPr>
        <w:t>dans les 30 jours de l’adoption</w:t>
      </w:r>
      <w:r w:rsidR="004E735A">
        <w:rPr>
          <w:rFonts w:ascii="Times New Roman" w:eastAsia="Times New Roman" w:hAnsi="Times New Roman" w:cs="Times New Roman"/>
          <w:sz w:val="24"/>
          <w:szCs w:val="24"/>
          <w:lang w:val="fr-FR" w:eastAsia="fr-FR"/>
        </w:rPr>
        <w:t xml:space="preserve"> </w:t>
      </w:r>
      <w:r w:rsidRPr="001A1328">
        <w:rPr>
          <w:rFonts w:ascii="Times New Roman" w:eastAsia="Times New Roman" w:hAnsi="Times New Roman" w:cs="Times New Roman"/>
          <w:sz w:val="24"/>
          <w:szCs w:val="24"/>
          <w:lang w:val="fr-FR" w:eastAsia="fr-FR"/>
        </w:rPr>
        <w:t xml:space="preserve">et publiés </w:t>
      </w:r>
      <w:r w:rsidR="004E735A">
        <w:rPr>
          <w:rFonts w:ascii="Times New Roman" w:eastAsia="Times New Roman" w:hAnsi="Times New Roman" w:cs="Times New Roman"/>
          <w:sz w:val="24"/>
          <w:szCs w:val="24"/>
          <w:lang w:val="fr-FR" w:eastAsia="fr-FR"/>
        </w:rPr>
        <w:t>a</w:t>
      </w:r>
      <w:r w:rsidRPr="001A1328">
        <w:rPr>
          <w:rFonts w:ascii="Times New Roman" w:eastAsia="Times New Roman" w:hAnsi="Times New Roman" w:cs="Times New Roman"/>
          <w:sz w:val="24"/>
          <w:szCs w:val="24"/>
          <w:lang w:val="fr-FR" w:eastAsia="fr-FR"/>
        </w:rPr>
        <w:t>u Moniteur belge.</w:t>
      </w:r>
    </w:p>
    <w:p w14:paraId="1B6B0F4C" w14:textId="77777777" w:rsidR="003C101C" w:rsidRPr="003C101C" w:rsidRDefault="003C101C" w:rsidP="004D4CB5">
      <w:pPr>
        <w:spacing w:after="0" w:line="240" w:lineRule="auto"/>
        <w:jc w:val="both"/>
        <w:rPr>
          <w:rFonts w:ascii="Times New Roman" w:eastAsia="Times New Roman" w:hAnsi="Times New Roman" w:cs="Times New Roman"/>
          <w:sz w:val="24"/>
          <w:szCs w:val="24"/>
          <w:lang w:val="fr-FR" w:eastAsia="fr-FR"/>
        </w:rPr>
      </w:pPr>
    </w:p>
    <w:p w14:paraId="75369B8A" w14:textId="1C7CD18E" w:rsidR="00304FFC" w:rsidRDefault="00304FFC" w:rsidP="004D4CB5">
      <w:pPr>
        <w:autoSpaceDE w:val="0"/>
        <w:autoSpaceDN w:val="0"/>
        <w:adjustRightInd w:val="0"/>
        <w:spacing w:after="0" w:line="240" w:lineRule="auto"/>
        <w:rPr>
          <w:rFonts w:ascii="Times New Roman" w:hAnsi="Times New Roman" w:cs="Times New Roman"/>
          <w:b/>
          <w:sz w:val="24"/>
          <w:szCs w:val="24"/>
        </w:rPr>
      </w:pPr>
    </w:p>
    <w:p w14:paraId="7B8006DB" w14:textId="7993EA54" w:rsidR="004E735A" w:rsidRDefault="004E735A" w:rsidP="004D4CB5">
      <w:pPr>
        <w:autoSpaceDE w:val="0"/>
        <w:autoSpaceDN w:val="0"/>
        <w:adjustRightInd w:val="0"/>
        <w:spacing w:after="0" w:line="240" w:lineRule="auto"/>
        <w:rPr>
          <w:rFonts w:ascii="Times New Roman" w:hAnsi="Times New Roman" w:cs="Times New Roman"/>
          <w:b/>
          <w:sz w:val="24"/>
          <w:szCs w:val="24"/>
        </w:rPr>
      </w:pPr>
    </w:p>
    <w:p w14:paraId="3A919293" w14:textId="7DB0E731" w:rsidR="004E735A" w:rsidRDefault="004E735A" w:rsidP="004D4CB5">
      <w:pPr>
        <w:autoSpaceDE w:val="0"/>
        <w:autoSpaceDN w:val="0"/>
        <w:adjustRightInd w:val="0"/>
        <w:spacing w:after="0" w:line="240" w:lineRule="auto"/>
        <w:rPr>
          <w:rFonts w:ascii="Times New Roman" w:hAnsi="Times New Roman" w:cs="Times New Roman"/>
          <w:b/>
          <w:sz w:val="24"/>
          <w:szCs w:val="24"/>
        </w:rPr>
      </w:pPr>
    </w:p>
    <w:p w14:paraId="06A2422F" w14:textId="19D1B076" w:rsidR="004E735A" w:rsidRDefault="004E735A" w:rsidP="004D4CB5">
      <w:pPr>
        <w:autoSpaceDE w:val="0"/>
        <w:autoSpaceDN w:val="0"/>
        <w:adjustRightInd w:val="0"/>
        <w:spacing w:after="0" w:line="240" w:lineRule="auto"/>
        <w:rPr>
          <w:rFonts w:ascii="Times New Roman" w:hAnsi="Times New Roman" w:cs="Times New Roman"/>
          <w:b/>
          <w:sz w:val="24"/>
          <w:szCs w:val="24"/>
        </w:rPr>
      </w:pPr>
    </w:p>
    <w:p w14:paraId="1C6B58DD" w14:textId="5D3CE063" w:rsidR="004E735A" w:rsidRDefault="004E735A" w:rsidP="004D4CB5">
      <w:pPr>
        <w:autoSpaceDE w:val="0"/>
        <w:autoSpaceDN w:val="0"/>
        <w:adjustRightInd w:val="0"/>
        <w:spacing w:after="0" w:line="240" w:lineRule="auto"/>
        <w:rPr>
          <w:rFonts w:ascii="Times New Roman" w:hAnsi="Times New Roman" w:cs="Times New Roman"/>
          <w:b/>
          <w:sz w:val="24"/>
          <w:szCs w:val="24"/>
        </w:rPr>
      </w:pPr>
    </w:p>
    <w:p w14:paraId="03792876" w14:textId="5A11D8F5" w:rsidR="004E735A" w:rsidRDefault="004E735A" w:rsidP="004D4CB5">
      <w:pPr>
        <w:autoSpaceDE w:val="0"/>
        <w:autoSpaceDN w:val="0"/>
        <w:adjustRightInd w:val="0"/>
        <w:spacing w:after="0" w:line="240" w:lineRule="auto"/>
        <w:rPr>
          <w:rFonts w:ascii="Times New Roman" w:hAnsi="Times New Roman" w:cs="Times New Roman"/>
          <w:b/>
          <w:sz w:val="24"/>
          <w:szCs w:val="24"/>
        </w:rPr>
      </w:pPr>
    </w:p>
    <w:p w14:paraId="79BD21A4" w14:textId="67C08D55" w:rsidR="004E735A" w:rsidRDefault="004E735A" w:rsidP="004D4CB5">
      <w:pPr>
        <w:autoSpaceDE w:val="0"/>
        <w:autoSpaceDN w:val="0"/>
        <w:adjustRightInd w:val="0"/>
        <w:spacing w:after="0" w:line="240" w:lineRule="auto"/>
        <w:rPr>
          <w:rFonts w:ascii="Times New Roman" w:hAnsi="Times New Roman" w:cs="Times New Roman"/>
          <w:b/>
          <w:sz w:val="24"/>
          <w:szCs w:val="24"/>
        </w:rPr>
      </w:pPr>
    </w:p>
    <w:p w14:paraId="60FAE05A" w14:textId="137DBACF" w:rsidR="004E735A" w:rsidRDefault="004E735A" w:rsidP="004D4CB5">
      <w:pPr>
        <w:autoSpaceDE w:val="0"/>
        <w:autoSpaceDN w:val="0"/>
        <w:adjustRightInd w:val="0"/>
        <w:spacing w:after="0" w:line="240" w:lineRule="auto"/>
        <w:rPr>
          <w:rFonts w:ascii="Times New Roman" w:hAnsi="Times New Roman" w:cs="Times New Roman"/>
          <w:b/>
          <w:sz w:val="24"/>
          <w:szCs w:val="24"/>
        </w:rPr>
      </w:pPr>
    </w:p>
    <w:p w14:paraId="4122E431"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73B0D3CA"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346B4B9A"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1FCC4F27"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706C2FAC"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6AB2EFCF"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30EED0EA"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013AC157"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19DD02E9"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0705AA14"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4E6275FE"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14B2A9EA"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5091CC3C"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4C7AAA36"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7F51612C"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443324F6"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05FB4E16"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3D2D2893"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5CA56FDD"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02D5B4FC"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47A3F0DE"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2D1BED7C"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7C1E9DC5"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7B6C6061"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1221ABC5"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69899B2D"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7663A9C4"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617D48AA"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6B0F80EE"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354B7279"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291AA904"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753A1B09"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21F7AB4C"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23F6AD3D"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1FD4F2D3"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59745012" w14:textId="77777777" w:rsidR="004E735A" w:rsidRDefault="004E735A" w:rsidP="004D4CB5">
      <w:pPr>
        <w:autoSpaceDE w:val="0"/>
        <w:autoSpaceDN w:val="0"/>
        <w:adjustRightInd w:val="0"/>
        <w:spacing w:after="0" w:line="240" w:lineRule="auto"/>
        <w:rPr>
          <w:rFonts w:ascii="Times New Roman" w:hAnsi="Times New Roman" w:cs="Times New Roman"/>
          <w:b/>
          <w:sz w:val="24"/>
          <w:szCs w:val="24"/>
        </w:rPr>
      </w:pPr>
    </w:p>
    <w:p w14:paraId="4AFA0188" w14:textId="77777777" w:rsidR="00304FFC" w:rsidRDefault="00304FFC" w:rsidP="004D4CB5">
      <w:pPr>
        <w:autoSpaceDE w:val="0"/>
        <w:autoSpaceDN w:val="0"/>
        <w:adjustRightInd w:val="0"/>
        <w:spacing w:after="0" w:line="240" w:lineRule="auto"/>
        <w:rPr>
          <w:rFonts w:ascii="Times New Roman" w:hAnsi="Times New Roman" w:cs="Times New Roman"/>
          <w:b/>
          <w:sz w:val="24"/>
          <w:szCs w:val="24"/>
        </w:rPr>
      </w:pPr>
    </w:p>
    <w:p w14:paraId="741996BE" w14:textId="77777777" w:rsidR="00351DCB" w:rsidRPr="00802DFB" w:rsidRDefault="00304FFC" w:rsidP="004D4CB5">
      <w:pPr>
        <w:autoSpaceDE w:val="0"/>
        <w:autoSpaceDN w:val="0"/>
        <w:adjustRightInd w:val="0"/>
        <w:spacing w:after="0" w:line="240" w:lineRule="auto"/>
        <w:rPr>
          <w:rFonts w:ascii="Times New Roman" w:hAnsi="Times New Roman" w:cs="Times New Roman"/>
          <w:b/>
          <w:bCs/>
          <w:sz w:val="28"/>
          <w:szCs w:val="28"/>
        </w:rPr>
      </w:pPr>
      <w:r w:rsidRPr="00802DFB">
        <w:rPr>
          <w:rFonts w:ascii="Times New Roman" w:hAnsi="Times New Roman" w:cs="Times New Roman"/>
          <w:b/>
          <w:sz w:val="28"/>
          <w:szCs w:val="28"/>
        </w:rPr>
        <w:t>CHAPITRE V</w:t>
      </w:r>
      <w:r w:rsidR="00574A5A" w:rsidRPr="00802DFB">
        <w:rPr>
          <w:rFonts w:ascii="Times New Roman" w:hAnsi="Times New Roman" w:cs="Times New Roman"/>
          <w:b/>
          <w:sz w:val="28"/>
          <w:szCs w:val="28"/>
        </w:rPr>
        <w:t>I</w:t>
      </w:r>
      <w:r w:rsidR="000C18BD" w:rsidRPr="00802DFB">
        <w:rPr>
          <w:rFonts w:ascii="Times New Roman" w:hAnsi="Times New Roman" w:cs="Times New Roman"/>
          <w:b/>
          <w:sz w:val="28"/>
          <w:szCs w:val="28"/>
        </w:rPr>
        <w:t>II</w:t>
      </w:r>
      <w:r w:rsidRPr="00802DFB">
        <w:rPr>
          <w:rFonts w:ascii="Times New Roman" w:hAnsi="Times New Roman" w:cs="Times New Roman"/>
          <w:b/>
          <w:sz w:val="28"/>
          <w:szCs w:val="28"/>
        </w:rPr>
        <w:t xml:space="preserve"> </w:t>
      </w:r>
      <w:r w:rsidR="005A1BF1" w:rsidRPr="00802DFB">
        <w:rPr>
          <w:rFonts w:ascii="Times New Roman" w:hAnsi="Times New Roman" w:cs="Times New Roman"/>
          <w:b/>
          <w:sz w:val="28"/>
          <w:szCs w:val="28"/>
        </w:rPr>
        <w:t>–</w:t>
      </w:r>
      <w:r w:rsidRPr="00802DFB">
        <w:rPr>
          <w:rFonts w:ascii="Times New Roman" w:hAnsi="Times New Roman" w:cs="Times New Roman"/>
          <w:b/>
          <w:sz w:val="28"/>
          <w:szCs w:val="28"/>
        </w:rPr>
        <w:t xml:space="preserve"> </w:t>
      </w:r>
      <w:r w:rsidR="00534373" w:rsidRPr="00802DFB">
        <w:rPr>
          <w:rFonts w:ascii="Times New Roman" w:hAnsi="Times New Roman" w:cs="Times New Roman"/>
          <w:b/>
          <w:bCs/>
          <w:sz w:val="28"/>
          <w:szCs w:val="28"/>
        </w:rPr>
        <w:t xml:space="preserve">VERIFICATEURS </w:t>
      </w:r>
      <w:r w:rsidR="00351DCB" w:rsidRPr="00802DFB">
        <w:rPr>
          <w:rFonts w:ascii="Times New Roman" w:hAnsi="Times New Roman" w:cs="Times New Roman"/>
          <w:b/>
          <w:bCs/>
          <w:sz w:val="28"/>
          <w:szCs w:val="28"/>
        </w:rPr>
        <w:t>AUX COMPTES</w:t>
      </w:r>
    </w:p>
    <w:p w14:paraId="14B8FD26" w14:textId="77777777" w:rsidR="00351DCB" w:rsidRDefault="00351DCB" w:rsidP="004D4CB5">
      <w:pPr>
        <w:autoSpaceDE w:val="0"/>
        <w:autoSpaceDN w:val="0"/>
        <w:adjustRightInd w:val="0"/>
        <w:spacing w:after="0" w:line="240" w:lineRule="auto"/>
        <w:rPr>
          <w:rFonts w:ascii="Times New Roman" w:hAnsi="Times New Roman" w:cs="Times New Roman"/>
          <w:sz w:val="24"/>
          <w:szCs w:val="24"/>
        </w:rPr>
      </w:pPr>
    </w:p>
    <w:p w14:paraId="17D453AE" w14:textId="77777777" w:rsidR="00B835BE" w:rsidRDefault="000C18BD" w:rsidP="004D4CB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304FFC">
        <w:rPr>
          <w:rFonts w:ascii="Times New Roman" w:hAnsi="Times New Roman" w:cs="Times New Roman"/>
          <w:b/>
          <w:sz w:val="24"/>
          <w:szCs w:val="24"/>
        </w:rPr>
        <w:t>.1. C</w:t>
      </w:r>
      <w:r w:rsidR="00B835BE">
        <w:rPr>
          <w:rFonts w:ascii="Times New Roman" w:hAnsi="Times New Roman" w:cs="Times New Roman"/>
          <w:b/>
          <w:sz w:val="24"/>
          <w:szCs w:val="24"/>
        </w:rPr>
        <w:t>omposition</w:t>
      </w:r>
    </w:p>
    <w:p w14:paraId="479AE884" w14:textId="15CDC970" w:rsidR="00351DCB" w:rsidRPr="004E735A" w:rsidRDefault="00351DCB" w:rsidP="004D4CB5">
      <w:pPr>
        <w:autoSpaceDE w:val="0"/>
        <w:autoSpaceDN w:val="0"/>
        <w:adjustRightInd w:val="0"/>
        <w:spacing w:after="0" w:line="240" w:lineRule="auto"/>
        <w:jc w:val="both"/>
        <w:rPr>
          <w:rFonts w:ascii="Times New Roman" w:hAnsi="Times New Roman" w:cs="Times New Roman"/>
          <w:bCs/>
          <w:sz w:val="24"/>
          <w:szCs w:val="24"/>
        </w:rPr>
      </w:pPr>
      <w:r w:rsidRPr="004E735A">
        <w:rPr>
          <w:rFonts w:ascii="Times New Roman" w:hAnsi="Times New Roman" w:cs="Times New Roman"/>
          <w:bCs/>
          <w:sz w:val="24"/>
          <w:szCs w:val="24"/>
        </w:rPr>
        <w:t xml:space="preserve">Deux </w:t>
      </w:r>
      <w:r w:rsidR="009A4D5B" w:rsidRPr="004E735A">
        <w:rPr>
          <w:rFonts w:ascii="Times New Roman" w:hAnsi="Times New Roman" w:cs="Times New Roman"/>
          <w:bCs/>
          <w:sz w:val="24"/>
          <w:szCs w:val="24"/>
        </w:rPr>
        <w:t>vérificateurs</w:t>
      </w:r>
      <w:r w:rsidRPr="004E735A">
        <w:rPr>
          <w:rFonts w:ascii="Times New Roman" w:hAnsi="Times New Roman" w:cs="Times New Roman"/>
          <w:bCs/>
          <w:sz w:val="24"/>
          <w:szCs w:val="24"/>
        </w:rPr>
        <w:t xml:space="preserve"> aux comptes sont désignés</w:t>
      </w:r>
      <w:r w:rsidR="007D5413" w:rsidRPr="004E735A">
        <w:rPr>
          <w:rFonts w:ascii="Times New Roman" w:hAnsi="Times New Roman" w:cs="Times New Roman"/>
          <w:bCs/>
          <w:sz w:val="24"/>
          <w:szCs w:val="24"/>
        </w:rPr>
        <w:t>, en dehors de l’Organe d’</w:t>
      </w:r>
      <w:r w:rsidR="004E735A" w:rsidRPr="004E735A">
        <w:rPr>
          <w:rFonts w:ascii="Times New Roman" w:hAnsi="Times New Roman" w:cs="Times New Roman"/>
          <w:bCs/>
          <w:sz w:val="24"/>
          <w:szCs w:val="24"/>
        </w:rPr>
        <w:t>a</w:t>
      </w:r>
      <w:r w:rsidR="007D5413" w:rsidRPr="004E735A">
        <w:rPr>
          <w:rFonts w:ascii="Times New Roman" w:hAnsi="Times New Roman" w:cs="Times New Roman"/>
          <w:bCs/>
          <w:sz w:val="24"/>
          <w:szCs w:val="24"/>
        </w:rPr>
        <w:t xml:space="preserve">dministration, </w:t>
      </w:r>
      <w:r w:rsidRPr="004E735A">
        <w:rPr>
          <w:rFonts w:ascii="Times New Roman" w:hAnsi="Times New Roman" w:cs="Times New Roman"/>
          <w:bCs/>
          <w:sz w:val="24"/>
          <w:szCs w:val="24"/>
        </w:rPr>
        <w:t xml:space="preserve">par l’Assemblée </w:t>
      </w:r>
      <w:r w:rsidR="004E735A" w:rsidRPr="004E735A">
        <w:rPr>
          <w:rFonts w:ascii="Times New Roman" w:hAnsi="Times New Roman" w:cs="Times New Roman"/>
          <w:bCs/>
          <w:sz w:val="24"/>
          <w:szCs w:val="24"/>
        </w:rPr>
        <w:t>g</w:t>
      </w:r>
      <w:r w:rsidRPr="004E735A">
        <w:rPr>
          <w:rFonts w:ascii="Times New Roman" w:hAnsi="Times New Roman" w:cs="Times New Roman"/>
          <w:bCs/>
          <w:sz w:val="24"/>
          <w:szCs w:val="24"/>
        </w:rPr>
        <w:t>énérale pour une durée d’un an.</w:t>
      </w:r>
    </w:p>
    <w:p w14:paraId="1CD6F389" w14:textId="6F7746D1" w:rsidR="00351DCB" w:rsidRPr="004E735A" w:rsidRDefault="00351DCB" w:rsidP="004D4CB5">
      <w:pPr>
        <w:autoSpaceDE w:val="0"/>
        <w:autoSpaceDN w:val="0"/>
        <w:adjustRightInd w:val="0"/>
        <w:spacing w:after="0" w:line="240" w:lineRule="auto"/>
        <w:jc w:val="both"/>
        <w:rPr>
          <w:rFonts w:ascii="Times New Roman" w:hAnsi="Times New Roman" w:cs="Times New Roman"/>
          <w:sz w:val="24"/>
          <w:szCs w:val="24"/>
        </w:rPr>
      </w:pPr>
      <w:r w:rsidRPr="004E735A">
        <w:rPr>
          <w:rFonts w:ascii="Times New Roman" w:hAnsi="Times New Roman" w:cs="Times New Roman"/>
          <w:sz w:val="24"/>
          <w:szCs w:val="24"/>
        </w:rPr>
        <w:t xml:space="preserve">Les </w:t>
      </w:r>
      <w:r w:rsidR="009A4D5B" w:rsidRPr="004E735A">
        <w:rPr>
          <w:rFonts w:ascii="Times New Roman" w:hAnsi="Times New Roman" w:cs="Times New Roman"/>
          <w:sz w:val="24"/>
          <w:szCs w:val="24"/>
        </w:rPr>
        <w:t>vérificateurs</w:t>
      </w:r>
      <w:r w:rsidRPr="004E735A">
        <w:rPr>
          <w:rFonts w:ascii="Times New Roman" w:hAnsi="Times New Roman" w:cs="Times New Roman"/>
          <w:sz w:val="24"/>
          <w:szCs w:val="24"/>
        </w:rPr>
        <w:t xml:space="preserve"> aux comptes n’auront aucune obligation, autre que leu</w:t>
      </w:r>
      <w:r w:rsidR="00C457B0" w:rsidRPr="004E735A">
        <w:rPr>
          <w:rFonts w:ascii="Times New Roman" w:hAnsi="Times New Roman" w:cs="Times New Roman"/>
          <w:sz w:val="24"/>
          <w:szCs w:val="24"/>
        </w:rPr>
        <w:t xml:space="preserve">r mission, </w:t>
      </w:r>
      <w:r w:rsidRPr="004E735A">
        <w:rPr>
          <w:rFonts w:ascii="Times New Roman" w:hAnsi="Times New Roman" w:cs="Times New Roman"/>
          <w:sz w:val="24"/>
          <w:szCs w:val="24"/>
        </w:rPr>
        <w:t xml:space="preserve">et </w:t>
      </w:r>
      <w:r w:rsidR="00C457B0" w:rsidRPr="004E735A">
        <w:rPr>
          <w:rFonts w:ascii="Times New Roman" w:hAnsi="Times New Roman" w:cs="Times New Roman"/>
          <w:sz w:val="24"/>
          <w:szCs w:val="24"/>
        </w:rPr>
        <w:t>feront partie de</w:t>
      </w:r>
      <w:r w:rsidR="004E735A" w:rsidRPr="004E735A">
        <w:rPr>
          <w:rFonts w:ascii="Times New Roman" w:hAnsi="Times New Roman" w:cs="Times New Roman"/>
          <w:sz w:val="24"/>
          <w:szCs w:val="24"/>
        </w:rPr>
        <w:t xml:space="preserve"> deux cercles</w:t>
      </w:r>
      <w:r w:rsidRPr="004E735A">
        <w:rPr>
          <w:rFonts w:ascii="Times New Roman" w:hAnsi="Times New Roman" w:cs="Times New Roman"/>
          <w:sz w:val="24"/>
          <w:szCs w:val="24"/>
        </w:rPr>
        <w:t xml:space="preserve"> différents.</w:t>
      </w:r>
    </w:p>
    <w:p w14:paraId="7D49919A" w14:textId="22C10A73" w:rsidR="00351DCB" w:rsidRPr="004E735A" w:rsidRDefault="00351DCB" w:rsidP="004D4CB5">
      <w:pPr>
        <w:autoSpaceDE w:val="0"/>
        <w:autoSpaceDN w:val="0"/>
        <w:adjustRightInd w:val="0"/>
        <w:spacing w:after="0" w:line="240" w:lineRule="auto"/>
        <w:jc w:val="both"/>
        <w:rPr>
          <w:rFonts w:ascii="Times New Roman" w:hAnsi="Times New Roman" w:cs="Times New Roman"/>
          <w:sz w:val="24"/>
          <w:szCs w:val="24"/>
        </w:rPr>
      </w:pPr>
      <w:r w:rsidRPr="004E735A">
        <w:rPr>
          <w:rFonts w:ascii="Times New Roman" w:hAnsi="Times New Roman" w:cs="Times New Roman"/>
          <w:sz w:val="24"/>
          <w:szCs w:val="24"/>
        </w:rPr>
        <w:t xml:space="preserve">La candidature sera proposée le jour de l’Assemblée </w:t>
      </w:r>
      <w:r w:rsidR="004E735A" w:rsidRPr="004E735A">
        <w:rPr>
          <w:rFonts w:ascii="Times New Roman" w:hAnsi="Times New Roman" w:cs="Times New Roman"/>
          <w:sz w:val="24"/>
          <w:szCs w:val="24"/>
        </w:rPr>
        <w:t>g</w:t>
      </w:r>
      <w:r w:rsidRPr="004E735A">
        <w:rPr>
          <w:rFonts w:ascii="Times New Roman" w:hAnsi="Times New Roman" w:cs="Times New Roman"/>
          <w:sz w:val="24"/>
          <w:szCs w:val="24"/>
        </w:rPr>
        <w:t xml:space="preserve">énérale </w:t>
      </w:r>
      <w:r w:rsidR="004E735A" w:rsidRPr="004E735A">
        <w:rPr>
          <w:rFonts w:ascii="Times New Roman" w:hAnsi="Times New Roman" w:cs="Times New Roman"/>
          <w:sz w:val="24"/>
          <w:szCs w:val="24"/>
        </w:rPr>
        <w:t>o</w:t>
      </w:r>
      <w:r w:rsidRPr="004E735A">
        <w:rPr>
          <w:rFonts w:ascii="Times New Roman" w:hAnsi="Times New Roman" w:cs="Times New Roman"/>
          <w:sz w:val="24"/>
          <w:szCs w:val="24"/>
        </w:rPr>
        <w:t>rdinaire où ils seront élus par un vote à main levée.</w:t>
      </w:r>
      <w:r w:rsidR="007D5413" w:rsidRPr="004E735A">
        <w:rPr>
          <w:rFonts w:ascii="Times New Roman" w:hAnsi="Times New Roman" w:cs="Times New Roman"/>
          <w:sz w:val="24"/>
          <w:szCs w:val="24"/>
        </w:rPr>
        <w:t xml:space="preserve"> </w:t>
      </w:r>
    </w:p>
    <w:p w14:paraId="0A63C20D" w14:textId="77777777" w:rsidR="00BB512C" w:rsidRPr="004E735A" w:rsidRDefault="00BB512C" w:rsidP="004D4CB5">
      <w:pPr>
        <w:autoSpaceDE w:val="0"/>
        <w:autoSpaceDN w:val="0"/>
        <w:adjustRightInd w:val="0"/>
        <w:spacing w:after="0" w:line="240" w:lineRule="auto"/>
        <w:jc w:val="both"/>
        <w:rPr>
          <w:rFonts w:ascii="Times New Roman" w:hAnsi="Times New Roman" w:cs="Times New Roman"/>
          <w:sz w:val="24"/>
          <w:szCs w:val="24"/>
        </w:rPr>
      </w:pPr>
      <w:r w:rsidRPr="004E735A">
        <w:rPr>
          <w:rFonts w:ascii="Times New Roman" w:hAnsi="Times New Roman" w:cs="Times New Roman"/>
          <w:sz w:val="24"/>
          <w:szCs w:val="24"/>
        </w:rPr>
        <w:t>Les vérificateurs aux comptes devront être membres adhérents en ordre de licence/assurance au moment de leur élection et au moment de leur mission de vérification des comptes.</w:t>
      </w:r>
    </w:p>
    <w:p w14:paraId="30181F00" w14:textId="43B335D0" w:rsidR="007D5413" w:rsidRPr="00602425" w:rsidRDefault="007D5413" w:rsidP="004D4CB5">
      <w:pPr>
        <w:autoSpaceDE w:val="0"/>
        <w:autoSpaceDN w:val="0"/>
        <w:adjustRightInd w:val="0"/>
        <w:spacing w:after="0" w:line="240" w:lineRule="auto"/>
        <w:jc w:val="both"/>
        <w:rPr>
          <w:rFonts w:ascii="Times New Roman" w:hAnsi="Times New Roman" w:cs="Times New Roman"/>
          <w:sz w:val="24"/>
          <w:szCs w:val="24"/>
        </w:rPr>
      </w:pPr>
      <w:r w:rsidRPr="00602425">
        <w:rPr>
          <w:rFonts w:ascii="Times New Roman" w:hAnsi="Times New Roman" w:cs="Times New Roman"/>
          <w:sz w:val="24"/>
          <w:szCs w:val="24"/>
        </w:rPr>
        <w:t>Un expert</w:t>
      </w:r>
      <w:r w:rsidR="009804BD">
        <w:rPr>
          <w:rFonts w:ascii="Times New Roman" w:hAnsi="Times New Roman" w:cs="Times New Roman"/>
          <w:sz w:val="24"/>
          <w:szCs w:val="24"/>
        </w:rPr>
        <w:t>-</w:t>
      </w:r>
      <w:r w:rsidRPr="00602425">
        <w:rPr>
          <w:rFonts w:ascii="Times New Roman" w:hAnsi="Times New Roman" w:cs="Times New Roman"/>
          <w:sz w:val="24"/>
          <w:szCs w:val="24"/>
        </w:rPr>
        <w:t>comptable ou bureau comptable agré</w:t>
      </w:r>
      <w:r w:rsidR="00744680" w:rsidRPr="00602425">
        <w:rPr>
          <w:rFonts w:ascii="Times New Roman" w:hAnsi="Times New Roman" w:cs="Times New Roman"/>
          <w:sz w:val="24"/>
          <w:szCs w:val="24"/>
        </w:rPr>
        <w:t>é</w:t>
      </w:r>
      <w:r w:rsidRPr="00602425">
        <w:rPr>
          <w:rFonts w:ascii="Times New Roman" w:hAnsi="Times New Roman" w:cs="Times New Roman"/>
          <w:sz w:val="24"/>
          <w:szCs w:val="24"/>
        </w:rPr>
        <w:t xml:space="preserve"> peut palier à une d</w:t>
      </w:r>
      <w:r w:rsidR="00744680" w:rsidRPr="00602425">
        <w:rPr>
          <w:rFonts w:ascii="Times New Roman" w:hAnsi="Times New Roman" w:cs="Times New Roman"/>
          <w:sz w:val="24"/>
          <w:szCs w:val="24"/>
        </w:rPr>
        <w:t>é</w:t>
      </w:r>
      <w:r w:rsidRPr="00602425">
        <w:rPr>
          <w:rFonts w:ascii="Times New Roman" w:hAnsi="Times New Roman" w:cs="Times New Roman"/>
          <w:sz w:val="24"/>
          <w:szCs w:val="24"/>
        </w:rPr>
        <w:t xml:space="preserve">fection des vérificateurs aux comptes. </w:t>
      </w:r>
      <w:r w:rsidR="00744680" w:rsidRPr="00602425">
        <w:rPr>
          <w:rFonts w:ascii="Times New Roman" w:hAnsi="Times New Roman" w:cs="Times New Roman"/>
          <w:sz w:val="24"/>
          <w:szCs w:val="24"/>
        </w:rPr>
        <w:t>Ils seront chargés de faire rapport sur l’exécution de leur mission.</w:t>
      </w:r>
    </w:p>
    <w:p w14:paraId="286A1845" w14:textId="77777777" w:rsidR="007D5413" w:rsidRPr="00351DCB" w:rsidRDefault="00BB512C" w:rsidP="004D4CB5">
      <w:pPr>
        <w:autoSpaceDE w:val="0"/>
        <w:autoSpaceDN w:val="0"/>
        <w:adjustRightInd w:val="0"/>
        <w:spacing w:after="0" w:line="240" w:lineRule="auto"/>
        <w:jc w:val="both"/>
        <w:rPr>
          <w:rFonts w:ascii="Times New Roman" w:hAnsi="Times New Roman" w:cs="Times New Roman"/>
          <w:sz w:val="24"/>
          <w:szCs w:val="24"/>
        </w:rPr>
      </w:pPr>
      <w:r w:rsidRPr="004E735A">
        <w:rPr>
          <w:rFonts w:ascii="Times New Roman" w:hAnsi="Times New Roman" w:cs="Times New Roman"/>
          <w:sz w:val="24"/>
          <w:szCs w:val="24"/>
        </w:rPr>
        <w:t>Un même membre adhérent peut cumuler deux mandats consécutifs.</w:t>
      </w:r>
    </w:p>
    <w:p w14:paraId="0931DDAB" w14:textId="77777777" w:rsidR="00C56227" w:rsidRDefault="00C56227" w:rsidP="004D4CB5">
      <w:pPr>
        <w:autoSpaceDE w:val="0"/>
        <w:autoSpaceDN w:val="0"/>
        <w:adjustRightInd w:val="0"/>
        <w:spacing w:after="0" w:line="240" w:lineRule="auto"/>
        <w:rPr>
          <w:rFonts w:ascii="Times New Roman" w:hAnsi="Times New Roman" w:cs="Times New Roman"/>
          <w:sz w:val="24"/>
          <w:szCs w:val="24"/>
        </w:rPr>
      </w:pPr>
    </w:p>
    <w:p w14:paraId="5911B15A" w14:textId="77777777" w:rsidR="00351DCB" w:rsidRPr="00B835BE" w:rsidRDefault="000C18BD"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8</w:t>
      </w:r>
      <w:r w:rsidR="00B835BE">
        <w:rPr>
          <w:rFonts w:ascii="Times New Roman" w:hAnsi="Times New Roman" w:cs="Times New Roman"/>
          <w:b/>
          <w:sz w:val="24"/>
          <w:szCs w:val="24"/>
        </w:rPr>
        <w:t>.2. Attributions</w:t>
      </w:r>
    </w:p>
    <w:p w14:paraId="16CDA76F" w14:textId="77777777" w:rsidR="00351DCB" w:rsidRPr="00351DCB" w:rsidRDefault="00893254"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w:t>
      </w:r>
      <w:r w:rsidR="009A4D5B">
        <w:rPr>
          <w:rFonts w:ascii="Times New Roman" w:hAnsi="Times New Roman" w:cs="Times New Roman"/>
          <w:sz w:val="24"/>
          <w:szCs w:val="24"/>
        </w:rPr>
        <w:t>vérificateurs</w:t>
      </w:r>
      <w:r>
        <w:rPr>
          <w:rFonts w:ascii="Times New Roman" w:hAnsi="Times New Roman" w:cs="Times New Roman"/>
          <w:sz w:val="24"/>
          <w:szCs w:val="24"/>
        </w:rPr>
        <w:t xml:space="preserve"> aux comptes</w:t>
      </w:r>
      <w:r w:rsidR="00351DCB" w:rsidRPr="00351DCB">
        <w:rPr>
          <w:rFonts w:ascii="Times New Roman" w:hAnsi="Times New Roman" w:cs="Times New Roman"/>
          <w:sz w:val="24"/>
          <w:szCs w:val="24"/>
        </w:rPr>
        <w:t xml:space="preserve"> ont pour mission :</w:t>
      </w:r>
    </w:p>
    <w:p w14:paraId="6A9D09B7" w14:textId="77777777" w:rsidR="00351DCB" w:rsidRPr="00EB2520" w:rsidRDefault="009A4D5B" w:rsidP="004D4CB5">
      <w:pPr>
        <w:pStyle w:val="Paragraphedeliste"/>
        <w:numPr>
          <w:ilvl w:val="0"/>
          <w:numId w:val="42"/>
        </w:numPr>
        <w:autoSpaceDE w:val="0"/>
        <w:autoSpaceDN w:val="0"/>
        <w:adjustRightInd w:val="0"/>
        <w:spacing w:after="0" w:line="240" w:lineRule="auto"/>
        <w:jc w:val="both"/>
        <w:rPr>
          <w:rFonts w:ascii="Times New Roman" w:hAnsi="Times New Roman" w:cs="Times New Roman"/>
          <w:sz w:val="24"/>
          <w:szCs w:val="24"/>
        </w:rPr>
      </w:pPr>
      <w:r w:rsidRPr="00EB2520">
        <w:rPr>
          <w:rFonts w:ascii="Times New Roman" w:hAnsi="Times New Roman" w:cs="Times New Roman"/>
          <w:sz w:val="24"/>
          <w:szCs w:val="24"/>
        </w:rPr>
        <w:t>C</w:t>
      </w:r>
      <w:r w:rsidR="00351DCB" w:rsidRPr="00EB2520">
        <w:rPr>
          <w:rFonts w:ascii="Times New Roman" w:hAnsi="Times New Roman" w:cs="Times New Roman"/>
          <w:sz w:val="24"/>
          <w:szCs w:val="24"/>
        </w:rPr>
        <w:t xml:space="preserve">ontrôler </w:t>
      </w:r>
      <w:proofErr w:type="gramStart"/>
      <w:r w:rsidR="00351DCB" w:rsidRPr="00EB2520">
        <w:rPr>
          <w:rFonts w:ascii="Times New Roman" w:hAnsi="Times New Roman" w:cs="Times New Roman"/>
          <w:sz w:val="24"/>
          <w:szCs w:val="24"/>
        </w:rPr>
        <w:t>les comptes minimum</w:t>
      </w:r>
      <w:proofErr w:type="gramEnd"/>
      <w:r w:rsidR="00351DCB" w:rsidRPr="00EB2520">
        <w:rPr>
          <w:rFonts w:ascii="Times New Roman" w:hAnsi="Times New Roman" w:cs="Times New Roman"/>
          <w:sz w:val="24"/>
          <w:szCs w:val="24"/>
        </w:rPr>
        <w:t xml:space="preserve"> une fois par an.</w:t>
      </w:r>
    </w:p>
    <w:p w14:paraId="258A9AC2" w14:textId="77777777" w:rsidR="00B835BE" w:rsidRPr="00EB2520" w:rsidRDefault="00B835BE" w:rsidP="004D4CB5">
      <w:pPr>
        <w:pStyle w:val="Paragraphedeliste"/>
        <w:numPr>
          <w:ilvl w:val="0"/>
          <w:numId w:val="42"/>
        </w:numPr>
        <w:autoSpaceDE w:val="0"/>
        <w:autoSpaceDN w:val="0"/>
        <w:adjustRightInd w:val="0"/>
        <w:spacing w:after="0" w:line="240" w:lineRule="auto"/>
        <w:jc w:val="both"/>
        <w:rPr>
          <w:rFonts w:ascii="Times New Roman" w:hAnsi="Times New Roman" w:cs="Times New Roman"/>
          <w:sz w:val="24"/>
          <w:szCs w:val="24"/>
        </w:rPr>
      </w:pPr>
      <w:r w:rsidRPr="00EB2520">
        <w:rPr>
          <w:rFonts w:ascii="Times New Roman" w:hAnsi="Times New Roman" w:cs="Times New Roman"/>
          <w:sz w:val="24"/>
          <w:szCs w:val="24"/>
        </w:rPr>
        <w:t>Veiller à ce que les dépenses soient justifié</w:t>
      </w:r>
      <w:r w:rsidR="00BB512C" w:rsidRPr="00EB2520">
        <w:rPr>
          <w:rFonts w:ascii="Times New Roman" w:hAnsi="Times New Roman" w:cs="Times New Roman"/>
          <w:sz w:val="24"/>
          <w:szCs w:val="24"/>
        </w:rPr>
        <w:t>e</w:t>
      </w:r>
      <w:r w:rsidRPr="00EB2520">
        <w:rPr>
          <w:rFonts w:ascii="Times New Roman" w:hAnsi="Times New Roman" w:cs="Times New Roman"/>
          <w:sz w:val="24"/>
          <w:szCs w:val="24"/>
        </w:rPr>
        <w:t>s par des documents comptables</w:t>
      </w:r>
    </w:p>
    <w:p w14:paraId="515FBFD2" w14:textId="549610E9" w:rsidR="00351DCB" w:rsidRPr="00EB2520" w:rsidRDefault="00EB2520" w:rsidP="004D4CB5">
      <w:pPr>
        <w:pStyle w:val="Paragraphedeliste"/>
        <w:numPr>
          <w:ilvl w:val="0"/>
          <w:numId w:val="42"/>
        </w:numPr>
        <w:autoSpaceDE w:val="0"/>
        <w:autoSpaceDN w:val="0"/>
        <w:adjustRightInd w:val="0"/>
        <w:spacing w:after="0" w:line="240" w:lineRule="auto"/>
        <w:jc w:val="both"/>
        <w:rPr>
          <w:rFonts w:ascii="Times New Roman" w:hAnsi="Times New Roman" w:cs="Times New Roman"/>
          <w:sz w:val="24"/>
          <w:szCs w:val="24"/>
        </w:rPr>
      </w:pPr>
      <w:r w:rsidRPr="00EB2520">
        <w:rPr>
          <w:rFonts w:ascii="Times New Roman" w:hAnsi="Times New Roman" w:cs="Times New Roman"/>
          <w:sz w:val="24"/>
          <w:szCs w:val="24"/>
        </w:rPr>
        <w:t>F</w:t>
      </w:r>
      <w:r w:rsidR="00BB512C" w:rsidRPr="00EB2520">
        <w:rPr>
          <w:rFonts w:ascii="Times New Roman" w:hAnsi="Times New Roman" w:cs="Times New Roman"/>
          <w:sz w:val="24"/>
          <w:szCs w:val="24"/>
        </w:rPr>
        <w:t>aire</w:t>
      </w:r>
      <w:r>
        <w:rPr>
          <w:rFonts w:ascii="Times New Roman" w:hAnsi="Times New Roman" w:cs="Times New Roman"/>
          <w:sz w:val="24"/>
          <w:szCs w:val="24"/>
        </w:rPr>
        <w:t xml:space="preserve"> un </w:t>
      </w:r>
      <w:r w:rsidR="00351DCB" w:rsidRPr="00EB2520">
        <w:rPr>
          <w:rFonts w:ascii="Times New Roman" w:hAnsi="Times New Roman" w:cs="Times New Roman"/>
          <w:sz w:val="24"/>
          <w:szCs w:val="24"/>
        </w:rPr>
        <w:t xml:space="preserve">rapport </w:t>
      </w:r>
      <w:r>
        <w:rPr>
          <w:rFonts w:ascii="Times New Roman" w:hAnsi="Times New Roman" w:cs="Times New Roman"/>
          <w:sz w:val="24"/>
          <w:szCs w:val="24"/>
        </w:rPr>
        <w:t xml:space="preserve">écrit </w:t>
      </w:r>
      <w:r w:rsidR="00351DCB" w:rsidRPr="00EB2520">
        <w:rPr>
          <w:rFonts w:ascii="Times New Roman" w:hAnsi="Times New Roman" w:cs="Times New Roman"/>
          <w:sz w:val="24"/>
          <w:szCs w:val="24"/>
        </w:rPr>
        <w:t>à l</w:t>
      </w:r>
      <w:r w:rsidRPr="00EB2520">
        <w:rPr>
          <w:rFonts w:ascii="Times New Roman" w:hAnsi="Times New Roman" w:cs="Times New Roman"/>
          <w:sz w:val="24"/>
          <w:szCs w:val="24"/>
        </w:rPr>
        <w:t>’</w:t>
      </w:r>
      <w:r w:rsidR="00351DCB" w:rsidRPr="00EB2520">
        <w:rPr>
          <w:rFonts w:ascii="Times New Roman" w:hAnsi="Times New Roman" w:cs="Times New Roman"/>
          <w:sz w:val="24"/>
          <w:szCs w:val="24"/>
        </w:rPr>
        <w:t xml:space="preserve">Assemblée </w:t>
      </w:r>
      <w:r w:rsidR="00991ED0">
        <w:rPr>
          <w:rFonts w:ascii="Times New Roman" w:hAnsi="Times New Roman" w:cs="Times New Roman"/>
          <w:sz w:val="24"/>
          <w:szCs w:val="24"/>
        </w:rPr>
        <w:t>g</w:t>
      </w:r>
      <w:r w:rsidR="00351DCB" w:rsidRPr="00EB2520">
        <w:rPr>
          <w:rFonts w:ascii="Times New Roman" w:hAnsi="Times New Roman" w:cs="Times New Roman"/>
          <w:sz w:val="24"/>
          <w:szCs w:val="24"/>
        </w:rPr>
        <w:t xml:space="preserve">énérale </w:t>
      </w:r>
      <w:r w:rsidR="00991ED0">
        <w:rPr>
          <w:rFonts w:ascii="Times New Roman" w:hAnsi="Times New Roman" w:cs="Times New Roman"/>
          <w:sz w:val="24"/>
          <w:szCs w:val="24"/>
        </w:rPr>
        <w:t>o</w:t>
      </w:r>
      <w:r w:rsidR="00351DCB" w:rsidRPr="00EB2520">
        <w:rPr>
          <w:rFonts w:ascii="Times New Roman" w:hAnsi="Times New Roman" w:cs="Times New Roman"/>
          <w:sz w:val="24"/>
          <w:szCs w:val="24"/>
        </w:rPr>
        <w:t>rdinaire</w:t>
      </w:r>
      <w:r>
        <w:rPr>
          <w:rFonts w:ascii="Times New Roman" w:hAnsi="Times New Roman" w:cs="Times New Roman"/>
          <w:sz w:val="24"/>
          <w:szCs w:val="24"/>
        </w:rPr>
        <w:t>.</w:t>
      </w:r>
    </w:p>
    <w:p w14:paraId="614EAFBB" w14:textId="77777777" w:rsidR="006B7325" w:rsidRDefault="006B7325" w:rsidP="004D4CB5">
      <w:pPr>
        <w:autoSpaceDE w:val="0"/>
        <w:autoSpaceDN w:val="0"/>
        <w:adjustRightInd w:val="0"/>
        <w:spacing w:after="0" w:line="240" w:lineRule="auto"/>
        <w:rPr>
          <w:rFonts w:ascii="Times New Roman" w:hAnsi="Times New Roman" w:cs="Times New Roman"/>
          <w:sz w:val="24"/>
          <w:szCs w:val="24"/>
        </w:rPr>
      </w:pPr>
    </w:p>
    <w:p w14:paraId="22B88DF9" w14:textId="4803C381" w:rsidR="006B7325" w:rsidRDefault="006B7325" w:rsidP="004D4CB5">
      <w:pPr>
        <w:autoSpaceDE w:val="0"/>
        <w:autoSpaceDN w:val="0"/>
        <w:adjustRightInd w:val="0"/>
        <w:spacing w:after="0" w:line="240" w:lineRule="auto"/>
        <w:rPr>
          <w:rFonts w:ascii="Times New Roman" w:hAnsi="Times New Roman" w:cs="Times New Roman"/>
          <w:sz w:val="24"/>
          <w:szCs w:val="24"/>
        </w:rPr>
      </w:pPr>
    </w:p>
    <w:p w14:paraId="53700FD1" w14:textId="0D1BAA9B"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796CC270" w14:textId="5C6C437D"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4065F58A" w14:textId="228994E3"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13219592" w14:textId="0A73B1FF"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138040B5" w14:textId="3A3F14A7"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21082DA7" w14:textId="51CC111F"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1CB9A79C" w14:textId="195FBAE1"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08910DDA" w14:textId="3FCD1BF1"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3AB5CBC9" w14:textId="6B57B2B0"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1E6EED85" w14:textId="209ACA3B"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6D4CF4C6" w14:textId="3C574ABD"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7BDB0368" w14:textId="1C1EA951"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5F5237B4" w14:textId="702FE5D4"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7890F65D" w14:textId="6C4853D4"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2DC4EA92" w14:textId="7667B4EF"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0395231F" w14:textId="0B711E21"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0D9D7E81" w14:textId="6E0ADC46"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31B15939" w14:textId="7BB8B9D8"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78BE8103" w14:textId="3F683F82"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1D593BF7" w14:textId="035E2F20"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4F42A189" w14:textId="4A3BE67A"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7705AAC3" w14:textId="2F74EFE1"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34235A17" w14:textId="4B43E58B"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06C9E063" w14:textId="77777777"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1D2B58A9" w14:textId="77777777" w:rsidR="001939DA" w:rsidRDefault="001939DA" w:rsidP="004D4CB5">
      <w:pPr>
        <w:autoSpaceDE w:val="0"/>
        <w:autoSpaceDN w:val="0"/>
        <w:adjustRightInd w:val="0"/>
        <w:spacing w:after="0" w:line="240" w:lineRule="auto"/>
        <w:rPr>
          <w:rFonts w:ascii="Times New Roman" w:hAnsi="Times New Roman" w:cs="Times New Roman"/>
          <w:sz w:val="24"/>
          <w:szCs w:val="24"/>
        </w:rPr>
      </w:pPr>
    </w:p>
    <w:p w14:paraId="43EA9B93" w14:textId="77777777" w:rsidR="008E138B" w:rsidRDefault="008E138B" w:rsidP="004D4CB5">
      <w:pPr>
        <w:autoSpaceDE w:val="0"/>
        <w:autoSpaceDN w:val="0"/>
        <w:adjustRightInd w:val="0"/>
        <w:spacing w:after="0" w:line="240" w:lineRule="auto"/>
        <w:rPr>
          <w:rFonts w:ascii="Times New Roman" w:hAnsi="Times New Roman" w:cs="Times New Roman"/>
          <w:sz w:val="24"/>
          <w:szCs w:val="24"/>
        </w:rPr>
      </w:pPr>
    </w:p>
    <w:p w14:paraId="33FD9F74" w14:textId="2DB0DDC8" w:rsidR="00802DFB" w:rsidRPr="00802DFB" w:rsidRDefault="00802DFB" w:rsidP="004D4CB5">
      <w:pPr>
        <w:autoSpaceDE w:val="0"/>
        <w:autoSpaceDN w:val="0"/>
        <w:adjustRightInd w:val="0"/>
        <w:spacing w:after="0" w:line="240" w:lineRule="auto"/>
        <w:rPr>
          <w:rFonts w:ascii="Times New Roman" w:hAnsi="Times New Roman" w:cs="Times New Roman"/>
          <w:b/>
          <w:bCs/>
          <w:sz w:val="28"/>
          <w:szCs w:val="28"/>
        </w:rPr>
      </w:pPr>
      <w:r w:rsidRPr="00802DFB">
        <w:rPr>
          <w:rFonts w:ascii="Times New Roman" w:hAnsi="Times New Roman" w:cs="Times New Roman"/>
          <w:b/>
          <w:sz w:val="28"/>
          <w:szCs w:val="28"/>
        </w:rPr>
        <w:lastRenderedPageBreak/>
        <w:t xml:space="preserve">CHAPITRE </w:t>
      </w:r>
      <w:r>
        <w:rPr>
          <w:rFonts w:ascii="Times New Roman" w:hAnsi="Times New Roman" w:cs="Times New Roman"/>
          <w:b/>
          <w:sz w:val="28"/>
          <w:szCs w:val="28"/>
        </w:rPr>
        <w:t>IX</w:t>
      </w:r>
      <w:r w:rsidRPr="00802DFB">
        <w:rPr>
          <w:rFonts w:ascii="Times New Roman" w:hAnsi="Times New Roman" w:cs="Times New Roman"/>
          <w:b/>
          <w:sz w:val="28"/>
          <w:szCs w:val="28"/>
        </w:rPr>
        <w:t xml:space="preserve"> – </w:t>
      </w:r>
      <w:r>
        <w:rPr>
          <w:rFonts w:ascii="Times New Roman" w:hAnsi="Times New Roman" w:cs="Times New Roman"/>
          <w:b/>
          <w:bCs/>
          <w:sz w:val="28"/>
          <w:szCs w:val="28"/>
        </w:rPr>
        <w:t>DIRECT</w:t>
      </w:r>
      <w:r w:rsidR="00F55091">
        <w:rPr>
          <w:rFonts w:ascii="Times New Roman" w:hAnsi="Times New Roman" w:cs="Times New Roman"/>
          <w:b/>
          <w:bCs/>
          <w:sz w:val="28"/>
          <w:szCs w:val="28"/>
        </w:rPr>
        <w:t>ION</w:t>
      </w:r>
      <w:r>
        <w:rPr>
          <w:rFonts w:ascii="Times New Roman" w:hAnsi="Times New Roman" w:cs="Times New Roman"/>
          <w:b/>
          <w:bCs/>
          <w:sz w:val="28"/>
          <w:szCs w:val="28"/>
        </w:rPr>
        <w:t xml:space="preserve"> TECHNIQUE</w:t>
      </w:r>
    </w:p>
    <w:p w14:paraId="22F4FEA6" w14:textId="747B385D" w:rsidR="00D3273D" w:rsidRPr="00CC3068" w:rsidRDefault="00D3273D" w:rsidP="004D4CB5">
      <w:pPr>
        <w:autoSpaceDE w:val="0"/>
        <w:autoSpaceDN w:val="0"/>
        <w:adjustRightInd w:val="0"/>
        <w:spacing w:after="0" w:line="240" w:lineRule="auto"/>
        <w:rPr>
          <w:rFonts w:ascii="Times New Roman" w:hAnsi="Times New Roman" w:cs="Times New Roman"/>
          <w:b/>
          <w:bCs/>
          <w:sz w:val="24"/>
          <w:szCs w:val="24"/>
        </w:rPr>
      </w:pPr>
    </w:p>
    <w:p w14:paraId="60E90F4A" w14:textId="77777777" w:rsidR="00D3273D" w:rsidRPr="00CC3068" w:rsidRDefault="000C18BD" w:rsidP="004D4CB5">
      <w:pPr>
        <w:autoSpaceDE w:val="0"/>
        <w:autoSpaceDN w:val="0"/>
        <w:adjustRightInd w:val="0"/>
        <w:spacing w:after="0" w:line="240" w:lineRule="auto"/>
        <w:jc w:val="both"/>
        <w:rPr>
          <w:rFonts w:ascii="Times New Roman" w:hAnsi="Times New Roman" w:cs="Times New Roman"/>
          <w:b/>
          <w:sz w:val="24"/>
          <w:szCs w:val="24"/>
        </w:rPr>
      </w:pPr>
      <w:r w:rsidRPr="00CC3068">
        <w:rPr>
          <w:rFonts w:ascii="Times New Roman" w:hAnsi="Times New Roman" w:cs="Times New Roman"/>
          <w:sz w:val="24"/>
          <w:szCs w:val="24"/>
        </w:rPr>
        <w:t>9</w:t>
      </w:r>
      <w:r w:rsidR="00306DA5" w:rsidRPr="00CC3068">
        <w:rPr>
          <w:rFonts w:ascii="Times New Roman" w:hAnsi="Times New Roman" w:cs="Times New Roman"/>
          <w:sz w:val="24"/>
          <w:szCs w:val="24"/>
        </w:rPr>
        <w:t xml:space="preserve">.1. </w:t>
      </w:r>
      <w:r w:rsidR="00D3273D" w:rsidRPr="00CC3068">
        <w:rPr>
          <w:rFonts w:ascii="Times New Roman" w:hAnsi="Times New Roman" w:cs="Times New Roman"/>
          <w:b/>
          <w:sz w:val="24"/>
          <w:szCs w:val="24"/>
        </w:rPr>
        <w:t>G</w:t>
      </w:r>
      <w:r w:rsidR="00FC7D8F" w:rsidRPr="00CC3068">
        <w:rPr>
          <w:rFonts w:ascii="Times New Roman" w:hAnsi="Times New Roman" w:cs="Times New Roman"/>
          <w:b/>
          <w:sz w:val="24"/>
          <w:szCs w:val="24"/>
        </w:rPr>
        <w:t>énéralités</w:t>
      </w:r>
    </w:p>
    <w:p w14:paraId="67FC7D58" w14:textId="0B3B2FDF" w:rsidR="0053566E" w:rsidRPr="00CC3068" w:rsidRDefault="0053566E" w:rsidP="004D4CB5">
      <w:p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Le Directeur Technique (DT) est engagé par l</w:t>
      </w:r>
      <w:r w:rsidR="00064F14" w:rsidRPr="00CC3068">
        <w:rPr>
          <w:rFonts w:ascii="Times New Roman" w:hAnsi="Times New Roman" w:cs="Times New Roman"/>
          <w:sz w:val="24"/>
          <w:szCs w:val="24"/>
        </w:rPr>
        <w:t>’Organe</w:t>
      </w:r>
      <w:r w:rsidRPr="00CC3068">
        <w:rPr>
          <w:rFonts w:ascii="Times New Roman" w:hAnsi="Times New Roman" w:cs="Times New Roman"/>
          <w:sz w:val="24"/>
          <w:szCs w:val="24"/>
        </w:rPr>
        <w:t xml:space="preserve"> d’</w:t>
      </w:r>
      <w:r w:rsidR="00CC3068" w:rsidRPr="00CC3068">
        <w:rPr>
          <w:rFonts w:ascii="Times New Roman" w:hAnsi="Times New Roman" w:cs="Times New Roman"/>
          <w:sz w:val="24"/>
          <w:szCs w:val="24"/>
        </w:rPr>
        <w:t>a</w:t>
      </w:r>
      <w:r w:rsidRPr="00CC3068">
        <w:rPr>
          <w:rFonts w:ascii="Times New Roman" w:hAnsi="Times New Roman" w:cs="Times New Roman"/>
          <w:sz w:val="24"/>
          <w:szCs w:val="24"/>
        </w:rPr>
        <w:t>dministration sous les liens d’un contrat de travail</w:t>
      </w:r>
      <w:r w:rsidR="00064F14" w:rsidRPr="00CC3068">
        <w:rPr>
          <w:rFonts w:ascii="Times New Roman" w:hAnsi="Times New Roman" w:cs="Times New Roman"/>
          <w:sz w:val="24"/>
          <w:szCs w:val="24"/>
        </w:rPr>
        <w:t xml:space="preserve"> dans le cadre du Plan Programme </w:t>
      </w:r>
      <w:proofErr w:type="spellStart"/>
      <w:r w:rsidR="00064F14" w:rsidRPr="00CC3068">
        <w:rPr>
          <w:rFonts w:ascii="Times New Roman" w:hAnsi="Times New Roman" w:cs="Times New Roman"/>
          <w:sz w:val="24"/>
          <w:szCs w:val="24"/>
        </w:rPr>
        <w:t>Adeps</w:t>
      </w:r>
      <w:proofErr w:type="spellEnd"/>
    </w:p>
    <w:p w14:paraId="5C6195A6" w14:textId="58A94694" w:rsidR="00306DA5" w:rsidRPr="00CC3068" w:rsidRDefault="00306DA5" w:rsidP="004D4CB5">
      <w:p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Le Directeur Technique (DT) conçoit et élabore avec</w:t>
      </w:r>
      <w:r w:rsidR="00BD2909" w:rsidRPr="00CC3068">
        <w:rPr>
          <w:rFonts w:ascii="Times New Roman" w:hAnsi="Times New Roman" w:cs="Times New Roman"/>
          <w:sz w:val="24"/>
          <w:szCs w:val="24"/>
        </w:rPr>
        <w:t xml:space="preserve"> l’Organe d’</w:t>
      </w:r>
      <w:r w:rsidR="00CC3068" w:rsidRPr="00CC3068">
        <w:rPr>
          <w:rFonts w:ascii="Times New Roman" w:hAnsi="Times New Roman" w:cs="Times New Roman"/>
          <w:sz w:val="24"/>
          <w:szCs w:val="24"/>
        </w:rPr>
        <w:t>a</w:t>
      </w:r>
      <w:r w:rsidR="00BD2909" w:rsidRPr="00CC3068">
        <w:rPr>
          <w:rFonts w:ascii="Times New Roman" w:hAnsi="Times New Roman" w:cs="Times New Roman"/>
          <w:sz w:val="24"/>
          <w:szCs w:val="24"/>
        </w:rPr>
        <w:t>dministration et les responsables des cellules techniques</w:t>
      </w:r>
      <w:r w:rsidRPr="00CC3068">
        <w:rPr>
          <w:rFonts w:ascii="Times New Roman" w:hAnsi="Times New Roman" w:cs="Times New Roman"/>
          <w:sz w:val="24"/>
          <w:szCs w:val="24"/>
        </w:rPr>
        <w:t xml:space="preserve"> le projet sportif global conformément aux orientations définies par l</w:t>
      </w:r>
      <w:r w:rsidR="00FC7D8F" w:rsidRPr="00CC3068">
        <w:rPr>
          <w:rFonts w:ascii="Times New Roman" w:hAnsi="Times New Roman" w:cs="Times New Roman"/>
          <w:sz w:val="24"/>
          <w:szCs w:val="24"/>
        </w:rPr>
        <w:t>’Organe</w:t>
      </w:r>
      <w:r w:rsidRPr="00CC3068">
        <w:rPr>
          <w:rFonts w:ascii="Times New Roman" w:hAnsi="Times New Roman" w:cs="Times New Roman"/>
          <w:sz w:val="24"/>
          <w:szCs w:val="24"/>
        </w:rPr>
        <w:t xml:space="preserve"> d’</w:t>
      </w:r>
      <w:r w:rsidR="00CC3068" w:rsidRPr="00CC3068">
        <w:rPr>
          <w:rFonts w:ascii="Times New Roman" w:hAnsi="Times New Roman" w:cs="Times New Roman"/>
          <w:sz w:val="24"/>
          <w:szCs w:val="24"/>
        </w:rPr>
        <w:t>a</w:t>
      </w:r>
      <w:r w:rsidRPr="00CC3068">
        <w:rPr>
          <w:rFonts w:ascii="Times New Roman" w:hAnsi="Times New Roman" w:cs="Times New Roman"/>
          <w:sz w:val="24"/>
          <w:szCs w:val="24"/>
        </w:rPr>
        <w:t>dministration.</w:t>
      </w:r>
    </w:p>
    <w:p w14:paraId="26B6E4BD" w14:textId="38B0B7EA" w:rsidR="00306DA5" w:rsidRPr="00CC3068" w:rsidRDefault="00306DA5" w:rsidP="004D4CB5">
      <w:p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Le Directeur Technique (DT) conçoit et élabore avec la Cellule Formation de Cadres le projet de formation global conformément aux orientations définies par l</w:t>
      </w:r>
      <w:r w:rsidR="00FC7D8F" w:rsidRPr="00CC3068">
        <w:rPr>
          <w:rFonts w:ascii="Times New Roman" w:hAnsi="Times New Roman" w:cs="Times New Roman"/>
          <w:sz w:val="24"/>
          <w:szCs w:val="24"/>
        </w:rPr>
        <w:t>’Organe</w:t>
      </w:r>
      <w:r w:rsidRPr="00CC3068">
        <w:rPr>
          <w:rFonts w:ascii="Times New Roman" w:hAnsi="Times New Roman" w:cs="Times New Roman"/>
          <w:sz w:val="24"/>
          <w:szCs w:val="24"/>
        </w:rPr>
        <w:t xml:space="preserve"> d’</w:t>
      </w:r>
      <w:r w:rsidR="00CC3068" w:rsidRPr="00CC3068">
        <w:rPr>
          <w:rFonts w:ascii="Times New Roman" w:hAnsi="Times New Roman" w:cs="Times New Roman"/>
          <w:sz w:val="24"/>
          <w:szCs w:val="24"/>
        </w:rPr>
        <w:t>a</w:t>
      </w:r>
      <w:r w:rsidRPr="00CC3068">
        <w:rPr>
          <w:rFonts w:ascii="Times New Roman" w:hAnsi="Times New Roman" w:cs="Times New Roman"/>
          <w:sz w:val="24"/>
          <w:szCs w:val="24"/>
        </w:rPr>
        <w:t>dministration.</w:t>
      </w:r>
    </w:p>
    <w:p w14:paraId="5171DB8F" w14:textId="187466CE" w:rsidR="005A1BF1" w:rsidRPr="00CC3068" w:rsidRDefault="005A1BF1" w:rsidP="004D4CB5">
      <w:p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 xml:space="preserve">Il rend compte de son travail </w:t>
      </w:r>
      <w:r w:rsidR="00FC7D8F" w:rsidRPr="00CC3068">
        <w:rPr>
          <w:rFonts w:ascii="Times New Roman" w:hAnsi="Times New Roman" w:cs="Times New Roman"/>
          <w:sz w:val="24"/>
          <w:szCs w:val="24"/>
        </w:rPr>
        <w:t>à l’</w:t>
      </w:r>
      <w:r w:rsidR="00BD2909" w:rsidRPr="00CC3068">
        <w:rPr>
          <w:rFonts w:ascii="Times New Roman" w:hAnsi="Times New Roman" w:cs="Times New Roman"/>
          <w:sz w:val="24"/>
          <w:szCs w:val="24"/>
        </w:rPr>
        <w:t>Organe d’</w:t>
      </w:r>
      <w:r w:rsidR="00CC3068" w:rsidRPr="00CC3068">
        <w:rPr>
          <w:rFonts w:ascii="Times New Roman" w:hAnsi="Times New Roman" w:cs="Times New Roman"/>
          <w:sz w:val="24"/>
          <w:szCs w:val="24"/>
        </w:rPr>
        <w:t>a</w:t>
      </w:r>
      <w:r w:rsidR="00BD2909" w:rsidRPr="00CC3068">
        <w:rPr>
          <w:rFonts w:ascii="Times New Roman" w:hAnsi="Times New Roman" w:cs="Times New Roman"/>
          <w:sz w:val="24"/>
          <w:szCs w:val="24"/>
        </w:rPr>
        <w:t>dministration (</w:t>
      </w:r>
      <w:r w:rsidR="00FC7D8F" w:rsidRPr="00CC3068">
        <w:rPr>
          <w:rFonts w:ascii="Times New Roman" w:hAnsi="Times New Roman" w:cs="Times New Roman"/>
          <w:sz w:val="24"/>
          <w:szCs w:val="24"/>
        </w:rPr>
        <w:t>O</w:t>
      </w:r>
      <w:r w:rsidRPr="00CC3068">
        <w:rPr>
          <w:rFonts w:ascii="Times New Roman" w:hAnsi="Times New Roman" w:cs="Times New Roman"/>
          <w:sz w:val="24"/>
          <w:szCs w:val="24"/>
        </w:rPr>
        <w:t>A lors de chaque séance.</w:t>
      </w:r>
    </w:p>
    <w:p w14:paraId="1800DFEF" w14:textId="77777777" w:rsidR="009B2AD5" w:rsidRPr="0084204D" w:rsidRDefault="009B2AD5" w:rsidP="004D4CB5">
      <w:pPr>
        <w:autoSpaceDE w:val="0"/>
        <w:autoSpaceDN w:val="0"/>
        <w:adjustRightInd w:val="0"/>
        <w:spacing w:after="0" w:line="240" w:lineRule="auto"/>
        <w:jc w:val="both"/>
        <w:rPr>
          <w:rFonts w:ascii="Times New Roman" w:hAnsi="Times New Roman" w:cs="Times New Roman"/>
          <w:color w:val="FF0000"/>
          <w:sz w:val="24"/>
          <w:szCs w:val="24"/>
        </w:rPr>
      </w:pPr>
    </w:p>
    <w:p w14:paraId="749B8546" w14:textId="77777777" w:rsidR="009B2AD5" w:rsidRPr="00CC3068" w:rsidRDefault="000C18BD" w:rsidP="004D4CB5">
      <w:pPr>
        <w:autoSpaceDE w:val="0"/>
        <w:autoSpaceDN w:val="0"/>
        <w:adjustRightInd w:val="0"/>
        <w:spacing w:after="0" w:line="240" w:lineRule="auto"/>
        <w:jc w:val="both"/>
        <w:rPr>
          <w:rFonts w:ascii="Times New Roman" w:hAnsi="Times New Roman" w:cs="Times New Roman"/>
          <w:b/>
          <w:sz w:val="24"/>
          <w:szCs w:val="24"/>
        </w:rPr>
      </w:pPr>
      <w:r w:rsidRPr="00CC3068">
        <w:rPr>
          <w:rFonts w:ascii="Times New Roman" w:hAnsi="Times New Roman" w:cs="Times New Roman"/>
          <w:sz w:val="24"/>
          <w:szCs w:val="24"/>
        </w:rPr>
        <w:t>9</w:t>
      </w:r>
      <w:r w:rsidR="00306DA5" w:rsidRPr="00CC3068">
        <w:rPr>
          <w:rFonts w:ascii="Times New Roman" w:hAnsi="Times New Roman" w:cs="Times New Roman"/>
          <w:sz w:val="24"/>
          <w:szCs w:val="24"/>
        </w:rPr>
        <w:t xml:space="preserve">.2. </w:t>
      </w:r>
      <w:r w:rsidR="009B2AD5" w:rsidRPr="00CC3068">
        <w:rPr>
          <w:rFonts w:ascii="Times New Roman" w:hAnsi="Times New Roman" w:cs="Times New Roman"/>
          <w:b/>
          <w:sz w:val="24"/>
          <w:szCs w:val="24"/>
        </w:rPr>
        <w:t>C</w:t>
      </w:r>
      <w:r w:rsidR="00FC7D8F" w:rsidRPr="00CC3068">
        <w:rPr>
          <w:rFonts w:ascii="Times New Roman" w:hAnsi="Times New Roman" w:cs="Times New Roman"/>
          <w:b/>
          <w:sz w:val="24"/>
          <w:szCs w:val="24"/>
        </w:rPr>
        <w:t>ompétences</w:t>
      </w:r>
    </w:p>
    <w:p w14:paraId="0D54CA24" w14:textId="3D894AD5" w:rsidR="0084204D" w:rsidRPr="00CC3068" w:rsidRDefault="00D80635"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Avec l’Organe d’administration, i</w:t>
      </w:r>
      <w:r w:rsidR="0084204D" w:rsidRPr="00CC3068">
        <w:rPr>
          <w:rFonts w:ascii="Times New Roman" w:hAnsi="Times New Roman" w:cs="Times New Roman"/>
          <w:sz w:val="24"/>
          <w:szCs w:val="24"/>
        </w:rPr>
        <w:t>l facilite</w:t>
      </w:r>
      <w:r w:rsidR="00FC58B0" w:rsidRPr="00CC3068">
        <w:rPr>
          <w:rFonts w:ascii="Times New Roman" w:hAnsi="Times New Roman" w:cs="Times New Roman"/>
          <w:sz w:val="24"/>
          <w:szCs w:val="24"/>
        </w:rPr>
        <w:t>, si nécessaire,</w:t>
      </w:r>
      <w:r w:rsidR="0084204D" w:rsidRPr="00CC3068">
        <w:rPr>
          <w:rFonts w:ascii="Times New Roman" w:hAnsi="Times New Roman" w:cs="Times New Roman"/>
          <w:sz w:val="24"/>
          <w:szCs w:val="24"/>
        </w:rPr>
        <w:t xml:space="preserve"> les relations entre </w:t>
      </w:r>
      <w:r w:rsidR="00FC58B0" w:rsidRPr="00CC3068">
        <w:rPr>
          <w:rFonts w:ascii="Times New Roman" w:hAnsi="Times New Roman" w:cs="Times New Roman"/>
          <w:sz w:val="24"/>
          <w:szCs w:val="24"/>
        </w:rPr>
        <w:t xml:space="preserve">les référents des Cellules </w:t>
      </w:r>
      <w:r w:rsidR="00FC58B0" w:rsidRPr="004458F1">
        <w:rPr>
          <w:rFonts w:ascii="Times New Roman" w:hAnsi="Times New Roman" w:cs="Times New Roman"/>
          <w:sz w:val="24"/>
          <w:szCs w:val="24"/>
        </w:rPr>
        <w:t>multidisciplinaires</w:t>
      </w:r>
      <w:r>
        <w:rPr>
          <w:rFonts w:ascii="Times New Roman" w:hAnsi="Times New Roman" w:cs="Times New Roman"/>
          <w:sz w:val="24"/>
          <w:szCs w:val="24"/>
        </w:rPr>
        <w:t>.</w:t>
      </w:r>
    </w:p>
    <w:p w14:paraId="08DB765D" w14:textId="77777777" w:rsidR="00492A27" w:rsidRDefault="00492A27" w:rsidP="004D4CB5">
      <w:pPr>
        <w:autoSpaceDE w:val="0"/>
        <w:autoSpaceDN w:val="0"/>
        <w:adjustRightInd w:val="0"/>
        <w:spacing w:after="0" w:line="240" w:lineRule="auto"/>
        <w:jc w:val="both"/>
        <w:rPr>
          <w:rFonts w:ascii="Times New Roman" w:hAnsi="Times New Roman" w:cs="Times New Roman"/>
          <w:color w:val="FF0000"/>
          <w:sz w:val="24"/>
          <w:szCs w:val="24"/>
        </w:rPr>
      </w:pPr>
    </w:p>
    <w:p w14:paraId="6658727F" w14:textId="77777777" w:rsidR="00D7354F" w:rsidRPr="00CC3068" w:rsidRDefault="00D7354F" w:rsidP="004D4CB5">
      <w:pPr>
        <w:autoSpaceDE w:val="0"/>
        <w:autoSpaceDN w:val="0"/>
        <w:adjustRightInd w:val="0"/>
        <w:spacing w:after="0" w:line="240" w:lineRule="auto"/>
        <w:jc w:val="both"/>
        <w:rPr>
          <w:rFonts w:ascii="Times New Roman" w:hAnsi="Times New Roman" w:cs="Times New Roman"/>
          <w:sz w:val="24"/>
          <w:szCs w:val="24"/>
          <w:u w:val="single"/>
        </w:rPr>
      </w:pPr>
      <w:r w:rsidRPr="00CC3068">
        <w:rPr>
          <w:rFonts w:ascii="Times New Roman" w:hAnsi="Times New Roman" w:cs="Times New Roman"/>
          <w:sz w:val="24"/>
          <w:szCs w:val="24"/>
          <w:u w:val="single"/>
        </w:rPr>
        <w:t>Haut niveau</w:t>
      </w:r>
    </w:p>
    <w:p w14:paraId="6A2D727D" w14:textId="77777777" w:rsidR="009B2AD5" w:rsidRPr="00CC3068" w:rsidRDefault="009B2AD5" w:rsidP="004D4CB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Il conçoit et élabore le Plan Programme dans sa totalité</w:t>
      </w:r>
      <w:r w:rsidR="0084204D" w:rsidRPr="00CC3068">
        <w:rPr>
          <w:rFonts w:ascii="Times New Roman" w:hAnsi="Times New Roman" w:cs="Times New Roman"/>
          <w:sz w:val="24"/>
          <w:szCs w:val="24"/>
        </w:rPr>
        <w:t xml:space="preserve"> (Sportif et formations cadres)</w:t>
      </w:r>
      <w:r w:rsidR="00154F7B" w:rsidRPr="00CC3068">
        <w:rPr>
          <w:rFonts w:ascii="Times New Roman" w:hAnsi="Times New Roman" w:cs="Times New Roman"/>
          <w:sz w:val="24"/>
          <w:szCs w:val="24"/>
        </w:rPr>
        <w:t> ;</w:t>
      </w:r>
    </w:p>
    <w:p w14:paraId="6C8E0504" w14:textId="77777777" w:rsidR="00154F7B" w:rsidRPr="00CC3068" w:rsidRDefault="00154F7B" w:rsidP="004D4CB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Il s’assure du respect des textes portant sur la morale, l’éthique ou la déontologie sportive ;</w:t>
      </w:r>
    </w:p>
    <w:p w14:paraId="1F6361F7" w14:textId="00A56209" w:rsidR="009B2AD5" w:rsidRPr="00CC3068" w:rsidRDefault="009B2AD5" w:rsidP="004D4CB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 xml:space="preserve">Il élabore et propose </w:t>
      </w:r>
      <w:r w:rsidR="00FC7D8F" w:rsidRPr="00CC3068">
        <w:rPr>
          <w:rFonts w:ascii="Times New Roman" w:hAnsi="Times New Roman" w:cs="Times New Roman"/>
          <w:sz w:val="24"/>
          <w:szCs w:val="24"/>
        </w:rPr>
        <w:t>à l’Organe</w:t>
      </w:r>
      <w:r w:rsidRPr="00CC3068">
        <w:rPr>
          <w:rFonts w:ascii="Times New Roman" w:hAnsi="Times New Roman" w:cs="Times New Roman"/>
          <w:sz w:val="24"/>
          <w:szCs w:val="24"/>
        </w:rPr>
        <w:t xml:space="preserve"> d’</w:t>
      </w:r>
      <w:r w:rsidR="00CC3068" w:rsidRPr="00CC3068">
        <w:rPr>
          <w:rFonts w:ascii="Times New Roman" w:hAnsi="Times New Roman" w:cs="Times New Roman"/>
          <w:sz w:val="24"/>
          <w:szCs w:val="24"/>
        </w:rPr>
        <w:t>a</w:t>
      </w:r>
      <w:r w:rsidRPr="00CC3068">
        <w:rPr>
          <w:rFonts w:ascii="Times New Roman" w:hAnsi="Times New Roman" w:cs="Times New Roman"/>
          <w:sz w:val="24"/>
          <w:szCs w:val="24"/>
        </w:rPr>
        <w:t>dministration les budgets des déplacements aux compétitions diverses</w:t>
      </w:r>
      <w:r w:rsidR="00154F7B" w:rsidRPr="00CC3068">
        <w:rPr>
          <w:rFonts w:ascii="Times New Roman" w:hAnsi="Times New Roman" w:cs="Times New Roman"/>
          <w:sz w:val="24"/>
          <w:szCs w:val="24"/>
        </w:rPr>
        <w:t> ;</w:t>
      </w:r>
    </w:p>
    <w:p w14:paraId="42B20FC8" w14:textId="77777777" w:rsidR="009B2AD5" w:rsidRPr="00CC3068" w:rsidRDefault="009B2AD5" w:rsidP="004D4CB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Il assure le suivi et le respect des budgets liés au Plan Programme</w:t>
      </w:r>
      <w:r w:rsidR="00154F7B" w:rsidRPr="00CC3068">
        <w:rPr>
          <w:rFonts w:ascii="Times New Roman" w:hAnsi="Times New Roman" w:cs="Times New Roman"/>
          <w:sz w:val="24"/>
          <w:szCs w:val="24"/>
        </w:rPr>
        <w:t> ;</w:t>
      </w:r>
    </w:p>
    <w:p w14:paraId="44143755" w14:textId="77777777" w:rsidR="009B2AD5" w:rsidRPr="00CC3068" w:rsidRDefault="009B2AD5" w:rsidP="004D4CB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Il est le garant de la justification</w:t>
      </w:r>
      <w:r w:rsidR="0084204D" w:rsidRPr="00CC3068">
        <w:rPr>
          <w:rFonts w:ascii="Times New Roman" w:hAnsi="Times New Roman" w:cs="Times New Roman"/>
          <w:sz w:val="24"/>
          <w:szCs w:val="24"/>
        </w:rPr>
        <w:t xml:space="preserve"> des subventions et activités du Plan Programme auprès de l’</w:t>
      </w:r>
      <w:proofErr w:type="spellStart"/>
      <w:r w:rsidR="0084204D" w:rsidRPr="00CC3068">
        <w:rPr>
          <w:rFonts w:ascii="Times New Roman" w:hAnsi="Times New Roman" w:cs="Times New Roman"/>
          <w:sz w:val="24"/>
          <w:szCs w:val="24"/>
        </w:rPr>
        <w:t>Adeps</w:t>
      </w:r>
      <w:proofErr w:type="spellEnd"/>
      <w:r w:rsidR="00154F7B" w:rsidRPr="00CC3068">
        <w:rPr>
          <w:rFonts w:ascii="Times New Roman" w:hAnsi="Times New Roman" w:cs="Times New Roman"/>
          <w:sz w:val="24"/>
          <w:szCs w:val="24"/>
        </w:rPr>
        <w:t> ;</w:t>
      </w:r>
    </w:p>
    <w:p w14:paraId="569BA340" w14:textId="77777777" w:rsidR="00154F7B" w:rsidRPr="00CC3068" w:rsidRDefault="00154F7B" w:rsidP="004D4CB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Il représente sa fédération dans ses relations avec les constituants du mouvement sportif dont, notamment, l’</w:t>
      </w:r>
      <w:proofErr w:type="spellStart"/>
      <w:r w:rsidRPr="00CC3068">
        <w:rPr>
          <w:rFonts w:ascii="Times New Roman" w:hAnsi="Times New Roman" w:cs="Times New Roman"/>
          <w:sz w:val="24"/>
          <w:szCs w:val="24"/>
        </w:rPr>
        <w:t>Adeps</w:t>
      </w:r>
      <w:proofErr w:type="spellEnd"/>
      <w:r w:rsidRPr="00CC3068">
        <w:rPr>
          <w:rFonts w:ascii="Times New Roman" w:hAnsi="Times New Roman" w:cs="Times New Roman"/>
          <w:sz w:val="24"/>
          <w:szCs w:val="24"/>
        </w:rPr>
        <w:t>, le COIB ainsi que les organismes tiers ;</w:t>
      </w:r>
    </w:p>
    <w:p w14:paraId="2BD2B341" w14:textId="77777777" w:rsidR="00343E80" w:rsidRPr="00CC3068" w:rsidRDefault="00154F7B" w:rsidP="004D4CB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Il assure la gestion des ressources humaines nécessaires à la poursuite de sa mission et assur</w:t>
      </w:r>
      <w:r w:rsidR="00906C9A" w:rsidRPr="00CC3068">
        <w:rPr>
          <w:rFonts w:ascii="Times New Roman" w:hAnsi="Times New Roman" w:cs="Times New Roman"/>
          <w:sz w:val="24"/>
          <w:szCs w:val="24"/>
        </w:rPr>
        <w:t>e le leadership de ses équipes</w:t>
      </w:r>
    </w:p>
    <w:p w14:paraId="4D3398C2" w14:textId="16CB9BBA" w:rsidR="0084204D" w:rsidRPr="00CC3068" w:rsidRDefault="00906C9A" w:rsidP="004D4CB5">
      <w:pPr>
        <w:pStyle w:val="Paragraphedeliste"/>
        <w:numPr>
          <w:ilvl w:val="0"/>
          <w:numId w:val="43"/>
        </w:numPr>
        <w:autoSpaceDE w:val="0"/>
        <w:autoSpaceDN w:val="0"/>
        <w:adjustRightInd w:val="0"/>
        <w:spacing w:after="0" w:line="240" w:lineRule="auto"/>
        <w:ind w:left="708"/>
        <w:jc w:val="both"/>
        <w:rPr>
          <w:rFonts w:ascii="Times New Roman" w:hAnsi="Times New Roman" w:cs="Times New Roman"/>
          <w:sz w:val="24"/>
          <w:szCs w:val="24"/>
        </w:rPr>
      </w:pPr>
      <w:r w:rsidRPr="00CC3068">
        <w:rPr>
          <w:rFonts w:ascii="Times New Roman" w:hAnsi="Times New Roman" w:cs="Times New Roman"/>
          <w:sz w:val="24"/>
          <w:szCs w:val="24"/>
        </w:rPr>
        <w:t> </w:t>
      </w:r>
      <w:r w:rsidR="0084204D" w:rsidRPr="00CC3068">
        <w:rPr>
          <w:rFonts w:ascii="Times New Roman" w:hAnsi="Times New Roman" w:cs="Times New Roman"/>
          <w:sz w:val="24"/>
          <w:szCs w:val="24"/>
        </w:rPr>
        <w:t xml:space="preserve">Il sélectionne les élites pour les compétitions avec l’avis circonstancié des </w:t>
      </w:r>
      <w:r w:rsidR="003E2C0B" w:rsidRPr="00CC3068">
        <w:rPr>
          <w:rFonts w:ascii="Times New Roman" w:hAnsi="Times New Roman" w:cs="Times New Roman"/>
          <w:sz w:val="24"/>
          <w:szCs w:val="24"/>
        </w:rPr>
        <w:t>référents des cellules techniques ;</w:t>
      </w:r>
    </w:p>
    <w:p w14:paraId="4F7823A4" w14:textId="1FFF1FC0" w:rsidR="0084204D" w:rsidRPr="00CC3068" w:rsidRDefault="0084204D" w:rsidP="004D4CB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 xml:space="preserve">Il conçoit et assure avec les </w:t>
      </w:r>
      <w:r w:rsidR="003E2C0B" w:rsidRPr="00CC3068">
        <w:rPr>
          <w:rFonts w:ascii="Times New Roman" w:hAnsi="Times New Roman" w:cs="Times New Roman"/>
          <w:sz w:val="24"/>
          <w:szCs w:val="24"/>
        </w:rPr>
        <w:t>référents des cellules techniques</w:t>
      </w:r>
      <w:r w:rsidRPr="00CC3068">
        <w:rPr>
          <w:rFonts w:ascii="Times New Roman" w:hAnsi="Times New Roman" w:cs="Times New Roman"/>
          <w:sz w:val="24"/>
          <w:szCs w:val="24"/>
        </w:rPr>
        <w:t xml:space="preserve"> le programme de préparation des sportifs élites</w:t>
      </w:r>
      <w:r w:rsidR="00154F7B" w:rsidRPr="00CC3068">
        <w:rPr>
          <w:rFonts w:ascii="Times New Roman" w:hAnsi="Times New Roman" w:cs="Times New Roman"/>
          <w:sz w:val="24"/>
          <w:szCs w:val="24"/>
        </w:rPr>
        <w:t> ;</w:t>
      </w:r>
    </w:p>
    <w:p w14:paraId="4EFC2A43" w14:textId="77777777" w:rsidR="00C77EA0" w:rsidRPr="00CC3068" w:rsidRDefault="00C77EA0" w:rsidP="004D4CB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Il introduit</w:t>
      </w:r>
      <w:r w:rsidR="00D7354F" w:rsidRPr="00CC3068">
        <w:rPr>
          <w:rFonts w:ascii="Times New Roman" w:hAnsi="Times New Roman" w:cs="Times New Roman"/>
          <w:sz w:val="24"/>
          <w:szCs w:val="24"/>
        </w:rPr>
        <w:t xml:space="preserve"> les demandes de reconnaissances selon les directives fixées par l’AG du sport ;</w:t>
      </w:r>
    </w:p>
    <w:p w14:paraId="3AEE2475" w14:textId="77777777" w:rsidR="00154F7B" w:rsidRPr="00CC3068" w:rsidRDefault="00154F7B" w:rsidP="004D4CB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Il propose à l’AG du sport des candidatures d’athlètes en vue de l’octroi d’un contrat d’élite sportive ;</w:t>
      </w:r>
    </w:p>
    <w:p w14:paraId="5CF9675B" w14:textId="77777777" w:rsidR="00154F7B" w:rsidRPr="00CC3068" w:rsidRDefault="00154F7B" w:rsidP="004D4CB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Il évalue les athlètes de sa fédération bénéficiant d’un contrat d’élite sportive selon la grille d’analyse proposée par l’AG du sport ;</w:t>
      </w:r>
    </w:p>
    <w:p w14:paraId="66FEF981" w14:textId="4A4D7610" w:rsidR="00D7354F" w:rsidRPr="00CC3068" w:rsidRDefault="00D7354F" w:rsidP="004D4CB5">
      <w:pPr>
        <w:pStyle w:val="Paragraphedeliste"/>
        <w:numPr>
          <w:ilvl w:val="0"/>
          <w:numId w:val="43"/>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Il s’assure de la désignation d’un référent « projet de vie » au sein de la fédération</w:t>
      </w:r>
      <w:r w:rsidR="00FB7F16">
        <w:rPr>
          <w:rFonts w:ascii="Times New Roman" w:hAnsi="Times New Roman" w:cs="Times New Roman"/>
          <w:sz w:val="24"/>
          <w:szCs w:val="24"/>
        </w:rPr>
        <w:t>.</w:t>
      </w:r>
    </w:p>
    <w:p w14:paraId="5EB6B5D5" w14:textId="77777777" w:rsidR="00492A27" w:rsidRDefault="00492A27" w:rsidP="004D4CB5">
      <w:pPr>
        <w:pStyle w:val="Paragraphedeliste"/>
        <w:autoSpaceDE w:val="0"/>
        <w:autoSpaceDN w:val="0"/>
        <w:adjustRightInd w:val="0"/>
        <w:spacing w:after="0" w:line="240" w:lineRule="auto"/>
        <w:jc w:val="both"/>
        <w:rPr>
          <w:rFonts w:ascii="Times New Roman" w:hAnsi="Times New Roman" w:cs="Times New Roman"/>
          <w:sz w:val="24"/>
          <w:szCs w:val="24"/>
        </w:rPr>
      </w:pPr>
    </w:p>
    <w:p w14:paraId="724D7B61" w14:textId="77777777" w:rsidR="00802DFB" w:rsidRDefault="00802DFB" w:rsidP="004D4CB5">
      <w:pPr>
        <w:pStyle w:val="Paragraphedeliste"/>
        <w:autoSpaceDE w:val="0"/>
        <w:autoSpaceDN w:val="0"/>
        <w:adjustRightInd w:val="0"/>
        <w:spacing w:after="0" w:line="240" w:lineRule="auto"/>
        <w:jc w:val="both"/>
        <w:rPr>
          <w:rFonts w:ascii="Times New Roman" w:hAnsi="Times New Roman" w:cs="Times New Roman"/>
          <w:sz w:val="24"/>
          <w:szCs w:val="24"/>
        </w:rPr>
      </w:pPr>
    </w:p>
    <w:p w14:paraId="416F805A" w14:textId="77777777" w:rsidR="00802DFB" w:rsidRPr="00CC3068" w:rsidRDefault="00802DFB" w:rsidP="004D4CB5">
      <w:pPr>
        <w:pStyle w:val="Paragraphedeliste"/>
        <w:autoSpaceDE w:val="0"/>
        <w:autoSpaceDN w:val="0"/>
        <w:adjustRightInd w:val="0"/>
        <w:spacing w:after="0" w:line="240" w:lineRule="auto"/>
        <w:jc w:val="both"/>
        <w:rPr>
          <w:rFonts w:ascii="Times New Roman" w:hAnsi="Times New Roman" w:cs="Times New Roman"/>
          <w:sz w:val="24"/>
          <w:szCs w:val="24"/>
        </w:rPr>
      </w:pPr>
    </w:p>
    <w:p w14:paraId="226AA2C5" w14:textId="77777777" w:rsidR="00D7354F" w:rsidRPr="00CC3068" w:rsidRDefault="00D7354F" w:rsidP="004D4CB5">
      <w:pPr>
        <w:autoSpaceDE w:val="0"/>
        <w:autoSpaceDN w:val="0"/>
        <w:adjustRightInd w:val="0"/>
        <w:spacing w:after="0" w:line="240" w:lineRule="auto"/>
        <w:jc w:val="both"/>
        <w:rPr>
          <w:rFonts w:ascii="Times New Roman" w:hAnsi="Times New Roman" w:cs="Times New Roman"/>
          <w:sz w:val="24"/>
          <w:szCs w:val="24"/>
          <w:u w:val="single"/>
        </w:rPr>
      </w:pPr>
      <w:r w:rsidRPr="00CC3068">
        <w:rPr>
          <w:rFonts w:ascii="Times New Roman" w:hAnsi="Times New Roman" w:cs="Times New Roman"/>
          <w:sz w:val="24"/>
          <w:szCs w:val="24"/>
          <w:u w:val="single"/>
        </w:rPr>
        <w:t>Formation de cadres</w:t>
      </w:r>
    </w:p>
    <w:p w14:paraId="6FF312BD" w14:textId="77777777" w:rsidR="00D7354F" w:rsidRPr="00CC3068" w:rsidRDefault="00D7354F" w:rsidP="004D4CB5">
      <w:pPr>
        <w:pStyle w:val="Paragraphedeliste"/>
        <w:numPr>
          <w:ilvl w:val="0"/>
          <w:numId w:val="44"/>
        </w:numPr>
        <w:autoSpaceDE w:val="0"/>
        <w:autoSpaceDN w:val="0"/>
        <w:adjustRightInd w:val="0"/>
        <w:spacing w:after="0" w:line="240" w:lineRule="auto"/>
        <w:rPr>
          <w:rFonts w:ascii="Times New Roman" w:hAnsi="Times New Roman" w:cs="Times New Roman"/>
          <w:sz w:val="24"/>
          <w:szCs w:val="24"/>
        </w:rPr>
      </w:pPr>
      <w:r w:rsidRPr="00CC3068">
        <w:rPr>
          <w:rFonts w:ascii="Times New Roman" w:hAnsi="Times New Roman" w:cs="Times New Roman"/>
          <w:sz w:val="24"/>
          <w:szCs w:val="24"/>
        </w:rPr>
        <w:t>Il coordonne l’ensemble des ressources nécessaires à la mise en œuvre du dispositif de formation ;</w:t>
      </w:r>
    </w:p>
    <w:p w14:paraId="5B22DF2F" w14:textId="5D3C2705" w:rsidR="00D7354F" w:rsidRPr="00CC3068" w:rsidRDefault="00D7354F" w:rsidP="004D4CB5">
      <w:pPr>
        <w:pStyle w:val="Paragraphedeliste"/>
        <w:numPr>
          <w:ilvl w:val="0"/>
          <w:numId w:val="44"/>
        </w:num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Il construit et met en œuvre avec l’aide de la Cellule Formation de Cadres un contrôle de la qualité du système de formation</w:t>
      </w:r>
      <w:r w:rsidR="00FB7F16">
        <w:rPr>
          <w:rFonts w:ascii="Times New Roman" w:hAnsi="Times New Roman" w:cs="Times New Roman"/>
          <w:sz w:val="24"/>
          <w:szCs w:val="24"/>
        </w:rPr>
        <w:t>.</w:t>
      </w:r>
    </w:p>
    <w:p w14:paraId="63D8F819" w14:textId="77777777" w:rsidR="00762574" w:rsidRPr="00CC3068" w:rsidRDefault="00762574" w:rsidP="004D4CB5">
      <w:pPr>
        <w:pStyle w:val="Titre4"/>
        <w:keepNext w:val="0"/>
        <w:keepLines w:val="0"/>
        <w:widowControl w:val="0"/>
        <w:numPr>
          <w:ilvl w:val="0"/>
          <w:numId w:val="0"/>
        </w:numPr>
        <w:tabs>
          <w:tab w:val="left" w:pos="997"/>
        </w:tabs>
        <w:autoSpaceDE w:val="0"/>
        <w:autoSpaceDN w:val="0"/>
        <w:spacing w:before="0" w:line="240" w:lineRule="auto"/>
        <w:rPr>
          <w:rFonts w:ascii="Times New Roman" w:hAnsi="Times New Roman" w:cs="Times New Roman"/>
        </w:rPr>
      </w:pPr>
    </w:p>
    <w:p w14:paraId="15B2B1C0" w14:textId="77777777" w:rsidR="00762574" w:rsidRPr="00CC3068" w:rsidRDefault="000C18BD" w:rsidP="004D4CB5">
      <w:pPr>
        <w:pStyle w:val="Titre4"/>
        <w:keepNext w:val="0"/>
        <w:keepLines w:val="0"/>
        <w:widowControl w:val="0"/>
        <w:numPr>
          <w:ilvl w:val="0"/>
          <w:numId w:val="0"/>
        </w:numPr>
        <w:tabs>
          <w:tab w:val="left" w:pos="997"/>
        </w:tabs>
        <w:autoSpaceDE w:val="0"/>
        <w:autoSpaceDN w:val="0"/>
        <w:spacing w:before="0" w:line="240" w:lineRule="auto"/>
        <w:rPr>
          <w:rFonts w:ascii="Times New Roman" w:hAnsi="Times New Roman" w:cs="Times New Roman"/>
        </w:rPr>
      </w:pPr>
      <w:r w:rsidRPr="00CC3068">
        <w:rPr>
          <w:rFonts w:ascii="Times New Roman" w:hAnsi="Times New Roman" w:cs="Times New Roman"/>
        </w:rPr>
        <w:t>9</w:t>
      </w:r>
      <w:r w:rsidR="00306DA5" w:rsidRPr="00CC3068">
        <w:rPr>
          <w:rFonts w:ascii="Times New Roman" w:hAnsi="Times New Roman" w:cs="Times New Roman"/>
        </w:rPr>
        <w:t xml:space="preserve">.3. </w:t>
      </w:r>
      <w:r w:rsidR="00762574" w:rsidRPr="00CC3068">
        <w:rPr>
          <w:rFonts w:ascii="Times New Roman" w:hAnsi="Times New Roman" w:cs="Times New Roman"/>
          <w:b/>
        </w:rPr>
        <w:t>E</w:t>
      </w:r>
      <w:r w:rsidR="00FC7D8F" w:rsidRPr="00CC3068">
        <w:rPr>
          <w:rFonts w:ascii="Times New Roman" w:hAnsi="Times New Roman" w:cs="Times New Roman"/>
          <w:b/>
        </w:rPr>
        <w:t>ntraîneur</w:t>
      </w:r>
      <w:r w:rsidR="00906C9A" w:rsidRPr="00CC3068">
        <w:rPr>
          <w:rFonts w:ascii="Times New Roman" w:hAnsi="Times New Roman" w:cs="Times New Roman"/>
          <w:b/>
        </w:rPr>
        <w:t>s</w:t>
      </w:r>
      <w:r w:rsidR="00FC7D8F" w:rsidRPr="00CC3068">
        <w:rPr>
          <w:rFonts w:ascii="Times New Roman" w:hAnsi="Times New Roman" w:cs="Times New Roman"/>
          <w:b/>
        </w:rPr>
        <w:t xml:space="preserve"> fédéra</w:t>
      </w:r>
      <w:r w:rsidR="00906C9A" w:rsidRPr="00CC3068">
        <w:rPr>
          <w:rFonts w:ascii="Times New Roman" w:hAnsi="Times New Roman" w:cs="Times New Roman"/>
          <w:b/>
        </w:rPr>
        <w:t>ux</w:t>
      </w:r>
    </w:p>
    <w:p w14:paraId="0359BDFD" w14:textId="268D1532" w:rsidR="00762574" w:rsidRPr="00CC3068" w:rsidRDefault="00762574" w:rsidP="004D4CB5">
      <w:pPr>
        <w:pStyle w:val="Corpsdetexte"/>
        <w:spacing w:before="1" w:line="240" w:lineRule="auto"/>
        <w:jc w:val="both"/>
        <w:rPr>
          <w:rFonts w:ascii="Times New Roman" w:hAnsi="Times New Roman" w:cs="Times New Roman"/>
          <w:sz w:val="24"/>
          <w:szCs w:val="24"/>
        </w:rPr>
      </w:pPr>
      <w:r w:rsidRPr="00CC3068">
        <w:rPr>
          <w:rFonts w:ascii="Times New Roman" w:hAnsi="Times New Roman" w:cs="Times New Roman"/>
          <w:sz w:val="24"/>
          <w:szCs w:val="24"/>
        </w:rPr>
        <w:t>L</w:t>
      </w:r>
      <w:r w:rsidR="00FC7D8F" w:rsidRPr="00CC3068">
        <w:rPr>
          <w:rFonts w:ascii="Times New Roman" w:hAnsi="Times New Roman" w:cs="Times New Roman"/>
          <w:sz w:val="24"/>
          <w:szCs w:val="24"/>
        </w:rPr>
        <w:t>’Organe</w:t>
      </w:r>
      <w:r w:rsidRPr="00CC3068">
        <w:rPr>
          <w:rFonts w:ascii="Times New Roman" w:hAnsi="Times New Roman" w:cs="Times New Roman"/>
          <w:sz w:val="24"/>
          <w:szCs w:val="24"/>
        </w:rPr>
        <w:t xml:space="preserve"> d’</w:t>
      </w:r>
      <w:r w:rsidR="00CC3068" w:rsidRPr="00CC3068">
        <w:rPr>
          <w:rFonts w:ascii="Times New Roman" w:hAnsi="Times New Roman" w:cs="Times New Roman"/>
          <w:sz w:val="24"/>
          <w:szCs w:val="24"/>
        </w:rPr>
        <w:t>a</w:t>
      </w:r>
      <w:r w:rsidRPr="00CC3068">
        <w:rPr>
          <w:rFonts w:ascii="Times New Roman" w:hAnsi="Times New Roman" w:cs="Times New Roman"/>
          <w:sz w:val="24"/>
          <w:szCs w:val="24"/>
        </w:rPr>
        <w:t>dministration désigne, sur base des candidatures reçues, le</w:t>
      </w:r>
      <w:r w:rsidR="00FC7D8F" w:rsidRPr="00CC3068">
        <w:rPr>
          <w:rFonts w:ascii="Times New Roman" w:hAnsi="Times New Roman" w:cs="Times New Roman"/>
          <w:sz w:val="24"/>
          <w:szCs w:val="24"/>
        </w:rPr>
        <w:t xml:space="preserve">s </w:t>
      </w:r>
      <w:r w:rsidRPr="00CC3068">
        <w:rPr>
          <w:rFonts w:ascii="Times New Roman" w:hAnsi="Times New Roman" w:cs="Times New Roman"/>
          <w:sz w:val="24"/>
          <w:szCs w:val="24"/>
        </w:rPr>
        <w:t>entraineurs fédéraux. La décision sera prise eu égard aux qualités sportives et pédagogiques du (des) postulant(s).</w:t>
      </w:r>
    </w:p>
    <w:p w14:paraId="24DA3EF8" w14:textId="0E0F7551" w:rsidR="0002032E" w:rsidRPr="00CC3068" w:rsidRDefault="00A45067" w:rsidP="004D4CB5">
      <w:pPr>
        <w:pStyle w:val="Corpsdetexte"/>
        <w:spacing w:before="1" w:line="240" w:lineRule="auto"/>
        <w:jc w:val="both"/>
        <w:rPr>
          <w:rFonts w:ascii="Times New Roman" w:hAnsi="Times New Roman" w:cs="Times New Roman"/>
          <w:sz w:val="24"/>
          <w:szCs w:val="24"/>
        </w:rPr>
      </w:pPr>
      <w:r w:rsidRPr="00CC3068">
        <w:rPr>
          <w:rFonts w:ascii="Times New Roman" w:hAnsi="Times New Roman" w:cs="Times New Roman"/>
          <w:sz w:val="24"/>
          <w:szCs w:val="24"/>
        </w:rPr>
        <w:t>L</w:t>
      </w:r>
      <w:r w:rsidR="00492A27" w:rsidRPr="00CC3068">
        <w:rPr>
          <w:rFonts w:ascii="Times New Roman" w:hAnsi="Times New Roman" w:cs="Times New Roman"/>
          <w:sz w:val="24"/>
          <w:szCs w:val="24"/>
        </w:rPr>
        <w:t xml:space="preserve">es </w:t>
      </w:r>
      <w:r w:rsidRPr="00CC3068">
        <w:rPr>
          <w:rFonts w:ascii="Times New Roman" w:hAnsi="Times New Roman" w:cs="Times New Roman"/>
          <w:sz w:val="24"/>
          <w:szCs w:val="24"/>
        </w:rPr>
        <w:t>entraîneur</w:t>
      </w:r>
      <w:r w:rsidR="00492A27" w:rsidRPr="00CC3068">
        <w:rPr>
          <w:rFonts w:ascii="Times New Roman" w:hAnsi="Times New Roman" w:cs="Times New Roman"/>
          <w:sz w:val="24"/>
          <w:szCs w:val="24"/>
        </w:rPr>
        <w:t>s</w:t>
      </w:r>
      <w:r w:rsidRPr="00CC3068">
        <w:rPr>
          <w:rFonts w:ascii="Times New Roman" w:hAnsi="Times New Roman" w:cs="Times New Roman"/>
          <w:sz w:val="24"/>
          <w:szCs w:val="24"/>
        </w:rPr>
        <w:t xml:space="preserve"> fédéra</w:t>
      </w:r>
      <w:r w:rsidR="00492A27" w:rsidRPr="00CC3068">
        <w:rPr>
          <w:rFonts w:ascii="Times New Roman" w:hAnsi="Times New Roman" w:cs="Times New Roman"/>
          <w:sz w:val="24"/>
          <w:szCs w:val="24"/>
        </w:rPr>
        <w:t>ux</w:t>
      </w:r>
      <w:r w:rsidRPr="00CC3068">
        <w:rPr>
          <w:rFonts w:ascii="Times New Roman" w:hAnsi="Times New Roman" w:cs="Times New Roman"/>
          <w:sz w:val="24"/>
          <w:szCs w:val="24"/>
        </w:rPr>
        <w:t xml:space="preserve"> </w:t>
      </w:r>
      <w:r w:rsidR="00492A27" w:rsidRPr="00CC3068">
        <w:rPr>
          <w:rFonts w:ascii="Times New Roman" w:hAnsi="Times New Roman" w:cs="Times New Roman"/>
          <w:sz w:val="24"/>
          <w:szCs w:val="24"/>
        </w:rPr>
        <w:t>sont</w:t>
      </w:r>
      <w:r w:rsidRPr="00CC3068">
        <w:rPr>
          <w:rFonts w:ascii="Times New Roman" w:hAnsi="Times New Roman" w:cs="Times New Roman"/>
          <w:sz w:val="24"/>
          <w:szCs w:val="24"/>
        </w:rPr>
        <w:t xml:space="preserve"> sous la supervision directe </w:t>
      </w:r>
      <w:r w:rsidR="0002032E" w:rsidRPr="00CC3068">
        <w:rPr>
          <w:rFonts w:ascii="Times New Roman" w:hAnsi="Times New Roman" w:cs="Times New Roman"/>
          <w:sz w:val="24"/>
          <w:szCs w:val="24"/>
        </w:rPr>
        <w:t>de l’Organe d’</w:t>
      </w:r>
      <w:r w:rsidR="00CC3068" w:rsidRPr="00CC3068">
        <w:rPr>
          <w:rFonts w:ascii="Times New Roman" w:hAnsi="Times New Roman" w:cs="Times New Roman"/>
          <w:sz w:val="24"/>
          <w:szCs w:val="24"/>
        </w:rPr>
        <w:t>a</w:t>
      </w:r>
      <w:r w:rsidR="0002032E" w:rsidRPr="00CC3068">
        <w:rPr>
          <w:rFonts w:ascii="Times New Roman" w:hAnsi="Times New Roman" w:cs="Times New Roman"/>
          <w:sz w:val="24"/>
          <w:szCs w:val="24"/>
        </w:rPr>
        <w:t xml:space="preserve">dministration qui prendra conseil auprès du D.T. </w:t>
      </w:r>
    </w:p>
    <w:p w14:paraId="63AE8270" w14:textId="77777777" w:rsidR="00B94BB5" w:rsidRPr="00CC3068" w:rsidRDefault="00B94BB5" w:rsidP="004D4CB5">
      <w:pPr>
        <w:pStyle w:val="Corpsdetexte"/>
        <w:spacing w:before="1" w:line="240" w:lineRule="auto"/>
        <w:jc w:val="both"/>
        <w:rPr>
          <w:rFonts w:ascii="Times New Roman" w:hAnsi="Times New Roman" w:cs="Times New Roman"/>
          <w:sz w:val="24"/>
          <w:szCs w:val="24"/>
        </w:rPr>
      </w:pPr>
      <w:r w:rsidRPr="00CC3068">
        <w:rPr>
          <w:rFonts w:ascii="Times New Roman" w:hAnsi="Times New Roman" w:cs="Times New Roman"/>
          <w:sz w:val="24"/>
          <w:szCs w:val="24"/>
        </w:rPr>
        <w:t xml:space="preserve">Il peut être proposé un contrat de travail à un </w:t>
      </w:r>
      <w:r w:rsidR="00F57E04" w:rsidRPr="00CC3068">
        <w:rPr>
          <w:rFonts w:ascii="Times New Roman" w:hAnsi="Times New Roman" w:cs="Times New Roman"/>
          <w:sz w:val="24"/>
          <w:szCs w:val="24"/>
        </w:rPr>
        <w:t>ou des entraîneurs fédéraux</w:t>
      </w:r>
      <w:r w:rsidRPr="00CC3068">
        <w:rPr>
          <w:rFonts w:ascii="Times New Roman" w:hAnsi="Times New Roman" w:cs="Times New Roman"/>
          <w:sz w:val="24"/>
          <w:szCs w:val="24"/>
        </w:rPr>
        <w:t>.</w:t>
      </w:r>
    </w:p>
    <w:p w14:paraId="38CEF46E" w14:textId="77777777" w:rsidR="00762574" w:rsidRPr="00CC3068" w:rsidRDefault="00762574" w:rsidP="004D4CB5">
      <w:pPr>
        <w:pStyle w:val="Corpsdetexte"/>
        <w:spacing w:line="240" w:lineRule="auto"/>
        <w:jc w:val="both"/>
        <w:rPr>
          <w:rFonts w:ascii="Times New Roman" w:hAnsi="Times New Roman" w:cs="Times New Roman"/>
          <w:sz w:val="24"/>
          <w:szCs w:val="24"/>
        </w:rPr>
      </w:pPr>
      <w:proofErr w:type="gramStart"/>
      <w:r w:rsidRPr="00304325">
        <w:rPr>
          <w:rFonts w:ascii="Times New Roman" w:hAnsi="Times New Roman" w:cs="Times New Roman"/>
          <w:b/>
          <w:bCs/>
          <w:sz w:val="24"/>
          <w:szCs w:val="24"/>
        </w:rPr>
        <w:t>Missions</w:t>
      </w:r>
      <w:r w:rsidRPr="00CC3068">
        <w:rPr>
          <w:rFonts w:ascii="Times New Roman" w:hAnsi="Times New Roman" w:cs="Times New Roman"/>
          <w:sz w:val="24"/>
          <w:szCs w:val="24"/>
        </w:rPr>
        <w:t>:</w:t>
      </w:r>
      <w:proofErr w:type="gramEnd"/>
    </w:p>
    <w:p w14:paraId="7683EF75" w14:textId="77777777" w:rsidR="00762574" w:rsidRPr="00CC3068" w:rsidRDefault="00FC7D8F" w:rsidP="004D4CB5">
      <w:pPr>
        <w:pStyle w:val="Paragraphedeliste"/>
        <w:widowControl w:val="0"/>
        <w:numPr>
          <w:ilvl w:val="4"/>
          <w:numId w:val="29"/>
        </w:numPr>
        <w:tabs>
          <w:tab w:val="left" w:pos="936"/>
          <w:tab w:val="left" w:pos="937"/>
        </w:tabs>
        <w:autoSpaceDE w:val="0"/>
        <w:autoSpaceDN w:val="0"/>
        <w:spacing w:after="0" w:line="240" w:lineRule="auto"/>
        <w:contextualSpacing w:val="0"/>
        <w:jc w:val="both"/>
        <w:rPr>
          <w:rFonts w:ascii="Times New Roman" w:hAnsi="Times New Roman" w:cs="Times New Roman"/>
          <w:sz w:val="24"/>
          <w:szCs w:val="24"/>
        </w:rPr>
      </w:pPr>
      <w:r w:rsidRPr="00CC3068">
        <w:rPr>
          <w:rFonts w:ascii="Times New Roman" w:hAnsi="Times New Roman" w:cs="Times New Roman"/>
          <w:sz w:val="24"/>
          <w:szCs w:val="24"/>
        </w:rPr>
        <w:t>R</w:t>
      </w:r>
      <w:r w:rsidR="00762574" w:rsidRPr="00CC3068">
        <w:rPr>
          <w:rFonts w:ascii="Times New Roman" w:hAnsi="Times New Roman" w:cs="Times New Roman"/>
          <w:sz w:val="24"/>
          <w:szCs w:val="24"/>
        </w:rPr>
        <w:t>ecruter, entra</w:t>
      </w:r>
      <w:r w:rsidR="00F57E04" w:rsidRPr="00CC3068">
        <w:rPr>
          <w:rFonts w:ascii="Times New Roman" w:hAnsi="Times New Roman" w:cs="Times New Roman"/>
          <w:sz w:val="24"/>
          <w:szCs w:val="24"/>
        </w:rPr>
        <w:t>î</w:t>
      </w:r>
      <w:r w:rsidR="00762574" w:rsidRPr="00CC3068">
        <w:rPr>
          <w:rFonts w:ascii="Times New Roman" w:hAnsi="Times New Roman" w:cs="Times New Roman"/>
          <w:sz w:val="24"/>
          <w:szCs w:val="24"/>
        </w:rPr>
        <w:t>ner et encadrer l’équipe fédérale de compétition qui ressort de sa</w:t>
      </w:r>
      <w:r w:rsidR="00762574" w:rsidRPr="00CC3068">
        <w:rPr>
          <w:rFonts w:ascii="Times New Roman" w:hAnsi="Times New Roman" w:cs="Times New Roman"/>
          <w:spacing w:val="-13"/>
          <w:sz w:val="24"/>
          <w:szCs w:val="24"/>
        </w:rPr>
        <w:t xml:space="preserve"> </w:t>
      </w:r>
      <w:r w:rsidR="00762574" w:rsidRPr="00CC3068">
        <w:rPr>
          <w:rFonts w:ascii="Times New Roman" w:hAnsi="Times New Roman" w:cs="Times New Roman"/>
          <w:sz w:val="24"/>
          <w:szCs w:val="24"/>
        </w:rPr>
        <w:t>compétence</w:t>
      </w:r>
      <w:r w:rsidR="00A45067" w:rsidRPr="00CC3068">
        <w:rPr>
          <w:rFonts w:ascii="Times New Roman" w:hAnsi="Times New Roman" w:cs="Times New Roman"/>
          <w:sz w:val="24"/>
          <w:szCs w:val="24"/>
        </w:rPr>
        <w:t> ;</w:t>
      </w:r>
    </w:p>
    <w:p w14:paraId="3E8650FE" w14:textId="77777777" w:rsidR="00B94BB5" w:rsidRPr="00CC3068" w:rsidRDefault="00B94BB5" w:rsidP="004D4CB5">
      <w:pPr>
        <w:pStyle w:val="Paragraphedeliste"/>
        <w:widowControl w:val="0"/>
        <w:numPr>
          <w:ilvl w:val="4"/>
          <w:numId w:val="29"/>
        </w:numPr>
        <w:tabs>
          <w:tab w:val="left" w:pos="936"/>
          <w:tab w:val="left" w:pos="937"/>
        </w:tabs>
        <w:autoSpaceDE w:val="0"/>
        <w:autoSpaceDN w:val="0"/>
        <w:spacing w:after="0" w:line="240" w:lineRule="auto"/>
        <w:contextualSpacing w:val="0"/>
        <w:jc w:val="both"/>
        <w:rPr>
          <w:rFonts w:ascii="Times New Roman" w:hAnsi="Times New Roman" w:cs="Times New Roman"/>
          <w:sz w:val="24"/>
          <w:szCs w:val="24"/>
        </w:rPr>
      </w:pPr>
      <w:r w:rsidRPr="00CC3068">
        <w:rPr>
          <w:rFonts w:ascii="Times New Roman" w:hAnsi="Times New Roman" w:cs="Times New Roman"/>
          <w:sz w:val="24"/>
          <w:szCs w:val="24"/>
        </w:rPr>
        <w:t>Détecter le talent sportif</w:t>
      </w:r>
      <w:r w:rsidR="00A45067" w:rsidRPr="00CC3068">
        <w:rPr>
          <w:rFonts w:ascii="Times New Roman" w:hAnsi="Times New Roman" w:cs="Times New Roman"/>
          <w:sz w:val="24"/>
          <w:szCs w:val="24"/>
        </w:rPr>
        <w:t> ;</w:t>
      </w:r>
    </w:p>
    <w:p w14:paraId="41DDF2EB" w14:textId="60B3D3A4" w:rsidR="00762574" w:rsidRPr="00CC3068" w:rsidRDefault="00FC7D8F" w:rsidP="004D4CB5">
      <w:pPr>
        <w:pStyle w:val="Paragraphedeliste"/>
        <w:widowControl w:val="0"/>
        <w:numPr>
          <w:ilvl w:val="4"/>
          <w:numId w:val="29"/>
        </w:numPr>
        <w:tabs>
          <w:tab w:val="left" w:pos="936"/>
          <w:tab w:val="left" w:pos="937"/>
        </w:tabs>
        <w:autoSpaceDE w:val="0"/>
        <w:autoSpaceDN w:val="0"/>
        <w:spacing w:after="0" w:line="240" w:lineRule="auto"/>
        <w:contextualSpacing w:val="0"/>
        <w:jc w:val="both"/>
        <w:rPr>
          <w:rFonts w:ascii="Times New Roman" w:hAnsi="Times New Roman" w:cs="Times New Roman"/>
          <w:sz w:val="24"/>
          <w:szCs w:val="24"/>
        </w:rPr>
      </w:pPr>
      <w:r w:rsidRPr="00CC3068">
        <w:rPr>
          <w:rFonts w:ascii="Times New Roman" w:hAnsi="Times New Roman" w:cs="Times New Roman"/>
          <w:sz w:val="24"/>
          <w:szCs w:val="24"/>
        </w:rPr>
        <w:t>F</w:t>
      </w:r>
      <w:r w:rsidR="00762574" w:rsidRPr="00CC3068">
        <w:rPr>
          <w:rFonts w:ascii="Times New Roman" w:hAnsi="Times New Roman" w:cs="Times New Roman"/>
          <w:sz w:val="24"/>
          <w:szCs w:val="24"/>
        </w:rPr>
        <w:t xml:space="preserve">aire au </w:t>
      </w:r>
      <w:r w:rsidR="00B94BB5" w:rsidRPr="00CC3068">
        <w:rPr>
          <w:rFonts w:ascii="Times New Roman" w:hAnsi="Times New Roman" w:cs="Times New Roman"/>
          <w:sz w:val="24"/>
          <w:szCs w:val="24"/>
        </w:rPr>
        <w:t xml:space="preserve">DT </w:t>
      </w:r>
      <w:r w:rsidR="00762574" w:rsidRPr="00CC3068">
        <w:rPr>
          <w:rFonts w:ascii="Times New Roman" w:hAnsi="Times New Roman" w:cs="Times New Roman"/>
          <w:sz w:val="24"/>
          <w:szCs w:val="24"/>
        </w:rPr>
        <w:t>des propositions de sélection pour les différentes compétitions.</w:t>
      </w:r>
      <w:r w:rsidR="00762574" w:rsidRPr="00CC3068">
        <w:rPr>
          <w:rFonts w:ascii="Times New Roman" w:hAnsi="Times New Roman" w:cs="Times New Roman"/>
          <w:spacing w:val="44"/>
          <w:sz w:val="24"/>
          <w:szCs w:val="24"/>
        </w:rPr>
        <w:t xml:space="preserve"> </w:t>
      </w:r>
      <w:r w:rsidR="00762574" w:rsidRPr="00CC3068">
        <w:rPr>
          <w:rFonts w:ascii="Times New Roman" w:hAnsi="Times New Roman" w:cs="Times New Roman"/>
          <w:sz w:val="24"/>
          <w:szCs w:val="24"/>
        </w:rPr>
        <w:t>L</w:t>
      </w:r>
      <w:r w:rsidRPr="00CC3068">
        <w:rPr>
          <w:rFonts w:ascii="Times New Roman" w:hAnsi="Times New Roman" w:cs="Times New Roman"/>
          <w:sz w:val="24"/>
          <w:szCs w:val="24"/>
        </w:rPr>
        <w:t>’Organe</w:t>
      </w:r>
      <w:r w:rsidR="00762574" w:rsidRPr="00CC3068">
        <w:rPr>
          <w:rFonts w:ascii="Times New Roman" w:hAnsi="Times New Roman" w:cs="Times New Roman"/>
          <w:sz w:val="24"/>
          <w:szCs w:val="24"/>
        </w:rPr>
        <w:t xml:space="preserve"> d’</w:t>
      </w:r>
      <w:r w:rsidR="00CC3068" w:rsidRPr="00CC3068">
        <w:rPr>
          <w:rFonts w:ascii="Times New Roman" w:hAnsi="Times New Roman" w:cs="Times New Roman"/>
          <w:sz w:val="24"/>
          <w:szCs w:val="24"/>
        </w:rPr>
        <w:t>a</w:t>
      </w:r>
      <w:r w:rsidR="00762574" w:rsidRPr="00CC3068">
        <w:rPr>
          <w:rFonts w:ascii="Times New Roman" w:hAnsi="Times New Roman" w:cs="Times New Roman"/>
          <w:sz w:val="24"/>
          <w:szCs w:val="24"/>
        </w:rPr>
        <w:t>dministration se réservant le droit de la sélection définitive en fonction du budget</w:t>
      </w:r>
      <w:r w:rsidR="00A45067" w:rsidRPr="00CC3068">
        <w:rPr>
          <w:rFonts w:ascii="Times New Roman" w:hAnsi="Times New Roman" w:cs="Times New Roman"/>
          <w:sz w:val="24"/>
          <w:szCs w:val="24"/>
        </w:rPr>
        <w:t> ;</w:t>
      </w:r>
    </w:p>
    <w:p w14:paraId="7ABD089E" w14:textId="77777777" w:rsidR="00A45067" w:rsidRPr="00CC3068" w:rsidRDefault="00A45067" w:rsidP="004D4CB5">
      <w:pPr>
        <w:pStyle w:val="Paragraphedeliste"/>
        <w:widowControl w:val="0"/>
        <w:numPr>
          <w:ilvl w:val="4"/>
          <w:numId w:val="29"/>
        </w:numPr>
        <w:tabs>
          <w:tab w:val="left" w:pos="936"/>
          <w:tab w:val="left" w:pos="937"/>
        </w:tabs>
        <w:autoSpaceDE w:val="0"/>
        <w:autoSpaceDN w:val="0"/>
        <w:spacing w:after="0" w:line="240" w:lineRule="auto"/>
        <w:contextualSpacing w:val="0"/>
        <w:jc w:val="both"/>
        <w:rPr>
          <w:rFonts w:ascii="Times New Roman" w:hAnsi="Times New Roman" w:cs="Times New Roman"/>
          <w:sz w:val="24"/>
          <w:szCs w:val="24"/>
        </w:rPr>
      </w:pPr>
      <w:r w:rsidRPr="00CC3068">
        <w:rPr>
          <w:rFonts w:ascii="Times New Roman" w:hAnsi="Times New Roman" w:cs="Times New Roman"/>
          <w:sz w:val="24"/>
          <w:szCs w:val="24"/>
        </w:rPr>
        <w:t>Présenter au DT au moment approprié un retour sur la prestation/résultat de la performance ;</w:t>
      </w:r>
    </w:p>
    <w:p w14:paraId="4100A124" w14:textId="2CF059F5" w:rsidR="00B94BB5" w:rsidRPr="00CC3068" w:rsidRDefault="00B94BB5" w:rsidP="004D4CB5">
      <w:pPr>
        <w:pStyle w:val="Paragraphedeliste"/>
        <w:widowControl w:val="0"/>
        <w:numPr>
          <w:ilvl w:val="4"/>
          <w:numId w:val="29"/>
        </w:numPr>
        <w:tabs>
          <w:tab w:val="left" w:pos="936"/>
          <w:tab w:val="left" w:pos="937"/>
        </w:tabs>
        <w:autoSpaceDE w:val="0"/>
        <w:autoSpaceDN w:val="0"/>
        <w:spacing w:after="0" w:line="240" w:lineRule="auto"/>
        <w:contextualSpacing w:val="0"/>
        <w:jc w:val="both"/>
        <w:rPr>
          <w:rFonts w:ascii="Times New Roman" w:hAnsi="Times New Roman" w:cs="Times New Roman"/>
          <w:sz w:val="24"/>
          <w:szCs w:val="24"/>
        </w:rPr>
      </w:pPr>
      <w:r w:rsidRPr="00CC3068">
        <w:rPr>
          <w:rFonts w:ascii="Times New Roman" w:hAnsi="Times New Roman" w:cs="Times New Roman"/>
          <w:sz w:val="24"/>
          <w:szCs w:val="24"/>
        </w:rPr>
        <w:t>Assurer un leadership efficient et efficace</w:t>
      </w:r>
      <w:r w:rsidR="00FB7F16">
        <w:rPr>
          <w:rFonts w:ascii="Times New Roman" w:hAnsi="Times New Roman" w:cs="Times New Roman"/>
          <w:sz w:val="24"/>
          <w:szCs w:val="24"/>
        </w:rPr>
        <w:t>.</w:t>
      </w:r>
    </w:p>
    <w:p w14:paraId="5032B2C6" w14:textId="77777777" w:rsidR="00D3273D" w:rsidRDefault="00D3273D" w:rsidP="004D4CB5">
      <w:pPr>
        <w:autoSpaceDE w:val="0"/>
        <w:autoSpaceDN w:val="0"/>
        <w:adjustRightInd w:val="0"/>
        <w:spacing w:after="0" w:line="240" w:lineRule="auto"/>
        <w:jc w:val="both"/>
        <w:rPr>
          <w:rFonts w:ascii="Times New Roman" w:hAnsi="Times New Roman" w:cs="Times New Roman"/>
          <w:sz w:val="24"/>
          <w:szCs w:val="24"/>
        </w:rPr>
      </w:pPr>
    </w:p>
    <w:p w14:paraId="440147D2" w14:textId="77777777" w:rsidR="00306DA5" w:rsidRDefault="00306DA5" w:rsidP="004D4CB5">
      <w:pPr>
        <w:autoSpaceDE w:val="0"/>
        <w:autoSpaceDN w:val="0"/>
        <w:adjustRightInd w:val="0"/>
        <w:spacing w:after="0" w:line="240" w:lineRule="auto"/>
        <w:rPr>
          <w:rFonts w:ascii="Times New Roman" w:hAnsi="Times New Roman" w:cs="Times New Roman"/>
          <w:sz w:val="24"/>
          <w:szCs w:val="24"/>
        </w:rPr>
      </w:pPr>
      <w:bookmarkStart w:id="3" w:name="_Hlk7431611"/>
    </w:p>
    <w:p w14:paraId="002D20BB" w14:textId="5FEF5D90" w:rsidR="00306DA5" w:rsidRDefault="00306DA5" w:rsidP="004D4CB5">
      <w:pPr>
        <w:autoSpaceDE w:val="0"/>
        <w:autoSpaceDN w:val="0"/>
        <w:adjustRightInd w:val="0"/>
        <w:spacing w:after="0" w:line="240" w:lineRule="auto"/>
        <w:rPr>
          <w:rFonts w:ascii="Times New Roman" w:hAnsi="Times New Roman" w:cs="Times New Roman"/>
          <w:sz w:val="24"/>
          <w:szCs w:val="24"/>
        </w:rPr>
      </w:pPr>
    </w:p>
    <w:p w14:paraId="7CE535A6" w14:textId="0048276E"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6B1D5FD4" w14:textId="60F2430C"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49031553" w14:textId="1655F58F"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7ABA31B5" w14:textId="5411E6E3"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4DD36F4D" w14:textId="4361B8D6"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16FCB7BF" w14:textId="7821D13B"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4464C323" w14:textId="689EF58C"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353EE1EA" w14:textId="486D909E"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2E51E999" w14:textId="177B5126"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70E4EBFA" w14:textId="193DD979"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74CCAFF9" w14:textId="6B87EC6C"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5885ECEF" w14:textId="24DF76DA"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2BDF3D7F" w14:textId="2E4702BC"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7540B8B7" w14:textId="4EFB3D30"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17674C42" w14:textId="70E53014"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237260A2" w14:textId="75F1F9F2"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5F0EA39C" w14:textId="4FA78AB0"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698054CE" w14:textId="7B425EFD"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3C430F4A" w14:textId="73AE5BA0"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02FE0FDA" w14:textId="67B2C215"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0F7A8CAA" w14:textId="77777777" w:rsidR="00B22148" w:rsidRDefault="00B22148" w:rsidP="004D4CB5">
      <w:pPr>
        <w:autoSpaceDE w:val="0"/>
        <w:autoSpaceDN w:val="0"/>
        <w:adjustRightInd w:val="0"/>
        <w:spacing w:after="0" w:line="240" w:lineRule="auto"/>
        <w:rPr>
          <w:rFonts w:ascii="Times New Roman" w:hAnsi="Times New Roman" w:cs="Times New Roman"/>
          <w:sz w:val="24"/>
          <w:szCs w:val="24"/>
        </w:rPr>
      </w:pPr>
    </w:p>
    <w:p w14:paraId="4FCCA00F" w14:textId="782536AA"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67197548" w14:textId="77777777" w:rsidR="00222518" w:rsidRDefault="00222518" w:rsidP="004D4CB5">
      <w:pPr>
        <w:autoSpaceDE w:val="0"/>
        <w:autoSpaceDN w:val="0"/>
        <w:adjustRightInd w:val="0"/>
        <w:spacing w:after="0" w:line="240" w:lineRule="auto"/>
        <w:rPr>
          <w:rFonts w:ascii="Times New Roman" w:hAnsi="Times New Roman" w:cs="Times New Roman"/>
          <w:sz w:val="24"/>
          <w:szCs w:val="24"/>
        </w:rPr>
      </w:pPr>
    </w:p>
    <w:p w14:paraId="003926B7" w14:textId="77777777" w:rsidR="00222518" w:rsidRDefault="00222518" w:rsidP="004D4CB5">
      <w:pPr>
        <w:autoSpaceDE w:val="0"/>
        <w:autoSpaceDN w:val="0"/>
        <w:adjustRightInd w:val="0"/>
        <w:spacing w:after="0" w:line="240" w:lineRule="auto"/>
        <w:rPr>
          <w:rFonts w:ascii="Times New Roman" w:hAnsi="Times New Roman" w:cs="Times New Roman"/>
          <w:sz w:val="24"/>
          <w:szCs w:val="24"/>
        </w:rPr>
      </w:pPr>
    </w:p>
    <w:p w14:paraId="25937E72" w14:textId="77777777" w:rsidR="00222518" w:rsidRDefault="00222518" w:rsidP="004D4CB5">
      <w:pPr>
        <w:autoSpaceDE w:val="0"/>
        <w:autoSpaceDN w:val="0"/>
        <w:adjustRightInd w:val="0"/>
        <w:spacing w:after="0" w:line="240" w:lineRule="auto"/>
        <w:rPr>
          <w:rFonts w:ascii="Times New Roman" w:hAnsi="Times New Roman" w:cs="Times New Roman"/>
          <w:sz w:val="24"/>
          <w:szCs w:val="24"/>
        </w:rPr>
      </w:pPr>
    </w:p>
    <w:p w14:paraId="4B6A05A0" w14:textId="77777777" w:rsidR="00222518" w:rsidRDefault="00222518" w:rsidP="004D4CB5">
      <w:pPr>
        <w:autoSpaceDE w:val="0"/>
        <w:autoSpaceDN w:val="0"/>
        <w:adjustRightInd w:val="0"/>
        <w:spacing w:after="0" w:line="240" w:lineRule="auto"/>
        <w:rPr>
          <w:rFonts w:ascii="Times New Roman" w:hAnsi="Times New Roman" w:cs="Times New Roman"/>
          <w:sz w:val="24"/>
          <w:szCs w:val="24"/>
        </w:rPr>
      </w:pPr>
    </w:p>
    <w:p w14:paraId="242CDC6A" w14:textId="77777777" w:rsidR="00222518" w:rsidRDefault="00222518" w:rsidP="004D4CB5">
      <w:pPr>
        <w:autoSpaceDE w:val="0"/>
        <w:autoSpaceDN w:val="0"/>
        <w:adjustRightInd w:val="0"/>
        <w:spacing w:after="0" w:line="240" w:lineRule="auto"/>
        <w:rPr>
          <w:rFonts w:ascii="Times New Roman" w:hAnsi="Times New Roman" w:cs="Times New Roman"/>
          <w:sz w:val="24"/>
          <w:szCs w:val="24"/>
        </w:rPr>
      </w:pPr>
    </w:p>
    <w:p w14:paraId="60D25E9E" w14:textId="77777777" w:rsidR="00222518" w:rsidRDefault="00222518" w:rsidP="004D4CB5">
      <w:pPr>
        <w:autoSpaceDE w:val="0"/>
        <w:autoSpaceDN w:val="0"/>
        <w:adjustRightInd w:val="0"/>
        <w:spacing w:after="0" w:line="240" w:lineRule="auto"/>
        <w:rPr>
          <w:rFonts w:ascii="Times New Roman" w:hAnsi="Times New Roman" w:cs="Times New Roman"/>
          <w:sz w:val="24"/>
          <w:szCs w:val="24"/>
        </w:rPr>
      </w:pPr>
    </w:p>
    <w:p w14:paraId="46AF0215" w14:textId="42EFAFE1" w:rsidR="00CC3068" w:rsidRDefault="00CC3068" w:rsidP="004D4CB5">
      <w:pPr>
        <w:autoSpaceDE w:val="0"/>
        <w:autoSpaceDN w:val="0"/>
        <w:adjustRightInd w:val="0"/>
        <w:spacing w:after="0" w:line="240" w:lineRule="auto"/>
        <w:rPr>
          <w:rFonts w:ascii="Times New Roman" w:hAnsi="Times New Roman" w:cs="Times New Roman"/>
          <w:sz w:val="24"/>
          <w:szCs w:val="24"/>
        </w:rPr>
      </w:pPr>
    </w:p>
    <w:p w14:paraId="5E4D4673" w14:textId="6B7311C7" w:rsidR="00160050" w:rsidRPr="00802DFB" w:rsidRDefault="000C18BD" w:rsidP="004D4CB5">
      <w:pPr>
        <w:autoSpaceDE w:val="0"/>
        <w:autoSpaceDN w:val="0"/>
        <w:adjustRightInd w:val="0"/>
        <w:spacing w:after="0" w:line="240" w:lineRule="auto"/>
        <w:rPr>
          <w:rFonts w:ascii="Times New Roman" w:hAnsi="Times New Roman" w:cs="Times New Roman"/>
          <w:b/>
          <w:bCs/>
          <w:sz w:val="28"/>
          <w:szCs w:val="28"/>
        </w:rPr>
      </w:pPr>
      <w:r w:rsidRPr="00802DFB">
        <w:rPr>
          <w:rFonts w:ascii="Times New Roman" w:hAnsi="Times New Roman" w:cs="Times New Roman"/>
          <w:b/>
          <w:sz w:val="28"/>
          <w:szCs w:val="28"/>
        </w:rPr>
        <w:lastRenderedPageBreak/>
        <w:t>CH</w:t>
      </w:r>
      <w:r w:rsidR="0056726E" w:rsidRPr="00802DFB">
        <w:rPr>
          <w:rFonts w:ascii="Times New Roman" w:hAnsi="Times New Roman" w:cs="Times New Roman"/>
          <w:b/>
          <w:sz w:val="28"/>
          <w:szCs w:val="28"/>
        </w:rPr>
        <w:t>A</w:t>
      </w:r>
      <w:r w:rsidRPr="00802DFB">
        <w:rPr>
          <w:rFonts w:ascii="Times New Roman" w:hAnsi="Times New Roman" w:cs="Times New Roman"/>
          <w:b/>
          <w:sz w:val="28"/>
          <w:szCs w:val="28"/>
        </w:rPr>
        <w:t xml:space="preserve">PITRE X </w:t>
      </w:r>
      <w:r w:rsidR="0056726E" w:rsidRPr="00802DFB">
        <w:rPr>
          <w:rFonts w:ascii="Times New Roman" w:hAnsi="Times New Roman" w:cs="Times New Roman"/>
          <w:b/>
          <w:sz w:val="28"/>
          <w:szCs w:val="28"/>
        </w:rPr>
        <w:t>–</w:t>
      </w:r>
      <w:r w:rsidRPr="00802DFB">
        <w:rPr>
          <w:rFonts w:ascii="Times New Roman" w:hAnsi="Times New Roman" w:cs="Times New Roman"/>
          <w:b/>
          <w:sz w:val="28"/>
          <w:szCs w:val="28"/>
        </w:rPr>
        <w:t xml:space="preserve"> </w:t>
      </w:r>
      <w:r w:rsidR="00160050" w:rsidRPr="00802DFB">
        <w:rPr>
          <w:rFonts w:ascii="Times New Roman" w:hAnsi="Times New Roman" w:cs="Times New Roman"/>
          <w:b/>
          <w:bCs/>
          <w:sz w:val="28"/>
          <w:szCs w:val="28"/>
        </w:rPr>
        <w:t>COMMISSIONS</w:t>
      </w:r>
      <w:r w:rsidR="0056726E" w:rsidRPr="00802DFB">
        <w:rPr>
          <w:rFonts w:ascii="Times New Roman" w:hAnsi="Times New Roman" w:cs="Times New Roman"/>
          <w:b/>
          <w:bCs/>
          <w:sz w:val="28"/>
          <w:szCs w:val="28"/>
        </w:rPr>
        <w:t xml:space="preserve"> ET CELLULES</w:t>
      </w:r>
    </w:p>
    <w:bookmarkEnd w:id="3"/>
    <w:p w14:paraId="5594A389" w14:textId="77777777" w:rsidR="00160050" w:rsidRDefault="00160050" w:rsidP="004D4CB5">
      <w:pPr>
        <w:autoSpaceDE w:val="0"/>
        <w:autoSpaceDN w:val="0"/>
        <w:adjustRightInd w:val="0"/>
        <w:spacing w:after="0" w:line="240" w:lineRule="auto"/>
        <w:rPr>
          <w:rFonts w:ascii="Times New Roman" w:hAnsi="Times New Roman" w:cs="Times New Roman"/>
          <w:sz w:val="24"/>
          <w:szCs w:val="24"/>
        </w:rPr>
      </w:pPr>
    </w:p>
    <w:p w14:paraId="4252AD5D" w14:textId="77777777" w:rsidR="00160050" w:rsidRPr="00CD6519" w:rsidRDefault="0056726E" w:rsidP="004D4CB5">
      <w:pPr>
        <w:autoSpaceDE w:val="0"/>
        <w:autoSpaceDN w:val="0"/>
        <w:adjustRightInd w:val="0"/>
        <w:spacing w:after="0" w:line="240" w:lineRule="auto"/>
        <w:rPr>
          <w:rFonts w:ascii="Times New Roman" w:hAnsi="Times New Roman" w:cs="Times New Roman"/>
          <w:b/>
          <w:bCs/>
          <w:sz w:val="24"/>
          <w:szCs w:val="24"/>
        </w:rPr>
      </w:pPr>
      <w:r w:rsidRPr="00CD6519">
        <w:rPr>
          <w:rFonts w:ascii="Times New Roman" w:hAnsi="Times New Roman" w:cs="Times New Roman"/>
          <w:b/>
          <w:sz w:val="24"/>
          <w:szCs w:val="24"/>
        </w:rPr>
        <w:t xml:space="preserve">10.1. </w:t>
      </w:r>
      <w:r w:rsidR="00160050" w:rsidRPr="00CD6519">
        <w:rPr>
          <w:rFonts w:ascii="Times New Roman" w:hAnsi="Times New Roman" w:cs="Times New Roman"/>
          <w:b/>
          <w:bCs/>
          <w:sz w:val="24"/>
          <w:szCs w:val="24"/>
        </w:rPr>
        <w:t>G</w:t>
      </w:r>
      <w:r w:rsidR="00CD6519" w:rsidRPr="00CD6519">
        <w:rPr>
          <w:rFonts w:ascii="Times New Roman" w:hAnsi="Times New Roman" w:cs="Times New Roman"/>
          <w:b/>
          <w:bCs/>
          <w:sz w:val="24"/>
          <w:szCs w:val="24"/>
        </w:rPr>
        <w:t>ENERALITES</w:t>
      </w:r>
    </w:p>
    <w:p w14:paraId="78D1A684" w14:textId="77777777" w:rsidR="00160050" w:rsidRDefault="00160050" w:rsidP="004D4CB5">
      <w:pPr>
        <w:autoSpaceDE w:val="0"/>
        <w:autoSpaceDN w:val="0"/>
        <w:adjustRightInd w:val="0"/>
        <w:spacing w:after="0" w:line="240" w:lineRule="auto"/>
        <w:rPr>
          <w:rFonts w:ascii="Times New Roman" w:hAnsi="Times New Roman" w:cs="Times New Roman"/>
          <w:sz w:val="24"/>
          <w:szCs w:val="24"/>
        </w:rPr>
      </w:pPr>
    </w:p>
    <w:p w14:paraId="1DEE1F13" w14:textId="77777777" w:rsidR="00160050" w:rsidRPr="00160050" w:rsidRDefault="0056726E"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10.1.1. </w:t>
      </w:r>
      <w:r w:rsidR="00160050" w:rsidRPr="00160050">
        <w:rPr>
          <w:rFonts w:ascii="Times New Roman" w:hAnsi="Times New Roman" w:cs="Times New Roman"/>
          <w:b/>
          <w:bCs/>
          <w:sz w:val="24"/>
          <w:szCs w:val="24"/>
        </w:rPr>
        <w:t>Buts</w:t>
      </w:r>
    </w:p>
    <w:p w14:paraId="532ADEF6" w14:textId="38153C3F" w:rsidR="00160050" w:rsidRDefault="00160050" w:rsidP="004D4CB5">
      <w:pPr>
        <w:autoSpaceDE w:val="0"/>
        <w:autoSpaceDN w:val="0"/>
        <w:adjustRightInd w:val="0"/>
        <w:spacing w:after="0" w:line="240" w:lineRule="auto"/>
        <w:jc w:val="both"/>
        <w:rPr>
          <w:rFonts w:ascii="Times New Roman" w:hAnsi="Times New Roman" w:cs="Times New Roman"/>
          <w:sz w:val="24"/>
          <w:szCs w:val="24"/>
        </w:rPr>
      </w:pPr>
      <w:r w:rsidRPr="00160050">
        <w:rPr>
          <w:rFonts w:ascii="Times New Roman" w:hAnsi="Times New Roman" w:cs="Times New Roman"/>
          <w:sz w:val="24"/>
          <w:szCs w:val="24"/>
        </w:rPr>
        <w:t>Afin de résoudre certains problèmes techniques et/ou d’organisation, l</w:t>
      </w:r>
      <w:r w:rsidR="0070292E">
        <w:rPr>
          <w:rFonts w:ascii="Times New Roman" w:hAnsi="Times New Roman" w:cs="Times New Roman"/>
          <w:sz w:val="24"/>
          <w:szCs w:val="24"/>
        </w:rPr>
        <w:t>’Organe</w:t>
      </w:r>
      <w:r w:rsidRPr="00160050">
        <w:rPr>
          <w:rFonts w:ascii="Times New Roman" w:hAnsi="Times New Roman" w:cs="Times New Roman"/>
          <w:sz w:val="24"/>
          <w:szCs w:val="24"/>
        </w:rPr>
        <w:t xml:space="preserve"> d’</w:t>
      </w:r>
      <w:r w:rsidR="00CC3068">
        <w:rPr>
          <w:rFonts w:ascii="Times New Roman" w:hAnsi="Times New Roman" w:cs="Times New Roman"/>
          <w:sz w:val="24"/>
          <w:szCs w:val="24"/>
        </w:rPr>
        <w:t>a</w:t>
      </w:r>
      <w:r w:rsidRPr="00160050">
        <w:rPr>
          <w:rFonts w:ascii="Times New Roman" w:hAnsi="Times New Roman" w:cs="Times New Roman"/>
          <w:sz w:val="24"/>
          <w:szCs w:val="24"/>
        </w:rPr>
        <w:t>dministrati</w:t>
      </w:r>
      <w:r>
        <w:rPr>
          <w:rFonts w:ascii="Times New Roman" w:hAnsi="Times New Roman" w:cs="Times New Roman"/>
          <w:sz w:val="24"/>
          <w:szCs w:val="24"/>
        </w:rPr>
        <w:t>on est assisté par des Commissions et des Cellules.</w:t>
      </w:r>
    </w:p>
    <w:p w14:paraId="2EB87303" w14:textId="77777777" w:rsidR="002B6F17" w:rsidRPr="00CC3068" w:rsidRDefault="00FB2F3D" w:rsidP="004D4CB5">
      <w:pPr>
        <w:autoSpaceDE w:val="0"/>
        <w:autoSpaceDN w:val="0"/>
        <w:adjustRightInd w:val="0"/>
        <w:spacing w:after="0" w:line="240" w:lineRule="auto"/>
        <w:jc w:val="both"/>
        <w:rPr>
          <w:rFonts w:ascii="Times New Roman" w:hAnsi="Times New Roman" w:cs="Times New Roman"/>
          <w:sz w:val="24"/>
          <w:szCs w:val="24"/>
        </w:rPr>
      </w:pPr>
      <w:r w:rsidRPr="00CC3068">
        <w:rPr>
          <w:rFonts w:ascii="Times New Roman" w:hAnsi="Times New Roman" w:cs="Times New Roman"/>
          <w:sz w:val="24"/>
          <w:szCs w:val="24"/>
        </w:rPr>
        <w:t>A l’exception des membres de la Commission de discipline, chaque membre d’une Commission ou Cellule doit être affilié à la FFJJ.</w:t>
      </w:r>
    </w:p>
    <w:p w14:paraId="7521064A" w14:textId="2AB15A6C" w:rsidR="00160050" w:rsidRPr="0078559D" w:rsidRDefault="0078559D"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 minimum une fois par an, les Présidents des différentes Commissions et </w:t>
      </w:r>
      <w:r w:rsidRPr="0070292E">
        <w:rPr>
          <w:rFonts w:ascii="Times New Roman" w:hAnsi="Times New Roman" w:cs="Times New Roman"/>
          <w:sz w:val="24"/>
          <w:szCs w:val="24"/>
        </w:rPr>
        <w:t>Cellules se réunissent avec les membres d</w:t>
      </w:r>
      <w:r w:rsidR="0070292E" w:rsidRPr="0070292E">
        <w:rPr>
          <w:rFonts w:ascii="Times New Roman" w:hAnsi="Times New Roman" w:cs="Times New Roman"/>
          <w:sz w:val="24"/>
          <w:szCs w:val="24"/>
        </w:rPr>
        <w:t>e l’Organe</w:t>
      </w:r>
      <w:r w:rsidR="0084204D" w:rsidRPr="0070292E">
        <w:rPr>
          <w:rFonts w:ascii="Times New Roman" w:hAnsi="Times New Roman" w:cs="Times New Roman"/>
          <w:sz w:val="24"/>
          <w:szCs w:val="24"/>
        </w:rPr>
        <w:t xml:space="preserve"> d’</w:t>
      </w:r>
      <w:r w:rsidR="00CC3068">
        <w:rPr>
          <w:rFonts w:ascii="Times New Roman" w:hAnsi="Times New Roman" w:cs="Times New Roman"/>
          <w:sz w:val="24"/>
          <w:szCs w:val="24"/>
        </w:rPr>
        <w:t>a</w:t>
      </w:r>
      <w:r w:rsidR="0084204D" w:rsidRPr="0070292E">
        <w:rPr>
          <w:rFonts w:ascii="Times New Roman" w:hAnsi="Times New Roman" w:cs="Times New Roman"/>
          <w:sz w:val="24"/>
          <w:szCs w:val="24"/>
        </w:rPr>
        <w:t>dministration</w:t>
      </w:r>
      <w:r w:rsidR="00160050" w:rsidRPr="0070292E">
        <w:rPr>
          <w:rFonts w:ascii="Times New Roman" w:hAnsi="Times New Roman" w:cs="Times New Roman"/>
          <w:sz w:val="24"/>
          <w:szCs w:val="24"/>
        </w:rPr>
        <w:t xml:space="preserve">. Cette </w:t>
      </w:r>
      <w:r w:rsidR="00160050" w:rsidRPr="0078559D">
        <w:rPr>
          <w:rFonts w:ascii="Times New Roman" w:hAnsi="Times New Roman" w:cs="Times New Roman"/>
          <w:sz w:val="24"/>
          <w:szCs w:val="24"/>
        </w:rPr>
        <w:t>réunion aura pour but de fixer les objectifs, d’établir le calendrier et de planifier la saison suivante.</w:t>
      </w:r>
    </w:p>
    <w:p w14:paraId="0EFB3AAC" w14:textId="77777777" w:rsidR="00160050" w:rsidRPr="0078559D" w:rsidRDefault="00160050" w:rsidP="004D4CB5">
      <w:pPr>
        <w:autoSpaceDE w:val="0"/>
        <w:autoSpaceDN w:val="0"/>
        <w:adjustRightInd w:val="0"/>
        <w:spacing w:after="0" w:line="240" w:lineRule="auto"/>
        <w:rPr>
          <w:rFonts w:ascii="Times New Roman" w:hAnsi="Times New Roman" w:cs="Times New Roman"/>
          <w:sz w:val="24"/>
          <w:szCs w:val="24"/>
        </w:rPr>
      </w:pPr>
    </w:p>
    <w:p w14:paraId="5706A0A4" w14:textId="77777777" w:rsidR="00160050" w:rsidRDefault="0056726E"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00CD6519">
        <w:rPr>
          <w:rFonts w:ascii="Times New Roman" w:hAnsi="Times New Roman" w:cs="Times New Roman"/>
          <w:b/>
          <w:bCs/>
          <w:sz w:val="24"/>
          <w:szCs w:val="24"/>
        </w:rPr>
        <w:t>1</w:t>
      </w:r>
      <w:r>
        <w:rPr>
          <w:rFonts w:ascii="Times New Roman" w:hAnsi="Times New Roman" w:cs="Times New Roman"/>
          <w:b/>
          <w:bCs/>
          <w:sz w:val="24"/>
          <w:szCs w:val="24"/>
        </w:rPr>
        <w:t>.</w:t>
      </w:r>
      <w:r w:rsidR="00CD6519">
        <w:rPr>
          <w:rFonts w:ascii="Times New Roman" w:hAnsi="Times New Roman" w:cs="Times New Roman"/>
          <w:b/>
          <w:bCs/>
          <w:sz w:val="24"/>
          <w:szCs w:val="24"/>
        </w:rPr>
        <w:t>2.</w:t>
      </w:r>
      <w:r>
        <w:rPr>
          <w:rFonts w:ascii="Times New Roman" w:hAnsi="Times New Roman" w:cs="Times New Roman"/>
          <w:b/>
          <w:bCs/>
          <w:sz w:val="24"/>
          <w:szCs w:val="24"/>
        </w:rPr>
        <w:t xml:space="preserve"> </w:t>
      </w:r>
      <w:r w:rsidR="00160050" w:rsidRPr="00160050">
        <w:rPr>
          <w:rFonts w:ascii="Times New Roman" w:hAnsi="Times New Roman" w:cs="Times New Roman"/>
          <w:b/>
          <w:bCs/>
          <w:sz w:val="24"/>
          <w:szCs w:val="24"/>
        </w:rPr>
        <w:t>Les commissions</w:t>
      </w:r>
      <w:r w:rsidR="00160050">
        <w:rPr>
          <w:rFonts w:ascii="Times New Roman" w:hAnsi="Times New Roman" w:cs="Times New Roman"/>
          <w:b/>
          <w:bCs/>
          <w:sz w:val="24"/>
          <w:szCs w:val="24"/>
        </w:rPr>
        <w:t xml:space="preserve"> et Cellules</w:t>
      </w:r>
      <w:r w:rsidR="00160050" w:rsidRPr="00160050">
        <w:rPr>
          <w:rFonts w:ascii="Times New Roman" w:hAnsi="Times New Roman" w:cs="Times New Roman"/>
          <w:b/>
          <w:bCs/>
          <w:sz w:val="24"/>
          <w:szCs w:val="24"/>
        </w:rPr>
        <w:t xml:space="preserve"> existantes</w:t>
      </w:r>
    </w:p>
    <w:p w14:paraId="344D8A59" w14:textId="5F53BCF3" w:rsidR="00B63259" w:rsidRPr="00FB7F16" w:rsidRDefault="00B63259" w:rsidP="004D4CB5">
      <w:pPr>
        <w:pStyle w:val="Paragraphedeliste"/>
        <w:numPr>
          <w:ilvl w:val="0"/>
          <w:numId w:val="66"/>
        </w:numPr>
        <w:autoSpaceDE w:val="0"/>
        <w:autoSpaceDN w:val="0"/>
        <w:adjustRightInd w:val="0"/>
        <w:spacing w:after="0" w:line="240" w:lineRule="auto"/>
        <w:rPr>
          <w:rFonts w:ascii="Times New Roman" w:hAnsi="Times New Roman" w:cs="Times New Roman"/>
          <w:b/>
          <w:bCs/>
          <w:sz w:val="24"/>
          <w:szCs w:val="24"/>
        </w:rPr>
      </w:pPr>
      <w:r w:rsidRPr="00FB7F16">
        <w:rPr>
          <w:rFonts w:ascii="Times New Roman" w:hAnsi="Times New Roman" w:cs="Times New Roman"/>
          <w:b/>
          <w:bCs/>
          <w:sz w:val="24"/>
          <w:szCs w:val="24"/>
        </w:rPr>
        <w:t>Commission Pédagogique Mixte</w:t>
      </w:r>
    </w:p>
    <w:p w14:paraId="1DC138D9" w14:textId="294C91BB" w:rsidR="00160050" w:rsidRPr="00FB7F16" w:rsidRDefault="00160050" w:rsidP="004D4CB5">
      <w:pPr>
        <w:pStyle w:val="Paragraphedeliste"/>
        <w:numPr>
          <w:ilvl w:val="0"/>
          <w:numId w:val="67"/>
        </w:numPr>
        <w:autoSpaceDE w:val="0"/>
        <w:autoSpaceDN w:val="0"/>
        <w:adjustRightInd w:val="0"/>
        <w:spacing w:after="0" w:line="240" w:lineRule="auto"/>
        <w:rPr>
          <w:rFonts w:ascii="Times New Roman" w:hAnsi="Times New Roman" w:cs="Times New Roman"/>
          <w:sz w:val="24"/>
          <w:szCs w:val="24"/>
        </w:rPr>
      </w:pPr>
      <w:r w:rsidRPr="00FB7F16">
        <w:rPr>
          <w:rFonts w:ascii="Times New Roman" w:hAnsi="Times New Roman" w:cs="Times New Roman"/>
          <w:sz w:val="24"/>
          <w:szCs w:val="24"/>
        </w:rPr>
        <w:t>C</w:t>
      </w:r>
      <w:r w:rsidR="00441166" w:rsidRPr="00FB7F16">
        <w:rPr>
          <w:rFonts w:ascii="Times New Roman" w:hAnsi="Times New Roman" w:cs="Times New Roman"/>
          <w:sz w:val="24"/>
          <w:szCs w:val="24"/>
        </w:rPr>
        <w:t>ellule Formation des Cadres</w:t>
      </w:r>
    </w:p>
    <w:p w14:paraId="75572EFE" w14:textId="77777777" w:rsidR="00FB7F16" w:rsidRDefault="00160050" w:rsidP="004D4CB5">
      <w:pPr>
        <w:pStyle w:val="Paragraphedeliste"/>
        <w:numPr>
          <w:ilvl w:val="0"/>
          <w:numId w:val="67"/>
        </w:numPr>
        <w:autoSpaceDE w:val="0"/>
        <w:autoSpaceDN w:val="0"/>
        <w:adjustRightInd w:val="0"/>
        <w:spacing w:after="0" w:line="240" w:lineRule="auto"/>
        <w:rPr>
          <w:rFonts w:ascii="Times New Roman" w:hAnsi="Times New Roman" w:cs="Times New Roman"/>
          <w:sz w:val="24"/>
          <w:szCs w:val="24"/>
        </w:rPr>
      </w:pPr>
      <w:r w:rsidRPr="00FB7F16">
        <w:rPr>
          <w:rFonts w:ascii="Times New Roman" w:hAnsi="Times New Roman" w:cs="Times New Roman"/>
          <w:sz w:val="24"/>
          <w:szCs w:val="24"/>
        </w:rPr>
        <w:t>Cellule Jury des grades</w:t>
      </w:r>
    </w:p>
    <w:p w14:paraId="7E24BE60" w14:textId="63489D07" w:rsidR="00B63259" w:rsidRPr="00FB7F16" w:rsidRDefault="00160050" w:rsidP="004D4CB5">
      <w:pPr>
        <w:pStyle w:val="Paragraphedeliste"/>
        <w:numPr>
          <w:ilvl w:val="0"/>
          <w:numId w:val="66"/>
        </w:numPr>
        <w:autoSpaceDE w:val="0"/>
        <w:autoSpaceDN w:val="0"/>
        <w:adjustRightInd w:val="0"/>
        <w:spacing w:after="0" w:line="240" w:lineRule="auto"/>
        <w:rPr>
          <w:rFonts w:ascii="Times New Roman" w:hAnsi="Times New Roman" w:cs="Times New Roman"/>
          <w:sz w:val="24"/>
          <w:szCs w:val="24"/>
        </w:rPr>
      </w:pPr>
      <w:r w:rsidRPr="00FB7F16">
        <w:rPr>
          <w:rFonts w:ascii="Times New Roman" w:hAnsi="Times New Roman" w:cs="Times New Roman"/>
          <w:b/>
          <w:sz w:val="24"/>
          <w:szCs w:val="24"/>
        </w:rPr>
        <w:t>C</w:t>
      </w:r>
      <w:r w:rsidR="00F15C8A">
        <w:rPr>
          <w:rFonts w:ascii="Times New Roman" w:hAnsi="Times New Roman" w:cs="Times New Roman"/>
          <w:b/>
          <w:sz w:val="24"/>
          <w:szCs w:val="24"/>
        </w:rPr>
        <w:t>ommission sportive</w:t>
      </w:r>
    </w:p>
    <w:p w14:paraId="62A851EC" w14:textId="5BCF12EB" w:rsidR="00160050" w:rsidRPr="00FB7F16" w:rsidRDefault="00E42F36" w:rsidP="004D4CB5">
      <w:pPr>
        <w:pStyle w:val="Paragraphedeliste"/>
        <w:numPr>
          <w:ilvl w:val="0"/>
          <w:numId w:val="68"/>
        </w:numPr>
        <w:autoSpaceDE w:val="0"/>
        <w:autoSpaceDN w:val="0"/>
        <w:adjustRightInd w:val="0"/>
        <w:spacing w:after="0" w:line="240" w:lineRule="auto"/>
        <w:rPr>
          <w:rFonts w:ascii="Times New Roman" w:hAnsi="Times New Roman" w:cs="Times New Roman"/>
          <w:sz w:val="24"/>
          <w:szCs w:val="24"/>
        </w:rPr>
      </w:pPr>
      <w:r w:rsidRPr="00FB7F16">
        <w:rPr>
          <w:rFonts w:ascii="Times New Roman" w:hAnsi="Times New Roman" w:cs="Times New Roman"/>
          <w:sz w:val="24"/>
          <w:szCs w:val="24"/>
        </w:rPr>
        <w:t xml:space="preserve">Cellule </w:t>
      </w:r>
      <w:proofErr w:type="spellStart"/>
      <w:r w:rsidRPr="00FB7F16">
        <w:rPr>
          <w:rFonts w:ascii="Times New Roman" w:hAnsi="Times New Roman" w:cs="Times New Roman"/>
          <w:sz w:val="24"/>
          <w:szCs w:val="24"/>
        </w:rPr>
        <w:t>Fighting</w:t>
      </w:r>
      <w:proofErr w:type="spellEnd"/>
      <w:r w:rsidRPr="00FB7F16">
        <w:rPr>
          <w:rFonts w:ascii="Times New Roman" w:hAnsi="Times New Roman" w:cs="Times New Roman"/>
          <w:sz w:val="24"/>
          <w:szCs w:val="24"/>
        </w:rPr>
        <w:t xml:space="preserve"> System</w:t>
      </w:r>
    </w:p>
    <w:p w14:paraId="6E5BBE0C" w14:textId="657C687A" w:rsidR="00E42F36" w:rsidRPr="00FB7F16" w:rsidRDefault="00E42F36" w:rsidP="004D4CB5">
      <w:pPr>
        <w:pStyle w:val="Paragraphedeliste"/>
        <w:numPr>
          <w:ilvl w:val="0"/>
          <w:numId w:val="68"/>
        </w:numPr>
        <w:autoSpaceDE w:val="0"/>
        <w:autoSpaceDN w:val="0"/>
        <w:adjustRightInd w:val="0"/>
        <w:spacing w:after="0" w:line="240" w:lineRule="auto"/>
        <w:rPr>
          <w:rFonts w:ascii="Times New Roman" w:hAnsi="Times New Roman" w:cs="Times New Roman"/>
          <w:sz w:val="24"/>
          <w:szCs w:val="24"/>
        </w:rPr>
      </w:pPr>
      <w:r w:rsidRPr="00FB7F16">
        <w:rPr>
          <w:rFonts w:ascii="Times New Roman" w:hAnsi="Times New Roman" w:cs="Times New Roman"/>
          <w:sz w:val="24"/>
          <w:szCs w:val="24"/>
        </w:rPr>
        <w:t>Cellule Duo System</w:t>
      </w:r>
      <w:r w:rsidR="00FB7F16">
        <w:rPr>
          <w:rFonts w:ascii="Times New Roman" w:hAnsi="Times New Roman" w:cs="Times New Roman"/>
          <w:sz w:val="24"/>
          <w:szCs w:val="24"/>
        </w:rPr>
        <w:t xml:space="preserve"> et Duo Show</w:t>
      </w:r>
    </w:p>
    <w:p w14:paraId="5096C11A" w14:textId="5AA6044E" w:rsidR="00E42F36" w:rsidRPr="00FB7F16" w:rsidRDefault="00E42F36" w:rsidP="004D4CB5">
      <w:pPr>
        <w:pStyle w:val="Paragraphedeliste"/>
        <w:numPr>
          <w:ilvl w:val="0"/>
          <w:numId w:val="68"/>
        </w:numPr>
        <w:autoSpaceDE w:val="0"/>
        <w:autoSpaceDN w:val="0"/>
        <w:adjustRightInd w:val="0"/>
        <w:spacing w:after="0" w:line="240" w:lineRule="auto"/>
        <w:rPr>
          <w:rFonts w:ascii="Times New Roman" w:hAnsi="Times New Roman" w:cs="Times New Roman"/>
          <w:sz w:val="24"/>
          <w:szCs w:val="24"/>
        </w:rPr>
      </w:pPr>
      <w:r w:rsidRPr="00FB7F16">
        <w:rPr>
          <w:rFonts w:ascii="Times New Roman" w:hAnsi="Times New Roman" w:cs="Times New Roman"/>
          <w:sz w:val="24"/>
          <w:szCs w:val="24"/>
        </w:rPr>
        <w:t xml:space="preserve">Cellule </w:t>
      </w:r>
      <w:r w:rsidR="00F15C8A">
        <w:rPr>
          <w:rFonts w:ascii="Times New Roman" w:hAnsi="Times New Roman" w:cs="Times New Roman"/>
          <w:sz w:val="24"/>
          <w:szCs w:val="24"/>
        </w:rPr>
        <w:t xml:space="preserve">Jiu-Jitsu (Ne </w:t>
      </w:r>
      <w:proofErr w:type="spellStart"/>
      <w:r w:rsidR="00F15C8A">
        <w:rPr>
          <w:rFonts w:ascii="Times New Roman" w:hAnsi="Times New Roman" w:cs="Times New Roman"/>
          <w:sz w:val="24"/>
          <w:szCs w:val="24"/>
        </w:rPr>
        <w:t>Waza</w:t>
      </w:r>
      <w:proofErr w:type="spellEnd"/>
      <w:r w:rsidR="00F15C8A">
        <w:rPr>
          <w:rFonts w:ascii="Times New Roman" w:hAnsi="Times New Roman" w:cs="Times New Roman"/>
          <w:sz w:val="24"/>
          <w:szCs w:val="24"/>
        </w:rPr>
        <w:t>)</w:t>
      </w:r>
    </w:p>
    <w:p w14:paraId="427AEE44" w14:textId="35BCA223" w:rsidR="00160050" w:rsidRPr="00FB7F16" w:rsidRDefault="001E456B" w:rsidP="004D4CB5">
      <w:pPr>
        <w:pStyle w:val="Paragraphedeliste"/>
        <w:numPr>
          <w:ilvl w:val="0"/>
          <w:numId w:val="68"/>
        </w:numPr>
        <w:autoSpaceDE w:val="0"/>
        <w:autoSpaceDN w:val="0"/>
        <w:adjustRightInd w:val="0"/>
        <w:spacing w:after="0" w:line="240" w:lineRule="auto"/>
        <w:rPr>
          <w:rFonts w:ascii="Times New Roman" w:hAnsi="Times New Roman" w:cs="Times New Roman"/>
          <w:sz w:val="24"/>
          <w:szCs w:val="24"/>
        </w:rPr>
      </w:pPr>
      <w:r w:rsidRPr="00FB7F16">
        <w:rPr>
          <w:rFonts w:ascii="Times New Roman" w:hAnsi="Times New Roman" w:cs="Times New Roman"/>
          <w:sz w:val="24"/>
          <w:szCs w:val="24"/>
        </w:rPr>
        <w:t>Cellule</w:t>
      </w:r>
      <w:r w:rsidR="00160050" w:rsidRPr="00FB7F16">
        <w:rPr>
          <w:rFonts w:ascii="Times New Roman" w:hAnsi="Times New Roman" w:cs="Times New Roman"/>
          <w:sz w:val="24"/>
          <w:szCs w:val="24"/>
        </w:rPr>
        <w:t xml:space="preserve"> d'arbitrage </w:t>
      </w:r>
    </w:p>
    <w:p w14:paraId="01138F28" w14:textId="682EEE94" w:rsidR="00E42F36" w:rsidRPr="00FB7F16" w:rsidRDefault="00E42F36" w:rsidP="004D4CB5">
      <w:pPr>
        <w:pStyle w:val="Paragraphedeliste"/>
        <w:numPr>
          <w:ilvl w:val="0"/>
          <w:numId w:val="68"/>
        </w:numPr>
        <w:autoSpaceDE w:val="0"/>
        <w:autoSpaceDN w:val="0"/>
        <w:adjustRightInd w:val="0"/>
        <w:spacing w:after="0" w:line="240" w:lineRule="auto"/>
        <w:rPr>
          <w:rFonts w:ascii="Times New Roman" w:hAnsi="Times New Roman" w:cs="Times New Roman"/>
          <w:sz w:val="24"/>
          <w:szCs w:val="24"/>
        </w:rPr>
      </w:pPr>
      <w:r w:rsidRPr="00FB7F16">
        <w:rPr>
          <w:rFonts w:ascii="Times New Roman" w:hAnsi="Times New Roman" w:cs="Times New Roman"/>
          <w:sz w:val="24"/>
          <w:szCs w:val="24"/>
        </w:rPr>
        <w:t xml:space="preserve">Cellule </w:t>
      </w:r>
      <w:proofErr w:type="spellStart"/>
      <w:r w:rsidRPr="00FB7F16">
        <w:rPr>
          <w:rFonts w:ascii="Times New Roman" w:hAnsi="Times New Roman" w:cs="Times New Roman"/>
          <w:sz w:val="24"/>
          <w:szCs w:val="24"/>
        </w:rPr>
        <w:t>Taï-Jitsu</w:t>
      </w:r>
      <w:proofErr w:type="spellEnd"/>
    </w:p>
    <w:p w14:paraId="6667ACF3" w14:textId="260E51A7" w:rsidR="00E42F36" w:rsidRPr="00FB7F16" w:rsidRDefault="00E42F36" w:rsidP="004D4CB5">
      <w:pPr>
        <w:pStyle w:val="Paragraphedeliste"/>
        <w:numPr>
          <w:ilvl w:val="0"/>
          <w:numId w:val="68"/>
        </w:numPr>
        <w:autoSpaceDE w:val="0"/>
        <w:autoSpaceDN w:val="0"/>
        <w:adjustRightInd w:val="0"/>
        <w:spacing w:after="0" w:line="240" w:lineRule="auto"/>
        <w:rPr>
          <w:rFonts w:ascii="Times New Roman" w:hAnsi="Times New Roman" w:cs="Times New Roman"/>
          <w:sz w:val="24"/>
          <w:szCs w:val="24"/>
        </w:rPr>
      </w:pPr>
      <w:r w:rsidRPr="00FB7F16">
        <w:rPr>
          <w:rFonts w:ascii="Times New Roman" w:hAnsi="Times New Roman" w:cs="Times New Roman"/>
          <w:sz w:val="24"/>
          <w:szCs w:val="24"/>
        </w:rPr>
        <w:t xml:space="preserve">Cellule Sport de Loisirs et disciplines </w:t>
      </w:r>
      <w:r w:rsidR="00452EDC" w:rsidRPr="00FB7F16">
        <w:rPr>
          <w:rFonts w:ascii="Times New Roman" w:hAnsi="Times New Roman" w:cs="Times New Roman"/>
          <w:sz w:val="24"/>
          <w:szCs w:val="24"/>
        </w:rPr>
        <w:t xml:space="preserve">diverses </w:t>
      </w:r>
    </w:p>
    <w:p w14:paraId="3262C1B1" w14:textId="08AA4ABA" w:rsidR="001E456B" w:rsidRPr="00FB7F16" w:rsidRDefault="00160050" w:rsidP="004D4CB5">
      <w:pPr>
        <w:pStyle w:val="Paragraphedeliste"/>
        <w:numPr>
          <w:ilvl w:val="0"/>
          <w:numId w:val="66"/>
        </w:numPr>
        <w:autoSpaceDE w:val="0"/>
        <w:autoSpaceDN w:val="0"/>
        <w:adjustRightInd w:val="0"/>
        <w:spacing w:after="0" w:line="240" w:lineRule="auto"/>
        <w:rPr>
          <w:rFonts w:ascii="Times New Roman" w:hAnsi="Times New Roman" w:cs="Times New Roman"/>
          <w:b/>
          <w:sz w:val="24"/>
          <w:szCs w:val="24"/>
        </w:rPr>
      </w:pPr>
      <w:r w:rsidRPr="00FB7F16">
        <w:rPr>
          <w:rFonts w:ascii="Times New Roman" w:hAnsi="Times New Roman" w:cs="Times New Roman"/>
          <w:b/>
          <w:sz w:val="24"/>
          <w:szCs w:val="24"/>
        </w:rPr>
        <w:t xml:space="preserve">Commission </w:t>
      </w:r>
      <w:r w:rsidR="001E456B" w:rsidRPr="00FB7F16">
        <w:rPr>
          <w:rFonts w:ascii="Times New Roman" w:hAnsi="Times New Roman" w:cs="Times New Roman"/>
          <w:b/>
          <w:sz w:val="24"/>
          <w:szCs w:val="24"/>
        </w:rPr>
        <w:t>d</w:t>
      </w:r>
      <w:r w:rsidR="0070292E" w:rsidRPr="00FB7F16">
        <w:rPr>
          <w:rFonts w:ascii="Times New Roman" w:hAnsi="Times New Roman" w:cs="Times New Roman"/>
          <w:b/>
          <w:sz w:val="24"/>
          <w:szCs w:val="24"/>
        </w:rPr>
        <w:t xml:space="preserve">es </w:t>
      </w:r>
      <w:r w:rsidR="001E456B" w:rsidRPr="00FB7F16">
        <w:rPr>
          <w:rFonts w:ascii="Times New Roman" w:hAnsi="Times New Roman" w:cs="Times New Roman"/>
          <w:b/>
          <w:sz w:val="24"/>
          <w:szCs w:val="24"/>
        </w:rPr>
        <w:t>organisation</w:t>
      </w:r>
      <w:r w:rsidR="0070292E" w:rsidRPr="00FB7F16">
        <w:rPr>
          <w:rFonts w:ascii="Times New Roman" w:hAnsi="Times New Roman" w:cs="Times New Roman"/>
          <w:b/>
          <w:sz w:val="24"/>
          <w:szCs w:val="24"/>
        </w:rPr>
        <w:t>s</w:t>
      </w:r>
    </w:p>
    <w:p w14:paraId="11AD7952" w14:textId="475960B5" w:rsidR="0084204D" w:rsidRPr="00FB7F16" w:rsidRDefault="0084204D" w:rsidP="004D4CB5">
      <w:pPr>
        <w:pStyle w:val="Paragraphedeliste"/>
        <w:numPr>
          <w:ilvl w:val="0"/>
          <w:numId w:val="66"/>
        </w:numPr>
        <w:autoSpaceDE w:val="0"/>
        <w:autoSpaceDN w:val="0"/>
        <w:adjustRightInd w:val="0"/>
        <w:spacing w:after="0" w:line="240" w:lineRule="auto"/>
        <w:rPr>
          <w:rFonts w:ascii="Times New Roman" w:hAnsi="Times New Roman" w:cs="Times New Roman"/>
          <w:b/>
          <w:sz w:val="24"/>
          <w:szCs w:val="24"/>
        </w:rPr>
      </w:pPr>
      <w:r w:rsidRPr="00FB7F16">
        <w:rPr>
          <w:rFonts w:ascii="Times New Roman" w:hAnsi="Times New Roman" w:cs="Times New Roman"/>
          <w:b/>
          <w:sz w:val="24"/>
          <w:szCs w:val="24"/>
        </w:rPr>
        <w:t>Commission de discipline</w:t>
      </w:r>
    </w:p>
    <w:p w14:paraId="47140658" w14:textId="77777777" w:rsidR="0084204D" w:rsidRDefault="0084204D" w:rsidP="004D4CB5">
      <w:pPr>
        <w:autoSpaceDE w:val="0"/>
        <w:autoSpaceDN w:val="0"/>
        <w:adjustRightInd w:val="0"/>
        <w:spacing w:after="0" w:line="240" w:lineRule="auto"/>
        <w:rPr>
          <w:rFonts w:ascii="Times New Roman" w:hAnsi="Times New Roman" w:cs="Times New Roman"/>
          <w:b/>
          <w:sz w:val="24"/>
          <w:szCs w:val="24"/>
        </w:rPr>
      </w:pPr>
    </w:p>
    <w:p w14:paraId="664449B7" w14:textId="77777777" w:rsidR="00160050" w:rsidRPr="00160050" w:rsidRDefault="0056726E"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10.</w:t>
      </w:r>
      <w:r w:rsidR="00CD6519">
        <w:rPr>
          <w:rFonts w:ascii="Times New Roman" w:hAnsi="Times New Roman" w:cs="Times New Roman"/>
          <w:sz w:val="24"/>
          <w:szCs w:val="24"/>
        </w:rPr>
        <w:t>1.3</w:t>
      </w:r>
      <w:r>
        <w:rPr>
          <w:rFonts w:ascii="Times New Roman" w:hAnsi="Times New Roman" w:cs="Times New Roman"/>
          <w:sz w:val="24"/>
          <w:szCs w:val="24"/>
        </w:rPr>
        <w:t xml:space="preserve">. </w:t>
      </w:r>
      <w:r w:rsidR="00160050" w:rsidRPr="00AE1C44">
        <w:rPr>
          <w:rFonts w:ascii="Times New Roman" w:hAnsi="Times New Roman" w:cs="Times New Roman"/>
          <w:b/>
          <w:bCs/>
          <w:sz w:val="24"/>
          <w:szCs w:val="24"/>
        </w:rPr>
        <w:t>Création</w:t>
      </w:r>
      <w:r w:rsidR="00397F66" w:rsidRPr="00AE1C44">
        <w:rPr>
          <w:rFonts w:ascii="Times New Roman" w:hAnsi="Times New Roman" w:cs="Times New Roman"/>
          <w:b/>
          <w:bCs/>
          <w:sz w:val="24"/>
          <w:szCs w:val="24"/>
        </w:rPr>
        <w:t xml:space="preserve"> et fonctionnement</w:t>
      </w:r>
      <w:r w:rsidR="00160050" w:rsidRPr="00AE1C44">
        <w:rPr>
          <w:rFonts w:ascii="Times New Roman" w:hAnsi="Times New Roman" w:cs="Times New Roman"/>
          <w:b/>
          <w:bCs/>
          <w:sz w:val="24"/>
          <w:szCs w:val="24"/>
        </w:rPr>
        <w:t xml:space="preserve"> des Commissions </w:t>
      </w:r>
      <w:r w:rsidR="00160050">
        <w:rPr>
          <w:rFonts w:ascii="Times New Roman" w:hAnsi="Times New Roman" w:cs="Times New Roman"/>
          <w:b/>
          <w:bCs/>
          <w:sz w:val="24"/>
          <w:szCs w:val="24"/>
        </w:rPr>
        <w:t>et des Cellules</w:t>
      </w:r>
    </w:p>
    <w:p w14:paraId="64CCD2F6" w14:textId="4C9B93D7" w:rsidR="001E456B" w:rsidRPr="0078559D" w:rsidRDefault="001E456B" w:rsidP="004D4CB5">
      <w:pPr>
        <w:autoSpaceDE w:val="0"/>
        <w:autoSpaceDN w:val="0"/>
        <w:adjustRightInd w:val="0"/>
        <w:spacing w:after="0" w:line="240" w:lineRule="auto"/>
        <w:jc w:val="both"/>
        <w:rPr>
          <w:rFonts w:ascii="Times New Roman" w:hAnsi="Times New Roman" w:cs="Times New Roman"/>
          <w:sz w:val="24"/>
          <w:szCs w:val="24"/>
        </w:rPr>
      </w:pPr>
      <w:r w:rsidRPr="0078559D">
        <w:rPr>
          <w:rFonts w:ascii="Times New Roman" w:hAnsi="Times New Roman" w:cs="Times New Roman"/>
          <w:sz w:val="24"/>
          <w:szCs w:val="24"/>
        </w:rPr>
        <w:t>Les membres des Commissions et Cellu</w:t>
      </w:r>
      <w:r w:rsidR="006B0511" w:rsidRPr="0078559D">
        <w:rPr>
          <w:rFonts w:ascii="Times New Roman" w:hAnsi="Times New Roman" w:cs="Times New Roman"/>
          <w:sz w:val="24"/>
          <w:szCs w:val="24"/>
        </w:rPr>
        <w:t>les sont désignées et mandatés</w:t>
      </w:r>
      <w:r w:rsidRPr="0078559D">
        <w:rPr>
          <w:rFonts w:ascii="Times New Roman" w:hAnsi="Times New Roman" w:cs="Times New Roman"/>
          <w:sz w:val="24"/>
          <w:szCs w:val="24"/>
        </w:rPr>
        <w:t xml:space="preserve"> par l</w:t>
      </w:r>
      <w:r w:rsidR="0070292E">
        <w:rPr>
          <w:rFonts w:ascii="Times New Roman" w:hAnsi="Times New Roman" w:cs="Times New Roman"/>
          <w:sz w:val="24"/>
          <w:szCs w:val="24"/>
        </w:rPr>
        <w:t>’Organe</w:t>
      </w:r>
      <w:r w:rsidRPr="0078559D">
        <w:rPr>
          <w:rFonts w:ascii="Times New Roman" w:hAnsi="Times New Roman" w:cs="Times New Roman"/>
          <w:sz w:val="24"/>
          <w:szCs w:val="24"/>
        </w:rPr>
        <w:t xml:space="preserve"> d’</w:t>
      </w:r>
      <w:r w:rsidR="00AE1C44">
        <w:rPr>
          <w:rFonts w:ascii="Times New Roman" w:hAnsi="Times New Roman" w:cs="Times New Roman"/>
          <w:sz w:val="24"/>
          <w:szCs w:val="24"/>
        </w:rPr>
        <w:t>a</w:t>
      </w:r>
      <w:r w:rsidRPr="0078559D">
        <w:rPr>
          <w:rFonts w:ascii="Times New Roman" w:hAnsi="Times New Roman" w:cs="Times New Roman"/>
          <w:sz w:val="24"/>
          <w:szCs w:val="24"/>
        </w:rPr>
        <w:t>dministration après appel à candidature.</w:t>
      </w:r>
    </w:p>
    <w:p w14:paraId="20C60D46" w14:textId="77777777" w:rsidR="001E456B" w:rsidRPr="0078559D" w:rsidRDefault="001E456B" w:rsidP="004D4CB5">
      <w:pPr>
        <w:autoSpaceDE w:val="0"/>
        <w:autoSpaceDN w:val="0"/>
        <w:adjustRightInd w:val="0"/>
        <w:spacing w:after="0" w:line="240" w:lineRule="auto"/>
        <w:jc w:val="both"/>
        <w:rPr>
          <w:rFonts w:ascii="Times New Roman" w:hAnsi="Times New Roman" w:cs="Times New Roman"/>
          <w:sz w:val="24"/>
          <w:szCs w:val="24"/>
        </w:rPr>
      </w:pPr>
      <w:r w:rsidRPr="0078559D">
        <w:rPr>
          <w:rFonts w:ascii="Times New Roman" w:hAnsi="Times New Roman" w:cs="Times New Roman"/>
          <w:sz w:val="24"/>
          <w:szCs w:val="24"/>
        </w:rPr>
        <w:t>Ces membr</w:t>
      </w:r>
      <w:r w:rsidR="0078559D" w:rsidRPr="0078559D">
        <w:rPr>
          <w:rFonts w:ascii="Times New Roman" w:hAnsi="Times New Roman" w:cs="Times New Roman"/>
          <w:sz w:val="24"/>
          <w:szCs w:val="24"/>
        </w:rPr>
        <w:t>es sont mandatés pour une année avec reconduction tacite pour une durée maximale de 4 ans.</w:t>
      </w:r>
    </w:p>
    <w:p w14:paraId="68F7EB1A" w14:textId="6A617CE9" w:rsidR="001E456B" w:rsidRPr="00AE1C44" w:rsidRDefault="001E456B" w:rsidP="004D4CB5">
      <w:p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Après désignation d</w:t>
      </w:r>
      <w:r w:rsidR="0070292E" w:rsidRPr="00AE1C44">
        <w:rPr>
          <w:rFonts w:ascii="Times New Roman" w:hAnsi="Times New Roman" w:cs="Times New Roman"/>
          <w:sz w:val="24"/>
          <w:szCs w:val="24"/>
        </w:rPr>
        <w:t>e l’Organe</w:t>
      </w:r>
      <w:r w:rsidRPr="00AE1C44">
        <w:rPr>
          <w:rFonts w:ascii="Times New Roman" w:hAnsi="Times New Roman" w:cs="Times New Roman"/>
          <w:sz w:val="24"/>
          <w:szCs w:val="24"/>
        </w:rPr>
        <w:t xml:space="preserve"> d’</w:t>
      </w:r>
      <w:r w:rsidR="00AE1C44" w:rsidRPr="00AE1C44">
        <w:rPr>
          <w:rFonts w:ascii="Times New Roman" w:hAnsi="Times New Roman" w:cs="Times New Roman"/>
          <w:sz w:val="24"/>
          <w:szCs w:val="24"/>
        </w:rPr>
        <w:t>a</w:t>
      </w:r>
      <w:r w:rsidRPr="00AE1C44">
        <w:rPr>
          <w:rFonts w:ascii="Times New Roman" w:hAnsi="Times New Roman" w:cs="Times New Roman"/>
          <w:sz w:val="24"/>
          <w:szCs w:val="24"/>
        </w:rPr>
        <w:t>dministration, chaque Commission et Cellule désigne en son sein un Président et un Secrétaire</w:t>
      </w:r>
      <w:r w:rsidR="00AE1C44" w:rsidRPr="00AE1C44">
        <w:rPr>
          <w:rFonts w:ascii="Times New Roman" w:hAnsi="Times New Roman" w:cs="Times New Roman"/>
          <w:sz w:val="24"/>
          <w:szCs w:val="24"/>
        </w:rPr>
        <w:t>.</w:t>
      </w:r>
    </w:p>
    <w:p w14:paraId="0A0338E3" w14:textId="0E333589" w:rsidR="00160050" w:rsidRPr="00AE1C44" w:rsidRDefault="00160050" w:rsidP="004D4CB5">
      <w:p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Le Président est responsable du bon fonctionn</w:t>
      </w:r>
      <w:r w:rsidR="006B0511" w:rsidRPr="00AE1C44">
        <w:rPr>
          <w:rFonts w:ascii="Times New Roman" w:hAnsi="Times New Roman" w:cs="Times New Roman"/>
          <w:sz w:val="24"/>
          <w:szCs w:val="24"/>
        </w:rPr>
        <w:t>ement de la Commission.</w:t>
      </w:r>
    </w:p>
    <w:p w14:paraId="38AA1A48" w14:textId="71636CA0" w:rsidR="006B0511" w:rsidRPr="00AE1C44" w:rsidRDefault="006B0511" w:rsidP="004D4CB5">
      <w:p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Chaque Commission</w:t>
      </w:r>
      <w:r w:rsidR="00875D30" w:rsidRPr="00AE1C44">
        <w:rPr>
          <w:rFonts w:ascii="Times New Roman" w:hAnsi="Times New Roman" w:cs="Times New Roman"/>
          <w:sz w:val="24"/>
          <w:szCs w:val="24"/>
        </w:rPr>
        <w:t xml:space="preserve"> </w:t>
      </w:r>
      <w:r w:rsidRPr="00AE1C44">
        <w:rPr>
          <w:rFonts w:ascii="Times New Roman" w:hAnsi="Times New Roman" w:cs="Times New Roman"/>
          <w:sz w:val="24"/>
          <w:szCs w:val="24"/>
        </w:rPr>
        <w:t>et Cellule est sous l’autorité complète d</w:t>
      </w:r>
      <w:r w:rsidR="0070292E" w:rsidRPr="00AE1C44">
        <w:rPr>
          <w:rFonts w:ascii="Times New Roman" w:hAnsi="Times New Roman" w:cs="Times New Roman"/>
          <w:sz w:val="24"/>
          <w:szCs w:val="24"/>
        </w:rPr>
        <w:t>e l’Organe</w:t>
      </w:r>
      <w:r w:rsidRPr="00AE1C44">
        <w:rPr>
          <w:rFonts w:ascii="Times New Roman" w:hAnsi="Times New Roman" w:cs="Times New Roman"/>
          <w:sz w:val="24"/>
          <w:szCs w:val="24"/>
        </w:rPr>
        <w:t xml:space="preserve"> d’</w:t>
      </w:r>
      <w:r w:rsidR="00AE1C44" w:rsidRPr="00AE1C44">
        <w:rPr>
          <w:rFonts w:ascii="Times New Roman" w:hAnsi="Times New Roman" w:cs="Times New Roman"/>
          <w:sz w:val="24"/>
          <w:szCs w:val="24"/>
        </w:rPr>
        <w:t>a</w:t>
      </w:r>
      <w:r w:rsidRPr="00AE1C44">
        <w:rPr>
          <w:rFonts w:ascii="Times New Roman" w:hAnsi="Times New Roman" w:cs="Times New Roman"/>
          <w:sz w:val="24"/>
          <w:szCs w:val="24"/>
        </w:rPr>
        <w:t xml:space="preserve">dministration. </w:t>
      </w:r>
    </w:p>
    <w:p w14:paraId="6CE41301" w14:textId="07E325BE" w:rsidR="00397F66" w:rsidRPr="00AE1C44" w:rsidRDefault="00875D30" w:rsidP="004D4CB5">
      <w:p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Au sein des commissions et cellules, l</w:t>
      </w:r>
      <w:r w:rsidR="00397F66" w:rsidRPr="00AE1C44">
        <w:rPr>
          <w:rFonts w:ascii="Times New Roman" w:hAnsi="Times New Roman" w:cs="Times New Roman"/>
          <w:sz w:val="24"/>
          <w:szCs w:val="24"/>
        </w:rPr>
        <w:t>es décisions sont prises à la majorité simple des voix</w:t>
      </w:r>
      <w:r w:rsidR="00C313FC" w:rsidRPr="00AE1C44">
        <w:rPr>
          <w:rFonts w:ascii="Times New Roman" w:hAnsi="Times New Roman" w:cs="Times New Roman"/>
          <w:sz w:val="24"/>
          <w:szCs w:val="24"/>
        </w:rPr>
        <w:t>. E</w:t>
      </w:r>
      <w:r w:rsidR="00397F66" w:rsidRPr="00AE1C44">
        <w:rPr>
          <w:rFonts w:ascii="Times New Roman" w:hAnsi="Times New Roman" w:cs="Times New Roman"/>
          <w:sz w:val="24"/>
          <w:szCs w:val="24"/>
        </w:rPr>
        <w:t>n cas de parit</w:t>
      </w:r>
      <w:r w:rsidR="00C313FC" w:rsidRPr="00AE1C44">
        <w:rPr>
          <w:rFonts w:ascii="Times New Roman" w:hAnsi="Times New Roman" w:cs="Times New Roman"/>
          <w:sz w:val="24"/>
          <w:szCs w:val="24"/>
        </w:rPr>
        <w:t>é</w:t>
      </w:r>
      <w:r w:rsidR="00397F66" w:rsidRPr="00AE1C44">
        <w:rPr>
          <w:rFonts w:ascii="Times New Roman" w:hAnsi="Times New Roman" w:cs="Times New Roman"/>
          <w:sz w:val="24"/>
          <w:szCs w:val="24"/>
        </w:rPr>
        <w:t>, la vo</w:t>
      </w:r>
      <w:r w:rsidR="00C313FC" w:rsidRPr="00AE1C44">
        <w:rPr>
          <w:rFonts w:ascii="Times New Roman" w:hAnsi="Times New Roman" w:cs="Times New Roman"/>
          <w:sz w:val="24"/>
          <w:szCs w:val="24"/>
        </w:rPr>
        <w:t>ix du Président de la Commission</w:t>
      </w:r>
      <w:r w:rsidR="00AE1C44" w:rsidRPr="00AE1C44">
        <w:rPr>
          <w:rFonts w:ascii="Times New Roman" w:hAnsi="Times New Roman" w:cs="Times New Roman"/>
          <w:sz w:val="24"/>
          <w:szCs w:val="24"/>
        </w:rPr>
        <w:t xml:space="preserve"> </w:t>
      </w:r>
      <w:r w:rsidR="00C313FC" w:rsidRPr="00AE1C44">
        <w:rPr>
          <w:rFonts w:ascii="Times New Roman" w:hAnsi="Times New Roman" w:cs="Times New Roman"/>
          <w:sz w:val="24"/>
          <w:szCs w:val="24"/>
        </w:rPr>
        <w:t>de la Cellule est prépondérante.</w:t>
      </w:r>
    </w:p>
    <w:p w14:paraId="04BA0F5E" w14:textId="13601385" w:rsidR="00C20E85" w:rsidRPr="00AE1C44" w:rsidRDefault="00C313FC" w:rsidP="004D4CB5">
      <w:p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Chaque Commission ou cellule pourra établir un règlement d’ordre intérieur qui ne pourra être en contradiction avec les statuts et règlements de la FFJJ et devra être approuvé par l</w:t>
      </w:r>
      <w:r w:rsidR="0070292E" w:rsidRPr="00AE1C44">
        <w:rPr>
          <w:rFonts w:ascii="Times New Roman" w:hAnsi="Times New Roman" w:cs="Times New Roman"/>
          <w:sz w:val="24"/>
          <w:szCs w:val="24"/>
        </w:rPr>
        <w:t>’Organe</w:t>
      </w:r>
      <w:r w:rsidRPr="00AE1C44">
        <w:rPr>
          <w:rFonts w:ascii="Times New Roman" w:hAnsi="Times New Roman" w:cs="Times New Roman"/>
          <w:sz w:val="24"/>
          <w:szCs w:val="24"/>
        </w:rPr>
        <w:t xml:space="preserve"> d’</w:t>
      </w:r>
      <w:r w:rsidR="00AE1C44" w:rsidRPr="00AE1C44">
        <w:rPr>
          <w:rFonts w:ascii="Times New Roman" w:hAnsi="Times New Roman" w:cs="Times New Roman"/>
          <w:sz w:val="24"/>
          <w:szCs w:val="24"/>
        </w:rPr>
        <w:t>a</w:t>
      </w:r>
      <w:r w:rsidRPr="00AE1C44">
        <w:rPr>
          <w:rFonts w:ascii="Times New Roman" w:hAnsi="Times New Roman" w:cs="Times New Roman"/>
          <w:sz w:val="24"/>
          <w:szCs w:val="24"/>
        </w:rPr>
        <w:t>dministration.</w:t>
      </w:r>
    </w:p>
    <w:p w14:paraId="70EC4251" w14:textId="77777777" w:rsidR="00C313FC" w:rsidRDefault="00C313FC" w:rsidP="004D4CB5">
      <w:pPr>
        <w:autoSpaceDE w:val="0"/>
        <w:autoSpaceDN w:val="0"/>
        <w:adjustRightInd w:val="0"/>
        <w:spacing w:after="0" w:line="240" w:lineRule="auto"/>
        <w:rPr>
          <w:rFonts w:ascii="Times New Roman" w:hAnsi="Times New Roman" w:cs="Times New Roman"/>
          <w:color w:val="FF0000"/>
          <w:sz w:val="24"/>
          <w:szCs w:val="24"/>
        </w:rPr>
      </w:pPr>
    </w:p>
    <w:p w14:paraId="32B90DF8" w14:textId="77777777" w:rsidR="00160050" w:rsidRPr="00160050" w:rsidRDefault="0056726E"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10.</w:t>
      </w:r>
      <w:r w:rsidR="00CD6519">
        <w:rPr>
          <w:rFonts w:ascii="Times New Roman" w:hAnsi="Times New Roman" w:cs="Times New Roman"/>
          <w:sz w:val="24"/>
          <w:szCs w:val="24"/>
        </w:rPr>
        <w:t>1.4</w:t>
      </w:r>
      <w:r>
        <w:rPr>
          <w:rFonts w:ascii="Times New Roman" w:hAnsi="Times New Roman" w:cs="Times New Roman"/>
          <w:sz w:val="24"/>
          <w:szCs w:val="24"/>
        </w:rPr>
        <w:t xml:space="preserve">. </w:t>
      </w:r>
      <w:r w:rsidR="00160050" w:rsidRPr="00160050">
        <w:rPr>
          <w:rFonts w:ascii="Times New Roman" w:hAnsi="Times New Roman" w:cs="Times New Roman"/>
          <w:b/>
          <w:bCs/>
          <w:sz w:val="24"/>
          <w:szCs w:val="24"/>
        </w:rPr>
        <w:t>Réunions des Commissions</w:t>
      </w:r>
      <w:r w:rsidR="00160050">
        <w:rPr>
          <w:rFonts w:ascii="Times New Roman" w:hAnsi="Times New Roman" w:cs="Times New Roman"/>
          <w:b/>
          <w:bCs/>
          <w:sz w:val="24"/>
          <w:szCs w:val="24"/>
        </w:rPr>
        <w:t xml:space="preserve"> et des Cellules</w:t>
      </w:r>
    </w:p>
    <w:p w14:paraId="0059B658" w14:textId="5D5A0680" w:rsidR="00160050" w:rsidRPr="00160050" w:rsidRDefault="00160050" w:rsidP="004D4CB5">
      <w:pPr>
        <w:autoSpaceDE w:val="0"/>
        <w:autoSpaceDN w:val="0"/>
        <w:adjustRightInd w:val="0"/>
        <w:spacing w:after="0" w:line="240" w:lineRule="auto"/>
        <w:jc w:val="both"/>
        <w:rPr>
          <w:rFonts w:ascii="Times New Roman" w:hAnsi="Times New Roman" w:cs="Times New Roman"/>
          <w:sz w:val="24"/>
          <w:szCs w:val="24"/>
        </w:rPr>
      </w:pPr>
      <w:r w:rsidRPr="00160050">
        <w:rPr>
          <w:rFonts w:ascii="Times New Roman" w:hAnsi="Times New Roman" w:cs="Times New Roman"/>
          <w:sz w:val="24"/>
          <w:szCs w:val="24"/>
        </w:rPr>
        <w:t>Les différentes Commissions</w:t>
      </w:r>
      <w:r>
        <w:rPr>
          <w:rFonts w:ascii="Times New Roman" w:hAnsi="Times New Roman" w:cs="Times New Roman"/>
          <w:sz w:val="24"/>
          <w:szCs w:val="24"/>
        </w:rPr>
        <w:t xml:space="preserve"> et Cellules</w:t>
      </w:r>
      <w:r w:rsidRPr="00160050">
        <w:rPr>
          <w:rFonts w:ascii="Times New Roman" w:hAnsi="Times New Roman" w:cs="Times New Roman"/>
          <w:sz w:val="24"/>
          <w:szCs w:val="24"/>
        </w:rPr>
        <w:t xml:space="preserve"> se réunissent autant de fois que nécessaire. Pour </w:t>
      </w:r>
      <w:r>
        <w:rPr>
          <w:rFonts w:ascii="Times New Roman" w:hAnsi="Times New Roman" w:cs="Times New Roman"/>
          <w:sz w:val="24"/>
          <w:szCs w:val="24"/>
        </w:rPr>
        <w:t xml:space="preserve">chaque réunion, un procès-verbal </w:t>
      </w:r>
      <w:r w:rsidRPr="00160050">
        <w:rPr>
          <w:rFonts w:ascii="Times New Roman" w:hAnsi="Times New Roman" w:cs="Times New Roman"/>
          <w:sz w:val="24"/>
          <w:szCs w:val="24"/>
        </w:rPr>
        <w:t>sera dressé par le Secrétaire qui le signera ainsi que le Président. C</w:t>
      </w:r>
      <w:r>
        <w:rPr>
          <w:rFonts w:ascii="Times New Roman" w:hAnsi="Times New Roman" w:cs="Times New Roman"/>
          <w:sz w:val="24"/>
          <w:szCs w:val="24"/>
        </w:rPr>
        <w:t xml:space="preserve">opie sera envoyée au Secrétaire </w:t>
      </w:r>
      <w:r w:rsidR="00441166">
        <w:rPr>
          <w:rFonts w:ascii="Times New Roman" w:hAnsi="Times New Roman" w:cs="Times New Roman"/>
          <w:sz w:val="24"/>
          <w:szCs w:val="24"/>
        </w:rPr>
        <w:t>général</w:t>
      </w:r>
      <w:r w:rsidRPr="00160050">
        <w:rPr>
          <w:rFonts w:ascii="Times New Roman" w:hAnsi="Times New Roman" w:cs="Times New Roman"/>
          <w:sz w:val="24"/>
          <w:szCs w:val="24"/>
        </w:rPr>
        <w:t xml:space="preserve"> qui en enverra un exemplaire aux autres membres d</w:t>
      </w:r>
      <w:r w:rsidR="0070292E">
        <w:rPr>
          <w:rFonts w:ascii="Times New Roman" w:hAnsi="Times New Roman" w:cs="Times New Roman"/>
          <w:sz w:val="24"/>
          <w:szCs w:val="24"/>
        </w:rPr>
        <w:t>e l’Organe</w:t>
      </w:r>
      <w:r w:rsidRPr="00160050">
        <w:rPr>
          <w:rFonts w:ascii="Times New Roman" w:hAnsi="Times New Roman" w:cs="Times New Roman"/>
          <w:sz w:val="24"/>
          <w:szCs w:val="24"/>
        </w:rPr>
        <w:t xml:space="preserve"> d’</w:t>
      </w:r>
      <w:r w:rsidR="00AE1C44">
        <w:rPr>
          <w:rFonts w:ascii="Times New Roman" w:hAnsi="Times New Roman" w:cs="Times New Roman"/>
          <w:sz w:val="24"/>
          <w:szCs w:val="24"/>
        </w:rPr>
        <w:t>a</w:t>
      </w:r>
      <w:r w:rsidRPr="00160050">
        <w:rPr>
          <w:rFonts w:ascii="Times New Roman" w:hAnsi="Times New Roman" w:cs="Times New Roman"/>
          <w:sz w:val="24"/>
          <w:szCs w:val="24"/>
        </w:rPr>
        <w:t>dministration.</w:t>
      </w:r>
    </w:p>
    <w:p w14:paraId="0CB4F9E1" w14:textId="77777777" w:rsidR="00441166" w:rsidRDefault="00441166" w:rsidP="004D4CB5">
      <w:pPr>
        <w:autoSpaceDE w:val="0"/>
        <w:autoSpaceDN w:val="0"/>
        <w:adjustRightInd w:val="0"/>
        <w:spacing w:after="0" w:line="240" w:lineRule="auto"/>
        <w:rPr>
          <w:rFonts w:ascii="Times New Roman" w:hAnsi="Times New Roman" w:cs="Times New Roman"/>
          <w:sz w:val="24"/>
          <w:szCs w:val="24"/>
        </w:rPr>
      </w:pPr>
    </w:p>
    <w:p w14:paraId="50911D2B" w14:textId="77777777" w:rsidR="008E138B" w:rsidRDefault="008E138B" w:rsidP="004D4CB5">
      <w:pPr>
        <w:autoSpaceDE w:val="0"/>
        <w:autoSpaceDN w:val="0"/>
        <w:adjustRightInd w:val="0"/>
        <w:spacing w:after="0" w:line="240" w:lineRule="auto"/>
        <w:rPr>
          <w:rFonts w:ascii="Times New Roman" w:hAnsi="Times New Roman" w:cs="Times New Roman"/>
          <w:sz w:val="24"/>
          <w:szCs w:val="24"/>
        </w:rPr>
      </w:pPr>
    </w:p>
    <w:p w14:paraId="15E2F127" w14:textId="77777777" w:rsidR="00160050" w:rsidRPr="00160050" w:rsidRDefault="0056726E"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10.</w:t>
      </w:r>
      <w:r w:rsidR="00CD6519">
        <w:rPr>
          <w:rFonts w:ascii="Times New Roman" w:hAnsi="Times New Roman" w:cs="Times New Roman"/>
          <w:sz w:val="24"/>
          <w:szCs w:val="24"/>
        </w:rPr>
        <w:t>1.5</w:t>
      </w:r>
      <w:r>
        <w:rPr>
          <w:rFonts w:ascii="Times New Roman" w:hAnsi="Times New Roman" w:cs="Times New Roman"/>
          <w:sz w:val="24"/>
          <w:szCs w:val="24"/>
        </w:rPr>
        <w:t xml:space="preserve">. </w:t>
      </w:r>
      <w:r w:rsidR="00160050" w:rsidRPr="00160050">
        <w:rPr>
          <w:rFonts w:ascii="Times New Roman" w:hAnsi="Times New Roman" w:cs="Times New Roman"/>
          <w:b/>
          <w:bCs/>
          <w:sz w:val="24"/>
          <w:szCs w:val="24"/>
        </w:rPr>
        <w:t>Correspondance</w:t>
      </w:r>
    </w:p>
    <w:p w14:paraId="3E4A20CD" w14:textId="766D9238" w:rsidR="00160050" w:rsidRPr="00160050" w:rsidRDefault="00160050" w:rsidP="004D4CB5">
      <w:pPr>
        <w:autoSpaceDE w:val="0"/>
        <w:autoSpaceDN w:val="0"/>
        <w:adjustRightInd w:val="0"/>
        <w:spacing w:after="0" w:line="240" w:lineRule="auto"/>
        <w:jc w:val="both"/>
        <w:rPr>
          <w:rFonts w:ascii="Times New Roman" w:hAnsi="Times New Roman" w:cs="Times New Roman"/>
          <w:sz w:val="24"/>
          <w:szCs w:val="24"/>
        </w:rPr>
      </w:pPr>
      <w:r w:rsidRPr="00160050">
        <w:rPr>
          <w:rFonts w:ascii="Times New Roman" w:hAnsi="Times New Roman" w:cs="Times New Roman"/>
          <w:sz w:val="24"/>
          <w:szCs w:val="24"/>
        </w:rPr>
        <w:t xml:space="preserve">Toute correspondance d’intérêt général sera transmise au Secrétaire général qui enverra copie </w:t>
      </w:r>
      <w:r w:rsidR="00441166">
        <w:rPr>
          <w:rFonts w:ascii="Times New Roman" w:hAnsi="Times New Roman" w:cs="Times New Roman"/>
          <w:sz w:val="24"/>
          <w:szCs w:val="24"/>
        </w:rPr>
        <w:t xml:space="preserve">aux </w:t>
      </w:r>
      <w:r w:rsidRPr="00160050">
        <w:rPr>
          <w:rFonts w:ascii="Times New Roman" w:hAnsi="Times New Roman" w:cs="Times New Roman"/>
          <w:sz w:val="24"/>
          <w:szCs w:val="24"/>
        </w:rPr>
        <w:t>membres d</w:t>
      </w:r>
      <w:r w:rsidR="0070292E">
        <w:rPr>
          <w:rFonts w:ascii="Times New Roman" w:hAnsi="Times New Roman" w:cs="Times New Roman"/>
          <w:sz w:val="24"/>
          <w:szCs w:val="24"/>
        </w:rPr>
        <w:t>e l’Organe</w:t>
      </w:r>
      <w:r w:rsidRPr="00160050">
        <w:rPr>
          <w:rFonts w:ascii="Times New Roman" w:hAnsi="Times New Roman" w:cs="Times New Roman"/>
          <w:sz w:val="24"/>
          <w:szCs w:val="24"/>
        </w:rPr>
        <w:t xml:space="preserve"> d’</w:t>
      </w:r>
      <w:r w:rsidR="00AE1C44">
        <w:rPr>
          <w:rFonts w:ascii="Times New Roman" w:hAnsi="Times New Roman" w:cs="Times New Roman"/>
          <w:sz w:val="24"/>
          <w:szCs w:val="24"/>
        </w:rPr>
        <w:t>a</w:t>
      </w:r>
      <w:r w:rsidRPr="00160050">
        <w:rPr>
          <w:rFonts w:ascii="Times New Roman" w:hAnsi="Times New Roman" w:cs="Times New Roman"/>
          <w:sz w:val="24"/>
          <w:szCs w:val="24"/>
        </w:rPr>
        <w:t>dministration.</w:t>
      </w:r>
    </w:p>
    <w:p w14:paraId="3CD9398B" w14:textId="77777777" w:rsidR="00441166" w:rsidRDefault="00441166" w:rsidP="004D4CB5">
      <w:pPr>
        <w:autoSpaceDE w:val="0"/>
        <w:autoSpaceDN w:val="0"/>
        <w:adjustRightInd w:val="0"/>
        <w:spacing w:after="0" w:line="240" w:lineRule="auto"/>
        <w:rPr>
          <w:rFonts w:ascii="Times New Roman" w:hAnsi="Times New Roman" w:cs="Times New Roman"/>
          <w:sz w:val="24"/>
          <w:szCs w:val="24"/>
        </w:rPr>
      </w:pPr>
    </w:p>
    <w:p w14:paraId="74815C37" w14:textId="53EE91AE" w:rsidR="00160050" w:rsidRPr="00160050" w:rsidRDefault="0056726E"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10.</w:t>
      </w:r>
      <w:r w:rsidR="00CD6519">
        <w:rPr>
          <w:rFonts w:ascii="Times New Roman" w:hAnsi="Times New Roman" w:cs="Times New Roman"/>
          <w:sz w:val="24"/>
          <w:szCs w:val="24"/>
        </w:rPr>
        <w:t>1.6</w:t>
      </w:r>
      <w:r>
        <w:rPr>
          <w:rFonts w:ascii="Times New Roman" w:hAnsi="Times New Roman" w:cs="Times New Roman"/>
          <w:sz w:val="24"/>
          <w:szCs w:val="24"/>
        </w:rPr>
        <w:t xml:space="preserve">. </w:t>
      </w:r>
      <w:r w:rsidR="00160050" w:rsidRPr="00160050">
        <w:rPr>
          <w:rFonts w:ascii="Times New Roman" w:hAnsi="Times New Roman" w:cs="Times New Roman"/>
          <w:b/>
          <w:bCs/>
          <w:sz w:val="24"/>
          <w:szCs w:val="24"/>
        </w:rPr>
        <w:t xml:space="preserve">Compétence des </w:t>
      </w:r>
      <w:r w:rsidR="00F15C8A">
        <w:rPr>
          <w:rFonts w:ascii="Times New Roman" w:hAnsi="Times New Roman" w:cs="Times New Roman"/>
          <w:b/>
          <w:bCs/>
          <w:sz w:val="24"/>
          <w:szCs w:val="24"/>
        </w:rPr>
        <w:t>C</w:t>
      </w:r>
      <w:r w:rsidR="00160050" w:rsidRPr="00160050">
        <w:rPr>
          <w:rFonts w:ascii="Times New Roman" w:hAnsi="Times New Roman" w:cs="Times New Roman"/>
          <w:b/>
          <w:bCs/>
          <w:sz w:val="24"/>
          <w:szCs w:val="24"/>
        </w:rPr>
        <w:t>ommissions</w:t>
      </w:r>
      <w:r w:rsidR="00441166">
        <w:rPr>
          <w:rFonts w:ascii="Times New Roman" w:hAnsi="Times New Roman" w:cs="Times New Roman"/>
          <w:b/>
          <w:bCs/>
          <w:sz w:val="24"/>
          <w:szCs w:val="24"/>
        </w:rPr>
        <w:t xml:space="preserve"> et des Cellules</w:t>
      </w:r>
    </w:p>
    <w:p w14:paraId="21BB9834" w14:textId="77777777" w:rsidR="00160050" w:rsidRPr="00160050" w:rsidRDefault="00160050" w:rsidP="004D4CB5">
      <w:pPr>
        <w:autoSpaceDE w:val="0"/>
        <w:autoSpaceDN w:val="0"/>
        <w:adjustRightInd w:val="0"/>
        <w:spacing w:after="0" w:line="240" w:lineRule="auto"/>
        <w:jc w:val="both"/>
        <w:rPr>
          <w:rFonts w:ascii="Times New Roman" w:hAnsi="Times New Roman" w:cs="Times New Roman"/>
          <w:sz w:val="24"/>
          <w:szCs w:val="24"/>
        </w:rPr>
      </w:pPr>
      <w:r w:rsidRPr="00160050">
        <w:rPr>
          <w:rFonts w:ascii="Times New Roman" w:hAnsi="Times New Roman" w:cs="Times New Roman"/>
          <w:sz w:val="24"/>
          <w:szCs w:val="24"/>
        </w:rPr>
        <w:t>Les Commissions</w:t>
      </w:r>
      <w:r w:rsidR="00441166">
        <w:rPr>
          <w:rFonts w:ascii="Times New Roman" w:hAnsi="Times New Roman" w:cs="Times New Roman"/>
          <w:sz w:val="24"/>
          <w:szCs w:val="24"/>
        </w:rPr>
        <w:t xml:space="preserve"> et les Cellules</w:t>
      </w:r>
      <w:r w:rsidRPr="00160050">
        <w:rPr>
          <w:rFonts w:ascii="Times New Roman" w:hAnsi="Times New Roman" w:cs="Times New Roman"/>
          <w:sz w:val="24"/>
          <w:szCs w:val="24"/>
        </w:rPr>
        <w:t xml:space="preserve"> ont un rôle de consultation, chacune dans le domaine qui ressort de ses compétences.</w:t>
      </w:r>
    </w:p>
    <w:p w14:paraId="34CABDDC" w14:textId="6AF5E09C" w:rsidR="00547539" w:rsidRDefault="00160050" w:rsidP="004D4CB5">
      <w:pPr>
        <w:autoSpaceDE w:val="0"/>
        <w:autoSpaceDN w:val="0"/>
        <w:adjustRightInd w:val="0"/>
        <w:spacing w:after="0" w:line="240" w:lineRule="auto"/>
        <w:jc w:val="both"/>
        <w:rPr>
          <w:rFonts w:ascii="Times New Roman" w:hAnsi="Times New Roman" w:cs="Times New Roman"/>
          <w:sz w:val="24"/>
          <w:szCs w:val="24"/>
        </w:rPr>
      </w:pPr>
      <w:r w:rsidRPr="00160050">
        <w:rPr>
          <w:rFonts w:ascii="Times New Roman" w:hAnsi="Times New Roman" w:cs="Times New Roman"/>
          <w:sz w:val="24"/>
          <w:szCs w:val="24"/>
        </w:rPr>
        <w:t>Elles peuvent également, dans les domaines qui leur sont impartis, proposer di</w:t>
      </w:r>
      <w:r w:rsidR="00441166">
        <w:rPr>
          <w:rFonts w:ascii="Times New Roman" w:hAnsi="Times New Roman" w:cs="Times New Roman"/>
          <w:sz w:val="24"/>
          <w:szCs w:val="24"/>
        </w:rPr>
        <w:t xml:space="preserve">fférentes actions dont la </w:t>
      </w:r>
      <w:r w:rsidRPr="00160050">
        <w:rPr>
          <w:rFonts w:ascii="Times New Roman" w:hAnsi="Times New Roman" w:cs="Times New Roman"/>
          <w:sz w:val="24"/>
          <w:szCs w:val="24"/>
        </w:rPr>
        <w:t>réalisation dépend uniquement de l’approbation et de la ratification par l</w:t>
      </w:r>
      <w:r w:rsidR="0070292E">
        <w:rPr>
          <w:rFonts w:ascii="Times New Roman" w:hAnsi="Times New Roman" w:cs="Times New Roman"/>
          <w:sz w:val="24"/>
          <w:szCs w:val="24"/>
        </w:rPr>
        <w:t>’Organe</w:t>
      </w:r>
      <w:r w:rsidR="00441166">
        <w:rPr>
          <w:rFonts w:ascii="Times New Roman" w:hAnsi="Times New Roman" w:cs="Times New Roman"/>
          <w:sz w:val="24"/>
          <w:szCs w:val="24"/>
        </w:rPr>
        <w:t xml:space="preserve"> d’</w:t>
      </w:r>
      <w:r w:rsidR="00AE1C44">
        <w:rPr>
          <w:rFonts w:ascii="Times New Roman" w:hAnsi="Times New Roman" w:cs="Times New Roman"/>
          <w:sz w:val="24"/>
          <w:szCs w:val="24"/>
        </w:rPr>
        <w:t>a</w:t>
      </w:r>
      <w:r w:rsidR="00441166">
        <w:rPr>
          <w:rFonts w:ascii="Times New Roman" w:hAnsi="Times New Roman" w:cs="Times New Roman"/>
          <w:sz w:val="24"/>
          <w:szCs w:val="24"/>
        </w:rPr>
        <w:t xml:space="preserve">dministration. </w:t>
      </w:r>
    </w:p>
    <w:p w14:paraId="60E278E3" w14:textId="77777777" w:rsidR="00160050" w:rsidRPr="00160050" w:rsidRDefault="00160050" w:rsidP="004D4CB5">
      <w:pPr>
        <w:autoSpaceDE w:val="0"/>
        <w:autoSpaceDN w:val="0"/>
        <w:adjustRightInd w:val="0"/>
        <w:spacing w:after="0" w:line="240" w:lineRule="auto"/>
        <w:jc w:val="both"/>
        <w:rPr>
          <w:rFonts w:ascii="Times New Roman" w:hAnsi="Times New Roman" w:cs="Times New Roman"/>
          <w:sz w:val="24"/>
          <w:szCs w:val="24"/>
        </w:rPr>
      </w:pPr>
      <w:r w:rsidRPr="00160050">
        <w:rPr>
          <w:rFonts w:ascii="Times New Roman" w:hAnsi="Times New Roman" w:cs="Times New Roman"/>
          <w:sz w:val="24"/>
          <w:szCs w:val="24"/>
        </w:rPr>
        <w:t>En matière disciplinaire, chaque Commission</w:t>
      </w:r>
      <w:r w:rsidR="00441166">
        <w:rPr>
          <w:rFonts w:ascii="Times New Roman" w:hAnsi="Times New Roman" w:cs="Times New Roman"/>
          <w:sz w:val="24"/>
          <w:szCs w:val="24"/>
        </w:rPr>
        <w:t xml:space="preserve"> et Cellule</w:t>
      </w:r>
      <w:r w:rsidRPr="00160050">
        <w:rPr>
          <w:rFonts w:ascii="Times New Roman" w:hAnsi="Times New Roman" w:cs="Times New Roman"/>
          <w:sz w:val="24"/>
          <w:szCs w:val="24"/>
        </w:rPr>
        <w:t xml:space="preserve"> pourra proposer une ou pl</w:t>
      </w:r>
      <w:r w:rsidR="00441166">
        <w:rPr>
          <w:rFonts w:ascii="Times New Roman" w:hAnsi="Times New Roman" w:cs="Times New Roman"/>
          <w:sz w:val="24"/>
          <w:szCs w:val="24"/>
        </w:rPr>
        <w:t xml:space="preserve">usieurs sanctions mais en aucun </w:t>
      </w:r>
      <w:r w:rsidRPr="00160050">
        <w:rPr>
          <w:rFonts w:ascii="Times New Roman" w:hAnsi="Times New Roman" w:cs="Times New Roman"/>
          <w:sz w:val="24"/>
          <w:szCs w:val="24"/>
        </w:rPr>
        <w:t>cas elle ne pourra statuer ou prononcer celle-ci.</w:t>
      </w:r>
    </w:p>
    <w:p w14:paraId="6B447FBE" w14:textId="79D97F54" w:rsidR="00160050" w:rsidRPr="00160050" w:rsidRDefault="00160050" w:rsidP="004D4CB5">
      <w:pPr>
        <w:autoSpaceDE w:val="0"/>
        <w:autoSpaceDN w:val="0"/>
        <w:adjustRightInd w:val="0"/>
        <w:spacing w:after="0" w:line="240" w:lineRule="auto"/>
        <w:jc w:val="both"/>
        <w:rPr>
          <w:rFonts w:ascii="Times New Roman" w:hAnsi="Times New Roman" w:cs="Times New Roman"/>
          <w:sz w:val="24"/>
          <w:szCs w:val="24"/>
        </w:rPr>
      </w:pPr>
      <w:r w:rsidRPr="00160050">
        <w:rPr>
          <w:rFonts w:ascii="Times New Roman" w:hAnsi="Times New Roman" w:cs="Times New Roman"/>
          <w:sz w:val="24"/>
          <w:szCs w:val="24"/>
        </w:rPr>
        <w:t>Aucune proposition d’une Commission</w:t>
      </w:r>
      <w:r w:rsidR="00441166">
        <w:rPr>
          <w:rFonts w:ascii="Times New Roman" w:hAnsi="Times New Roman" w:cs="Times New Roman"/>
          <w:sz w:val="24"/>
          <w:szCs w:val="24"/>
        </w:rPr>
        <w:t xml:space="preserve"> ou Cellule</w:t>
      </w:r>
      <w:r w:rsidRPr="00160050">
        <w:rPr>
          <w:rFonts w:ascii="Times New Roman" w:hAnsi="Times New Roman" w:cs="Times New Roman"/>
          <w:sz w:val="24"/>
          <w:szCs w:val="24"/>
        </w:rPr>
        <w:t xml:space="preserve"> ne peut être en contradiction</w:t>
      </w:r>
      <w:r w:rsidR="00441166">
        <w:rPr>
          <w:rFonts w:ascii="Times New Roman" w:hAnsi="Times New Roman" w:cs="Times New Roman"/>
          <w:sz w:val="24"/>
          <w:szCs w:val="24"/>
        </w:rPr>
        <w:t xml:space="preserve"> avec les Statuts, le Règlement </w:t>
      </w:r>
      <w:r w:rsidRPr="00160050">
        <w:rPr>
          <w:rFonts w:ascii="Times New Roman" w:hAnsi="Times New Roman" w:cs="Times New Roman"/>
          <w:sz w:val="24"/>
          <w:szCs w:val="24"/>
        </w:rPr>
        <w:t xml:space="preserve">d’Ordre Intérieur ou une décision </w:t>
      </w:r>
      <w:r w:rsidR="0070292E">
        <w:rPr>
          <w:rFonts w:ascii="Times New Roman" w:hAnsi="Times New Roman" w:cs="Times New Roman"/>
          <w:sz w:val="24"/>
          <w:szCs w:val="24"/>
        </w:rPr>
        <w:t>de l’Organe</w:t>
      </w:r>
      <w:r w:rsidRPr="00160050">
        <w:rPr>
          <w:rFonts w:ascii="Times New Roman" w:hAnsi="Times New Roman" w:cs="Times New Roman"/>
          <w:sz w:val="24"/>
          <w:szCs w:val="24"/>
        </w:rPr>
        <w:t xml:space="preserve"> d’</w:t>
      </w:r>
      <w:r w:rsidR="00AE1C44">
        <w:rPr>
          <w:rFonts w:ascii="Times New Roman" w:hAnsi="Times New Roman" w:cs="Times New Roman"/>
          <w:sz w:val="24"/>
          <w:szCs w:val="24"/>
        </w:rPr>
        <w:t>a</w:t>
      </w:r>
      <w:r w:rsidRPr="00160050">
        <w:rPr>
          <w:rFonts w:ascii="Times New Roman" w:hAnsi="Times New Roman" w:cs="Times New Roman"/>
          <w:sz w:val="24"/>
          <w:szCs w:val="24"/>
        </w:rPr>
        <w:t>dministration.</w:t>
      </w:r>
    </w:p>
    <w:p w14:paraId="3DE58FB7" w14:textId="77777777" w:rsidR="00441166" w:rsidRDefault="00441166" w:rsidP="004D4CB5">
      <w:pPr>
        <w:autoSpaceDE w:val="0"/>
        <w:autoSpaceDN w:val="0"/>
        <w:adjustRightInd w:val="0"/>
        <w:spacing w:after="0" w:line="240" w:lineRule="auto"/>
        <w:jc w:val="both"/>
        <w:rPr>
          <w:rFonts w:ascii="Times New Roman" w:hAnsi="Times New Roman" w:cs="Times New Roman"/>
          <w:sz w:val="24"/>
          <w:szCs w:val="24"/>
        </w:rPr>
      </w:pPr>
    </w:p>
    <w:p w14:paraId="34C9F4AC" w14:textId="77777777" w:rsidR="00160050" w:rsidRDefault="00CD6519"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10.2. </w:t>
      </w:r>
      <w:r w:rsidR="00160050" w:rsidRPr="00160050">
        <w:rPr>
          <w:rFonts w:ascii="Times New Roman" w:hAnsi="Times New Roman" w:cs="Times New Roman"/>
          <w:b/>
          <w:bCs/>
          <w:sz w:val="24"/>
          <w:szCs w:val="24"/>
        </w:rPr>
        <w:t>DÉTAILS DES COMMISSIONS</w:t>
      </w:r>
      <w:r w:rsidR="00441166">
        <w:rPr>
          <w:rFonts w:ascii="Times New Roman" w:hAnsi="Times New Roman" w:cs="Times New Roman"/>
          <w:b/>
          <w:bCs/>
          <w:sz w:val="24"/>
          <w:szCs w:val="24"/>
        </w:rPr>
        <w:t xml:space="preserve"> ET DES CELLULES</w:t>
      </w:r>
    </w:p>
    <w:p w14:paraId="4BF7B16D" w14:textId="14FA880C" w:rsidR="002A1DF0" w:rsidRPr="00AE1C44" w:rsidRDefault="002A1DF0" w:rsidP="004D4CB5">
      <w:pPr>
        <w:autoSpaceDE w:val="0"/>
        <w:autoSpaceDN w:val="0"/>
        <w:adjustRightInd w:val="0"/>
        <w:spacing w:after="0" w:line="240" w:lineRule="auto"/>
        <w:jc w:val="both"/>
        <w:rPr>
          <w:rFonts w:ascii="Times New Roman" w:hAnsi="Times New Roman" w:cs="Times New Roman"/>
          <w:bCs/>
          <w:sz w:val="24"/>
          <w:szCs w:val="24"/>
        </w:rPr>
      </w:pPr>
      <w:r w:rsidRPr="00AE1C44">
        <w:rPr>
          <w:rFonts w:ascii="Times New Roman" w:hAnsi="Times New Roman" w:cs="Times New Roman"/>
          <w:bCs/>
          <w:sz w:val="24"/>
          <w:szCs w:val="24"/>
        </w:rPr>
        <w:t>Préambule : les responsables des Commissions et Cellules veilleront à ce que chacun de leurs membres soient en ordre de licence.</w:t>
      </w:r>
      <w:r w:rsidR="00875D30" w:rsidRPr="00AE1C44">
        <w:rPr>
          <w:rFonts w:ascii="Times New Roman" w:hAnsi="Times New Roman" w:cs="Times New Roman"/>
          <w:bCs/>
          <w:sz w:val="24"/>
          <w:szCs w:val="24"/>
        </w:rPr>
        <w:t xml:space="preserve"> </w:t>
      </w:r>
    </w:p>
    <w:p w14:paraId="785E8952" w14:textId="77777777" w:rsidR="00B438AF" w:rsidRPr="00AE1C44" w:rsidRDefault="00B438AF" w:rsidP="004D4CB5">
      <w:pPr>
        <w:autoSpaceDE w:val="0"/>
        <w:autoSpaceDN w:val="0"/>
        <w:adjustRightInd w:val="0"/>
        <w:spacing w:after="0" w:line="240" w:lineRule="auto"/>
        <w:rPr>
          <w:rFonts w:ascii="Times New Roman" w:hAnsi="Times New Roman" w:cs="Times New Roman"/>
          <w:b/>
          <w:bCs/>
          <w:sz w:val="24"/>
          <w:szCs w:val="24"/>
        </w:rPr>
      </w:pPr>
    </w:p>
    <w:p w14:paraId="5DC7101D" w14:textId="77777777" w:rsidR="00B438AF" w:rsidRDefault="00CD6519" w:rsidP="004D4CB5">
      <w:pPr>
        <w:autoSpaceDE w:val="0"/>
        <w:autoSpaceDN w:val="0"/>
        <w:adjustRightInd w:val="0"/>
        <w:spacing w:after="0" w:line="240" w:lineRule="auto"/>
        <w:rPr>
          <w:rFonts w:ascii="Times New Roman" w:hAnsi="Times New Roman" w:cs="Times New Roman"/>
          <w:b/>
          <w:bCs/>
          <w:sz w:val="24"/>
          <w:szCs w:val="24"/>
        </w:rPr>
      </w:pPr>
      <w:r w:rsidRPr="00CD6519">
        <w:rPr>
          <w:rFonts w:ascii="Times New Roman" w:hAnsi="Times New Roman" w:cs="Times New Roman"/>
          <w:b/>
          <w:bCs/>
          <w:sz w:val="24"/>
          <w:szCs w:val="24"/>
        </w:rPr>
        <w:t xml:space="preserve">10.2.1. </w:t>
      </w:r>
      <w:r w:rsidR="00B438AF" w:rsidRPr="00CD6519">
        <w:rPr>
          <w:rFonts w:ascii="Times New Roman" w:hAnsi="Times New Roman" w:cs="Times New Roman"/>
          <w:b/>
          <w:bCs/>
          <w:sz w:val="24"/>
          <w:szCs w:val="24"/>
        </w:rPr>
        <w:t>COMMISSION</w:t>
      </w:r>
      <w:r w:rsidR="00B438AF">
        <w:rPr>
          <w:rFonts w:ascii="Times New Roman" w:hAnsi="Times New Roman" w:cs="Times New Roman"/>
          <w:b/>
          <w:bCs/>
          <w:sz w:val="24"/>
          <w:szCs w:val="24"/>
        </w:rPr>
        <w:t xml:space="preserve"> PEDAGOGIQUE </w:t>
      </w:r>
      <w:r w:rsidR="00E42F36">
        <w:rPr>
          <w:rFonts w:ascii="Times New Roman" w:hAnsi="Times New Roman" w:cs="Times New Roman"/>
          <w:b/>
          <w:bCs/>
          <w:sz w:val="24"/>
          <w:szCs w:val="24"/>
        </w:rPr>
        <w:t>MIXTE</w:t>
      </w:r>
    </w:p>
    <w:p w14:paraId="38C21628" w14:textId="77777777" w:rsidR="00CD6519" w:rsidRDefault="00CD6519" w:rsidP="004D4CB5">
      <w:pPr>
        <w:autoSpaceDE w:val="0"/>
        <w:autoSpaceDN w:val="0"/>
        <w:adjustRightInd w:val="0"/>
        <w:spacing w:after="0" w:line="240" w:lineRule="auto"/>
        <w:rPr>
          <w:rFonts w:ascii="Times New Roman" w:hAnsi="Times New Roman" w:cs="Times New Roman"/>
          <w:b/>
          <w:bCs/>
          <w:sz w:val="24"/>
          <w:szCs w:val="24"/>
        </w:rPr>
      </w:pPr>
    </w:p>
    <w:p w14:paraId="08D8CC69" w14:textId="77777777" w:rsidR="00B438AF" w:rsidRPr="00160050" w:rsidRDefault="00CD6519"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10.2.1.1. </w:t>
      </w:r>
      <w:r w:rsidR="00B438AF" w:rsidRPr="00160050">
        <w:rPr>
          <w:rFonts w:ascii="Times New Roman" w:hAnsi="Times New Roman" w:cs="Times New Roman"/>
          <w:b/>
          <w:bCs/>
          <w:sz w:val="24"/>
          <w:szCs w:val="24"/>
        </w:rPr>
        <w:t>Composition</w:t>
      </w:r>
    </w:p>
    <w:p w14:paraId="00267D63" w14:textId="77777777" w:rsidR="00B438AF" w:rsidRDefault="006A04E9"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Président et le Secrétaire général en font partie intégrante d’office.</w:t>
      </w:r>
    </w:p>
    <w:p w14:paraId="5FA4FD01" w14:textId="114ABF01" w:rsidR="006A04E9" w:rsidRDefault="006A04E9"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AE1C44">
        <w:rPr>
          <w:rFonts w:ascii="Times New Roman" w:hAnsi="Times New Roman" w:cs="Times New Roman"/>
          <w:sz w:val="24"/>
          <w:szCs w:val="24"/>
        </w:rPr>
        <w:t>’Organe</w:t>
      </w:r>
      <w:r>
        <w:rPr>
          <w:rFonts w:ascii="Times New Roman" w:hAnsi="Times New Roman" w:cs="Times New Roman"/>
          <w:sz w:val="24"/>
          <w:szCs w:val="24"/>
        </w:rPr>
        <w:t xml:space="preserve"> d’</w:t>
      </w:r>
      <w:r w:rsidR="004D0AA7">
        <w:rPr>
          <w:rFonts w:ascii="Times New Roman" w:hAnsi="Times New Roman" w:cs="Times New Roman"/>
          <w:sz w:val="24"/>
          <w:szCs w:val="24"/>
        </w:rPr>
        <w:t>a</w:t>
      </w:r>
      <w:r>
        <w:rPr>
          <w:rFonts w:ascii="Times New Roman" w:hAnsi="Times New Roman" w:cs="Times New Roman"/>
          <w:sz w:val="24"/>
          <w:szCs w:val="24"/>
        </w:rPr>
        <w:t>dministration désigne deux experts pour compléter la Commission.</w:t>
      </w:r>
    </w:p>
    <w:p w14:paraId="578AF87D" w14:textId="77777777" w:rsidR="006A04E9" w:rsidRDefault="006A04E9"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Cette Commission est sous la supervision de l’ADEPS.</w:t>
      </w:r>
    </w:p>
    <w:p w14:paraId="096BB592" w14:textId="77777777" w:rsidR="00B438AF" w:rsidRDefault="00B438AF" w:rsidP="004D4CB5">
      <w:pPr>
        <w:autoSpaceDE w:val="0"/>
        <w:autoSpaceDN w:val="0"/>
        <w:adjustRightInd w:val="0"/>
        <w:spacing w:after="0" w:line="240" w:lineRule="auto"/>
        <w:rPr>
          <w:rFonts w:ascii="Times New Roman" w:hAnsi="Times New Roman" w:cs="Times New Roman"/>
          <w:sz w:val="24"/>
          <w:szCs w:val="24"/>
        </w:rPr>
      </w:pPr>
    </w:p>
    <w:p w14:paraId="04215392" w14:textId="77777777" w:rsidR="00B438AF" w:rsidRPr="00CD6519" w:rsidRDefault="00CD6519" w:rsidP="004D4CB5">
      <w:pPr>
        <w:autoSpaceDE w:val="0"/>
        <w:autoSpaceDN w:val="0"/>
        <w:adjustRightInd w:val="0"/>
        <w:spacing w:after="0" w:line="240" w:lineRule="auto"/>
        <w:rPr>
          <w:rFonts w:ascii="Times New Roman" w:hAnsi="Times New Roman" w:cs="Times New Roman"/>
          <w:b/>
          <w:bCs/>
          <w:sz w:val="24"/>
          <w:szCs w:val="24"/>
        </w:rPr>
      </w:pPr>
      <w:r w:rsidRPr="00CD6519">
        <w:rPr>
          <w:rFonts w:ascii="Times New Roman" w:hAnsi="Times New Roman" w:cs="Times New Roman"/>
          <w:b/>
          <w:sz w:val="24"/>
          <w:szCs w:val="24"/>
        </w:rPr>
        <w:t xml:space="preserve">10.2.1.2. </w:t>
      </w:r>
      <w:r w:rsidR="00B438AF" w:rsidRPr="00CD6519">
        <w:rPr>
          <w:rFonts w:ascii="Times New Roman" w:hAnsi="Times New Roman" w:cs="Times New Roman"/>
          <w:b/>
          <w:bCs/>
          <w:sz w:val="24"/>
          <w:szCs w:val="24"/>
        </w:rPr>
        <w:t>Compétences</w:t>
      </w:r>
    </w:p>
    <w:p w14:paraId="0D8FBDFE" w14:textId="2D8A6040" w:rsidR="00441166" w:rsidRPr="008E71DC" w:rsidRDefault="009524FD" w:rsidP="004D4CB5">
      <w:pPr>
        <w:autoSpaceDE w:val="0"/>
        <w:autoSpaceDN w:val="0"/>
        <w:adjustRightInd w:val="0"/>
        <w:spacing w:after="0" w:line="240" w:lineRule="auto"/>
        <w:jc w:val="both"/>
        <w:rPr>
          <w:rFonts w:ascii="Times New Roman" w:hAnsi="Times New Roman" w:cs="Times New Roman"/>
          <w:iCs/>
          <w:sz w:val="24"/>
          <w:szCs w:val="24"/>
        </w:rPr>
      </w:pPr>
      <w:r w:rsidRPr="008E71DC">
        <w:rPr>
          <w:rFonts w:ascii="Times New Roman" w:hAnsi="Times New Roman" w:cs="Times New Roman"/>
          <w:iCs/>
          <w:sz w:val="24"/>
          <w:szCs w:val="24"/>
        </w:rPr>
        <w:t>Supervision du bon fonctionnement des</w:t>
      </w:r>
      <w:r w:rsidR="00AE1C44">
        <w:rPr>
          <w:rFonts w:ascii="Times New Roman" w:hAnsi="Times New Roman" w:cs="Times New Roman"/>
          <w:iCs/>
          <w:sz w:val="24"/>
          <w:szCs w:val="24"/>
        </w:rPr>
        <w:t xml:space="preserve"> </w:t>
      </w:r>
      <w:r w:rsidRPr="008E71DC">
        <w:rPr>
          <w:rFonts w:ascii="Times New Roman" w:hAnsi="Times New Roman" w:cs="Times New Roman"/>
          <w:iCs/>
          <w:sz w:val="24"/>
          <w:szCs w:val="24"/>
        </w:rPr>
        <w:t>Cellules qui dépendent de cette Commission</w:t>
      </w:r>
    </w:p>
    <w:p w14:paraId="5E78645B" w14:textId="77777777" w:rsidR="006A04E9" w:rsidRDefault="006A04E9" w:rsidP="004D4CB5">
      <w:pPr>
        <w:autoSpaceDE w:val="0"/>
        <w:autoSpaceDN w:val="0"/>
        <w:adjustRightInd w:val="0"/>
        <w:spacing w:after="0" w:line="240" w:lineRule="auto"/>
        <w:rPr>
          <w:rFonts w:ascii="Times New Roman" w:hAnsi="Times New Roman" w:cs="Times New Roman"/>
          <w:i/>
          <w:iCs/>
          <w:sz w:val="24"/>
          <w:szCs w:val="24"/>
        </w:rPr>
      </w:pPr>
    </w:p>
    <w:p w14:paraId="4BAEE1E8" w14:textId="77777777" w:rsidR="006A04E9" w:rsidRDefault="006A04E9" w:rsidP="004D4CB5">
      <w:pPr>
        <w:autoSpaceDE w:val="0"/>
        <w:autoSpaceDN w:val="0"/>
        <w:adjustRightInd w:val="0"/>
        <w:spacing w:after="0" w:line="240" w:lineRule="auto"/>
        <w:rPr>
          <w:rFonts w:ascii="Times New Roman" w:hAnsi="Times New Roman" w:cs="Times New Roman"/>
          <w:i/>
          <w:iCs/>
          <w:sz w:val="24"/>
          <w:szCs w:val="24"/>
        </w:rPr>
      </w:pPr>
    </w:p>
    <w:p w14:paraId="0F1D5BDF" w14:textId="77777777" w:rsidR="00160050" w:rsidRPr="00160050" w:rsidRDefault="00CD6519" w:rsidP="004D4CB5">
      <w:pPr>
        <w:autoSpaceDE w:val="0"/>
        <w:autoSpaceDN w:val="0"/>
        <w:adjustRightInd w:val="0"/>
        <w:spacing w:after="0" w:line="240" w:lineRule="auto"/>
        <w:rPr>
          <w:rFonts w:ascii="Times New Roman" w:hAnsi="Times New Roman" w:cs="Times New Roman"/>
          <w:b/>
          <w:bCs/>
          <w:sz w:val="24"/>
          <w:szCs w:val="24"/>
        </w:rPr>
      </w:pPr>
      <w:r w:rsidRPr="00CD6519">
        <w:rPr>
          <w:rFonts w:ascii="Times New Roman" w:hAnsi="Times New Roman" w:cs="Times New Roman"/>
          <w:b/>
          <w:sz w:val="24"/>
          <w:szCs w:val="24"/>
        </w:rPr>
        <w:t xml:space="preserve">10.2.2. </w:t>
      </w:r>
      <w:proofErr w:type="gramStart"/>
      <w:r w:rsidR="00B05D6A" w:rsidRPr="00CD6519">
        <w:rPr>
          <w:rFonts w:ascii="Times New Roman" w:hAnsi="Times New Roman" w:cs="Times New Roman"/>
          <w:b/>
          <w:bCs/>
          <w:sz w:val="24"/>
          <w:szCs w:val="24"/>
        </w:rPr>
        <w:t>CELLULE</w:t>
      </w:r>
      <w:r w:rsidR="00441166">
        <w:rPr>
          <w:rFonts w:ascii="Times New Roman" w:hAnsi="Times New Roman" w:cs="Times New Roman"/>
          <w:b/>
          <w:bCs/>
          <w:sz w:val="24"/>
          <w:szCs w:val="24"/>
        </w:rPr>
        <w:t xml:space="preserve">  FORMATION</w:t>
      </w:r>
      <w:proofErr w:type="gramEnd"/>
      <w:r w:rsidR="00441166">
        <w:rPr>
          <w:rFonts w:ascii="Times New Roman" w:hAnsi="Times New Roman" w:cs="Times New Roman"/>
          <w:b/>
          <w:bCs/>
          <w:sz w:val="24"/>
          <w:szCs w:val="24"/>
        </w:rPr>
        <w:t xml:space="preserve"> DES CADRES</w:t>
      </w:r>
    </w:p>
    <w:p w14:paraId="745A44A3" w14:textId="77777777" w:rsidR="00441166" w:rsidRDefault="00441166" w:rsidP="004D4CB5">
      <w:pPr>
        <w:autoSpaceDE w:val="0"/>
        <w:autoSpaceDN w:val="0"/>
        <w:adjustRightInd w:val="0"/>
        <w:spacing w:after="0" w:line="240" w:lineRule="auto"/>
        <w:rPr>
          <w:rFonts w:ascii="Times New Roman" w:hAnsi="Times New Roman" w:cs="Times New Roman"/>
          <w:sz w:val="24"/>
          <w:szCs w:val="24"/>
        </w:rPr>
      </w:pPr>
    </w:p>
    <w:p w14:paraId="46081E1F" w14:textId="77777777" w:rsidR="00160050" w:rsidRPr="00CD6519" w:rsidRDefault="00CD6519" w:rsidP="004D4CB5">
      <w:pPr>
        <w:autoSpaceDE w:val="0"/>
        <w:autoSpaceDN w:val="0"/>
        <w:adjustRightInd w:val="0"/>
        <w:spacing w:after="0" w:line="240" w:lineRule="auto"/>
        <w:rPr>
          <w:rFonts w:ascii="Times New Roman" w:hAnsi="Times New Roman" w:cs="Times New Roman"/>
          <w:b/>
          <w:bCs/>
          <w:sz w:val="24"/>
          <w:szCs w:val="24"/>
        </w:rPr>
      </w:pPr>
      <w:r w:rsidRPr="00CD6519">
        <w:rPr>
          <w:rFonts w:ascii="Times New Roman" w:hAnsi="Times New Roman" w:cs="Times New Roman"/>
          <w:b/>
          <w:sz w:val="24"/>
          <w:szCs w:val="24"/>
        </w:rPr>
        <w:t xml:space="preserve">10.2.2.1. </w:t>
      </w:r>
      <w:r w:rsidR="00160050" w:rsidRPr="00CD6519">
        <w:rPr>
          <w:rFonts w:ascii="Times New Roman" w:hAnsi="Times New Roman" w:cs="Times New Roman"/>
          <w:b/>
          <w:bCs/>
          <w:sz w:val="24"/>
          <w:szCs w:val="24"/>
        </w:rPr>
        <w:t>Composition</w:t>
      </w:r>
    </w:p>
    <w:p w14:paraId="40785D4F" w14:textId="77777777" w:rsidR="008D286F" w:rsidRPr="00712A4B" w:rsidRDefault="008D286F" w:rsidP="004D4CB5">
      <w:p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Les membres sont désignés sur base de leurs capacités et leurs compétences en matière d’enseignement du Ju-Jitsu. Ils doivent posséder un grade minimum de 2</w:t>
      </w:r>
      <w:r w:rsidRPr="00AE1C44">
        <w:rPr>
          <w:rFonts w:ascii="Times New Roman" w:hAnsi="Times New Roman" w:cs="Times New Roman"/>
          <w:sz w:val="24"/>
          <w:szCs w:val="24"/>
          <w:vertAlign w:val="superscript"/>
        </w:rPr>
        <w:t>ème</w:t>
      </w:r>
      <w:r w:rsidRPr="00AE1C44">
        <w:rPr>
          <w:rFonts w:ascii="Times New Roman" w:hAnsi="Times New Roman" w:cs="Times New Roman"/>
          <w:sz w:val="24"/>
          <w:szCs w:val="24"/>
        </w:rPr>
        <w:t xml:space="preserve"> Dan et être titulaire du titre Moniteur Sportif Educateur</w:t>
      </w:r>
      <w:r w:rsidR="00C304E5" w:rsidRPr="00AE1C44">
        <w:rPr>
          <w:rFonts w:ascii="Times New Roman" w:hAnsi="Times New Roman" w:cs="Times New Roman"/>
          <w:sz w:val="24"/>
          <w:szCs w:val="24"/>
        </w:rPr>
        <w:t xml:space="preserve"> ou </w:t>
      </w:r>
      <w:r w:rsidR="00C304E5" w:rsidRPr="00712A4B">
        <w:rPr>
          <w:rFonts w:ascii="Times New Roman" w:hAnsi="Times New Roman" w:cs="Times New Roman"/>
          <w:sz w:val="24"/>
          <w:szCs w:val="24"/>
        </w:rPr>
        <w:t>présenter des aptitudes à l’enseignement et à la formation</w:t>
      </w:r>
      <w:r w:rsidRPr="00712A4B">
        <w:rPr>
          <w:rFonts w:ascii="Times New Roman" w:hAnsi="Times New Roman" w:cs="Times New Roman"/>
          <w:sz w:val="24"/>
          <w:szCs w:val="24"/>
        </w:rPr>
        <w:t>.</w:t>
      </w:r>
    </w:p>
    <w:p w14:paraId="64A07591" w14:textId="77777777" w:rsidR="00160050" w:rsidRPr="00160050" w:rsidRDefault="00160050" w:rsidP="004D4CB5">
      <w:pPr>
        <w:autoSpaceDE w:val="0"/>
        <w:autoSpaceDN w:val="0"/>
        <w:adjustRightInd w:val="0"/>
        <w:spacing w:after="0" w:line="240" w:lineRule="auto"/>
        <w:jc w:val="both"/>
        <w:rPr>
          <w:rFonts w:ascii="Times New Roman" w:hAnsi="Times New Roman" w:cs="Times New Roman"/>
          <w:sz w:val="24"/>
          <w:szCs w:val="24"/>
        </w:rPr>
      </w:pPr>
      <w:r w:rsidRPr="00160050">
        <w:rPr>
          <w:rFonts w:ascii="Times New Roman" w:hAnsi="Times New Roman" w:cs="Times New Roman"/>
          <w:sz w:val="24"/>
          <w:szCs w:val="24"/>
        </w:rPr>
        <w:t xml:space="preserve">Les membres produiront un diplôme ou certificat attestant </w:t>
      </w:r>
      <w:r w:rsidR="00441166">
        <w:rPr>
          <w:rFonts w:ascii="Times New Roman" w:hAnsi="Times New Roman" w:cs="Times New Roman"/>
          <w:sz w:val="24"/>
          <w:szCs w:val="24"/>
        </w:rPr>
        <w:t xml:space="preserve">de </w:t>
      </w:r>
      <w:r w:rsidRPr="00160050">
        <w:rPr>
          <w:rFonts w:ascii="Times New Roman" w:hAnsi="Times New Roman" w:cs="Times New Roman"/>
          <w:sz w:val="24"/>
          <w:szCs w:val="24"/>
        </w:rPr>
        <w:t>leurs qualités pédagogiques.</w:t>
      </w:r>
    </w:p>
    <w:p w14:paraId="7ACB1BA8" w14:textId="77777777" w:rsidR="00441166" w:rsidRDefault="00441166" w:rsidP="004D4CB5">
      <w:pPr>
        <w:autoSpaceDE w:val="0"/>
        <w:autoSpaceDN w:val="0"/>
        <w:adjustRightInd w:val="0"/>
        <w:spacing w:after="0" w:line="240" w:lineRule="auto"/>
        <w:rPr>
          <w:rFonts w:ascii="Times New Roman" w:hAnsi="Times New Roman" w:cs="Times New Roman"/>
          <w:sz w:val="24"/>
          <w:szCs w:val="24"/>
        </w:rPr>
      </w:pPr>
    </w:p>
    <w:p w14:paraId="5CF0F005" w14:textId="77777777" w:rsidR="00160050" w:rsidRPr="00CD6519" w:rsidRDefault="00CD6519" w:rsidP="004D4CB5">
      <w:pPr>
        <w:autoSpaceDE w:val="0"/>
        <w:autoSpaceDN w:val="0"/>
        <w:adjustRightInd w:val="0"/>
        <w:spacing w:after="0" w:line="240" w:lineRule="auto"/>
        <w:rPr>
          <w:rFonts w:ascii="Times New Roman" w:hAnsi="Times New Roman" w:cs="Times New Roman"/>
          <w:b/>
          <w:bCs/>
          <w:sz w:val="24"/>
          <w:szCs w:val="24"/>
        </w:rPr>
      </w:pPr>
      <w:r w:rsidRPr="00CD6519">
        <w:rPr>
          <w:rFonts w:ascii="Times New Roman" w:hAnsi="Times New Roman" w:cs="Times New Roman"/>
          <w:b/>
          <w:sz w:val="24"/>
          <w:szCs w:val="24"/>
        </w:rPr>
        <w:t xml:space="preserve">10.2.2.2. </w:t>
      </w:r>
      <w:r w:rsidR="00160050" w:rsidRPr="00CD6519">
        <w:rPr>
          <w:rFonts w:ascii="Times New Roman" w:hAnsi="Times New Roman" w:cs="Times New Roman"/>
          <w:b/>
          <w:bCs/>
          <w:sz w:val="24"/>
          <w:szCs w:val="24"/>
        </w:rPr>
        <w:t>Compétences</w:t>
      </w:r>
    </w:p>
    <w:p w14:paraId="2234D08D" w14:textId="77777777" w:rsidR="00160050" w:rsidRPr="00160050" w:rsidRDefault="00CE3C38"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Cellule</w:t>
      </w:r>
      <w:r w:rsidR="00160050" w:rsidRPr="00160050">
        <w:rPr>
          <w:rFonts w:ascii="Times New Roman" w:hAnsi="Times New Roman" w:cs="Times New Roman"/>
          <w:sz w:val="24"/>
          <w:szCs w:val="24"/>
        </w:rPr>
        <w:t xml:space="preserve"> se chargera :</w:t>
      </w:r>
    </w:p>
    <w:p w14:paraId="5F3177CE" w14:textId="77777777" w:rsidR="00160050" w:rsidRPr="0099117F" w:rsidRDefault="0099117F" w:rsidP="004D4CB5">
      <w:pPr>
        <w:pStyle w:val="Paragraphedeliste"/>
        <w:numPr>
          <w:ilvl w:val="0"/>
          <w:numId w:val="4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027122" w:rsidRPr="0099117F">
        <w:rPr>
          <w:rFonts w:ascii="Times New Roman" w:hAnsi="Times New Roman" w:cs="Times New Roman"/>
          <w:sz w:val="24"/>
          <w:szCs w:val="24"/>
        </w:rPr>
        <w:t>’établir le programme de</w:t>
      </w:r>
      <w:r w:rsidR="00160050" w:rsidRPr="0099117F">
        <w:rPr>
          <w:rFonts w:ascii="Times New Roman" w:hAnsi="Times New Roman" w:cs="Times New Roman"/>
          <w:sz w:val="24"/>
          <w:szCs w:val="24"/>
        </w:rPr>
        <w:t xml:space="preserve"> la form</w:t>
      </w:r>
      <w:r w:rsidR="00027122" w:rsidRPr="0099117F">
        <w:rPr>
          <w:rFonts w:ascii="Times New Roman" w:hAnsi="Times New Roman" w:cs="Times New Roman"/>
          <w:sz w:val="24"/>
          <w:szCs w:val="24"/>
        </w:rPr>
        <w:t xml:space="preserve">ation des candidats professeurs en accord avec le cahier des charges </w:t>
      </w:r>
      <w:proofErr w:type="spellStart"/>
      <w:r w:rsidR="00027122" w:rsidRPr="0099117F">
        <w:rPr>
          <w:rFonts w:ascii="Times New Roman" w:hAnsi="Times New Roman" w:cs="Times New Roman"/>
          <w:sz w:val="24"/>
          <w:szCs w:val="24"/>
        </w:rPr>
        <w:t>Adeps</w:t>
      </w:r>
      <w:proofErr w:type="spellEnd"/>
      <w:r w:rsidR="00027122" w:rsidRPr="0099117F">
        <w:rPr>
          <w:rFonts w:ascii="Times New Roman" w:hAnsi="Times New Roman" w:cs="Times New Roman"/>
          <w:sz w:val="24"/>
          <w:szCs w:val="24"/>
        </w:rPr>
        <w:t xml:space="preserve"> </w:t>
      </w:r>
    </w:p>
    <w:p w14:paraId="07CDF7BA" w14:textId="77777777" w:rsidR="00160050" w:rsidRPr="0099117F" w:rsidRDefault="0099117F" w:rsidP="004D4CB5">
      <w:pPr>
        <w:pStyle w:val="Paragraphedeliste"/>
        <w:numPr>
          <w:ilvl w:val="0"/>
          <w:numId w:val="4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60050" w:rsidRPr="0099117F">
        <w:rPr>
          <w:rFonts w:ascii="Times New Roman" w:hAnsi="Times New Roman" w:cs="Times New Roman"/>
          <w:sz w:val="24"/>
          <w:szCs w:val="24"/>
        </w:rPr>
        <w:t>e participer aux missions déterminées par la Commission pédagogique de l’ADEPS.</w:t>
      </w:r>
    </w:p>
    <w:p w14:paraId="03A53E8A" w14:textId="77777777" w:rsidR="00160050" w:rsidRPr="0099117F" w:rsidRDefault="007848B7" w:rsidP="004D4CB5">
      <w:pPr>
        <w:pStyle w:val="Paragraphedeliste"/>
        <w:numPr>
          <w:ilvl w:val="0"/>
          <w:numId w:val="4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60050" w:rsidRPr="0099117F">
        <w:rPr>
          <w:rFonts w:ascii="Times New Roman" w:hAnsi="Times New Roman" w:cs="Times New Roman"/>
          <w:sz w:val="24"/>
          <w:szCs w:val="24"/>
        </w:rPr>
        <w:t>e faire parvenir les résultats complets des examens ADEPS au Secrétaire général.</w:t>
      </w:r>
    </w:p>
    <w:p w14:paraId="755CEECC" w14:textId="77777777" w:rsidR="00FA7621" w:rsidRDefault="00FA7621" w:rsidP="004D4CB5">
      <w:pPr>
        <w:autoSpaceDE w:val="0"/>
        <w:autoSpaceDN w:val="0"/>
        <w:adjustRightInd w:val="0"/>
        <w:spacing w:after="0" w:line="240" w:lineRule="auto"/>
        <w:jc w:val="both"/>
        <w:rPr>
          <w:rFonts w:ascii="Times New Roman" w:hAnsi="Times New Roman" w:cs="Times New Roman"/>
          <w:sz w:val="24"/>
          <w:szCs w:val="24"/>
        </w:rPr>
      </w:pPr>
    </w:p>
    <w:p w14:paraId="5AB1A66D" w14:textId="77777777" w:rsidR="00222518" w:rsidRDefault="00222518" w:rsidP="004D4CB5">
      <w:pPr>
        <w:autoSpaceDE w:val="0"/>
        <w:autoSpaceDN w:val="0"/>
        <w:adjustRightInd w:val="0"/>
        <w:spacing w:after="0" w:line="240" w:lineRule="auto"/>
        <w:jc w:val="both"/>
        <w:rPr>
          <w:rFonts w:ascii="Times New Roman" w:hAnsi="Times New Roman" w:cs="Times New Roman"/>
          <w:sz w:val="24"/>
          <w:szCs w:val="24"/>
        </w:rPr>
      </w:pPr>
    </w:p>
    <w:p w14:paraId="67701DFC" w14:textId="77777777" w:rsidR="009E6B32" w:rsidRDefault="009E6B32" w:rsidP="004D4CB5">
      <w:pPr>
        <w:autoSpaceDE w:val="0"/>
        <w:autoSpaceDN w:val="0"/>
        <w:adjustRightInd w:val="0"/>
        <w:spacing w:after="0" w:line="240" w:lineRule="auto"/>
        <w:jc w:val="both"/>
        <w:rPr>
          <w:rFonts w:ascii="Times New Roman" w:hAnsi="Times New Roman" w:cs="Times New Roman"/>
          <w:sz w:val="24"/>
          <w:szCs w:val="24"/>
        </w:rPr>
      </w:pPr>
    </w:p>
    <w:p w14:paraId="00C3AE71" w14:textId="77777777" w:rsidR="00222518" w:rsidRDefault="00222518" w:rsidP="004D4CB5">
      <w:pPr>
        <w:autoSpaceDE w:val="0"/>
        <w:autoSpaceDN w:val="0"/>
        <w:adjustRightInd w:val="0"/>
        <w:spacing w:after="0" w:line="240" w:lineRule="auto"/>
        <w:jc w:val="both"/>
        <w:rPr>
          <w:rFonts w:ascii="Times New Roman" w:hAnsi="Times New Roman" w:cs="Times New Roman"/>
          <w:sz w:val="24"/>
          <w:szCs w:val="24"/>
        </w:rPr>
      </w:pPr>
    </w:p>
    <w:p w14:paraId="0CBAC044" w14:textId="77777777" w:rsidR="00160050" w:rsidRPr="00160050" w:rsidRDefault="00380376"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 xml:space="preserve">10.2.3. </w:t>
      </w:r>
      <w:r w:rsidR="00441166">
        <w:rPr>
          <w:rFonts w:ascii="Times New Roman" w:hAnsi="Times New Roman" w:cs="Times New Roman"/>
          <w:b/>
          <w:bCs/>
          <w:sz w:val="24"/>
          <w:szCs w:val="24"/>
        </w:rPr>
        <w:t>CELLULE JURY DES GRADES</w:t>
      </w:r>
    </w:p>
    <w:p w14:paraId="736EA7D9" w14:textId="77777777" w:rsidR="00441166" w:rsidRDefault="00441166" w:rsidP="004D4CB5">
      <w:pPr>
        <w:autoSpaceDE w:val="0"/>
        <w:autoSpaceDN w:val="0"/>
        <w:adjustRightInd w:val="0"/>
        <w:spacing w:after="0" w:line="240" w:lineRule="auto"/>
        <w:jc w:val="both"/>
        <w:rPr>
          <w:rFonts w:ascii="Times New Roman" w:hAnsi="Times New Roman" w:cs="Times New Roman"/>
          <w:sz w:val="24"/>
          <w:szCs w:val="24"/>
        </w:rPr>
      </w:pPr>
    </w:p>
    <w:p w14:paraId="772A240B" w14:textId="77777777" w:rsidR="00160050" w:rsidRPr="00380376" w:rsidRDefault="00380376" w:rsidP="004D4CB5">
      <w:pPr>
        <w:autoSpaceDE w:val="0"/>
        <w:autoSpaceDN w:val="0"/>
        <w:adjustRightInd w:val="0"/>
        <w:spacing w:after="0" w:line="240" w:lineRule="auto"/>
        <w:jc w:val="both"/>
        <w:rPr>
          <w:rFonts w:ascii="Times New Roman" w:hAnsi="Times New Roman" w:cs="Times New Roman"/>
          <w:b/>
          <w:bCs/>
          <w:sz w:val="24"/>
          <w:szCs w:val="24"/>
        </w:rPr>
      </w:pPr>
      <w:r w:rsidRPr="00380376">
        <w:rPr>
          <w:rFonts w:ascii="Times New Roman" w:hAnsi="Times New Roman" w:cs="Times New Roman"/>
          <w:b/>
          <w:sz w:val="24"/>
          <w:szCs w:val="24"/>
        </w:rPr>
        <w:t xml:space="preserve">10.2.3.1. </w:t>
      </w:r>
      <w:r w:rsidR="00160050" w:rsidRPr="00380376">
        <w:rPr>
          <w:rFonts w:ascii="Times New Roman" w:hAnsi="Times New Roman" w:cs="Times New Roman"/>
          <w:b/>
          <w:bCs/>
          <w:sz w:val="24"/>
          <w:szCs w:val="24"/>
        </w:rPr>
        <w:t>Composition</w:t>
      </w:r>
    </w:p>
    <w:p w14:paraId="26B5AFB6" w14:textId="35A5BC16" w:rsidR="00160050" w:rsidRPr="00004AE6" w:rsidRDefault="00A83772"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Cellule</w:t>
      </w:r>
      <w:r w:rsidR="00160050" w:rsidRPr="00160050">
        <w:rPr>
          <w:rFonts w:ascii="Times New Roman" w:hAnsi="Times New Roman" w:cs="Times New Roman"/>
          <w:sz w:val="24"/>
          <w:szCs w:val="24"/>
        </w:rPr>
        <w:t xml:space="preserve"> est composée de membre</w:t>
      </w:r>
      <w:r w:rsidR="00441166">
        <w:rPr>
          <w:rFonts w:ascii="Times New Roman" w:hAnsi="Times New Roman" w:cs="Times New Roman"/>
          <w:sz w:val="24"/>
          <w:szCs w:val="24"/>
        </w:rPr>
        <w:t>s porteurs du grade minimum de</w:t>
      </w:r>
      <w:r w:rsidR="00C304E5">
        <w:rPr>
          <w:rFonts w:ascii="Times New Roman" w:hAnsi="Times New Roman" w:cs="Times New Roman"/>
          <w:sz w:val="24"/>
          <w:szCs w:val="24"/>
        </w:rPr>
        <w:t xml:space="preserve"> </w:t>
      </w:r>
      <w:r w:rsidR="00C304E5" w:rsidRPr="00004AE6">
        <w:rPr>
          <w:rFonts w:ascii="Times New Roman" w:hAnsi="Times New Roman" w:cs="Times New Roman"/>
          <w:sz w:val="24"/>
          <w:szCs w:val="24"/>
        </w:rPr>
        <w:t>5</w:t>
      </w:r>
      <w:r w:rsidR="00C304E5" w:rsidRPr="00004AE6">
        <w:rPr>
          <w:rFonts w:ascii="Times New Roman" w:hAnsi="Times New Roman" w:cs="Times New Roman"/>
          <w:sz w:val="24"/>
          <w:szCs w:val="24"/>
          <w:vertAlign w:val="superscript"/>
        </w:rPr>
        <w:t>ème</w:t>
      </w:r>
      <w:r w:rsidR="00AE1C44" w:rsidRPr="00004AE6">
        <w:rPr>
          <w:rFonts w:ascii="Times New Roman" w:hAnsi="Times New Roman" w:cs="Times New Roman"/>
          <w:sz w:val="24"/>
          <w:szCs w:val="24"/>
        </w:rPr>
        <w:t xml:space="preserve"> </w:t>
      </w:r>
      <w:r w:rsidR="00160050" w:rsidRPr="00004AE6">
        <w:rPr>
          <w:rFonts w:ascii="Times New Roman" w:hAnsi="Times New Roman" w:cs="Times New Roman"/>
          <w:sz w:val="24"/>
          <w:szCs w:val="24"/>
        </w:rPr>
        <w:t>DAN.</w:t>
      </w:r>
    </w:p>
    <w:p w14:paraId="23229A62" w14:textId="77777777" w:rsidR="00160050" w:rsidRPr="00306A29" w:rsidRDefault="00160050" w:rsidP="004D4CB5">
      <w:pPr>
        <w:autoSpaceDE w:val="0"/>
        <w:autoSpaceDN w:val="0"/>
        <w:adjustRightInd w:val="0"/>
        <w:spacing w:after="0" w:line="240" w:lineRule="auto"/>
        <w:jc w:val="both"/>
        <w:rPr>
          <w:rFonts w:ascii="Times New Roman" w:hAnsi="Times New Roman" w:cs="Times New Roman"/>
          <w:sz w:val="24"/>
          <w:szCs w:val="24"/>
        </w:rPr>
      </w:pPr>
      <w:r w:rsidRPr="00306A29">
        <w:rPr>
          <w:rFonts w:ascii="Times New Roman" w:hAnsi="Times New Roman" w:cs="Times New Roman"/>
          <w:sz w:val="24"/>
          <w:szCs w:val="24"/>
        </w:rPr>
        <w:t>Les membres du jury d'examen de passage DAN sont habilités à juger l</w:t>
      </w:r>
      <w:r w:rsidR="00441166" w:rsidRPr="00306A29">
        <w:rPr>
          <w:rFonts w:ascii="Times New Roman" w:hAnsi="Times New Roman" w:cs="Times New Roman"/>
          <w:sz w:val="24"/>
          <w:szCs w:val="24"/>
        </w:rPr>
        <w:t xml:space="preserve">es candidats présentant le même </w:t>
      </w:r>
      <w:r w:rsidRPr="00306A29">
        <w:rPr>
          <w:rFonts w:ascii="Times New Roman" w:hAnsi="Times New Roman" w:cs="Times New Roman"/>
          <w:sz w:val="24"/>
          <w:szCs w:val="24"/>
        </w:rPr>
        <w:t>grade q</w:t>
      </w:r>
      <w:r w:rsidR="00306A29" w:rsidRPr="00306A29">
        <w:rPr>
          <w:rFonts w:ascii="Times New Roman" w:hAnsi="Times New Roman" w:cs="Times New Roman"/>
          <w:sz w:val="24"/>
          <w:szCs w:val="24"/>
        </w:rPr>
        <w:t>u'eux.</w:t>
      </w:r>
    </w:p>
    <w:p w14:paraId="01895D19" w14:textId="77777777" w:rsidR="00441166" w:rsidRDefault="00441166" w:rsidP="004D4CB5">
      <w:pPr>
        <w:autoSpaceDE w:val="0"/>
        <w:autoSpaceDN w:val="0"/>
        <w:adjustRightInd w:val="0"/>
        <w:spacing w:after="0" w:line="240" w:lineRule="auto"/>
        <w:jc w:val="both"/>
        <w:rPr>
          <w:rFonts w:ascii="Times New Roman" w:hAnsi="Times New Roman" w:cs="Times New Roman"/>
          <w:sz w:val="24"/>
          <w:szCs w:val="24"/>
        </w:rPr>
      </w:pPr>
    </w:p>
    <w:p w14:paraId="0DC5441A" w14:textId="77777777" w:rsidR="00160050" w:rsidRPr="00380376" w:rsidRDefault="00380376" w:rsidP="004D4CB5">
      <w:pPr>
        <w:autoSpaceDE w:val="0"/>
        <w:autoSpaceDN w:val="0"/>
        <w:adjustRightInd w:val="0"/>
        <w:spacing w:after="0" w:line="240" w:lineRule="auto"/>
        <w:jc w:val="both"/>
        <w:rPr>
          <w:rFonts w:ascii="Times New Roman" w:hAnsi="Times New Roman" w:cs="Times New Roman"/>
          <w:b/>
          <w:bCs/>
          <w:sz w:val="24"/>
          <w:szCs w:val="24"/>
        </w:rPr>
      </w:pPr>
      <w:r w:rsidRPr="00380376">
        <w:rPr>
          <w:rFonts w:ascii="Times New Roman" w:hAnsi="Times New Roman" w:cs="Times New Roman"/>
          <w:b/>
          <w:sz w:val="24"/>
          <w:szCs w:val="24"/>
        </w:rPr>
        <w:t xml:space="preserve">10.2.3.2. </w:t>
      </w:r>
      <w:r w:rsidR="00160050" w:rsidRPr="00380376">
        <w:rPr>
          <w:rFonts w:ascii="Times New Roman" w:hAnsi="Times New Roman" w:cs="Times New Roman"/>
          <w:b/>
          <w:bCs/>
          <w:sz w:val="24"/>
          <w:szCs w:val="24"/>
        </w:rPr>
        <w:t>Compétences</w:t>
      </w:r>
    </w:p>
    <w:p w14:paraId="63D25FE1" w14:textId="77777777" w:rsidR="00160050" w:rsidRPr="00160050" w:rsidRDefault="00441166"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Cellule Jury des G</w:t>
      </w:r>
      <w:r w:rsidR="00160050" w:rsidRPr="00160050">
        <w:rPr>
          <w:rFonts w:ascii="Times New Roman" w:hAnsi="Times New Roman" w:cs="Times New Roman"/>
          <w:sz w:val="24"/>
          <w:szCs w:val="24"/>
        </w:rPr>
        <w:t>rades se chargera :</w:t>
      </w:r>
    </w:p>
    <w:p w14:paraId="18B51631" w14:textId="77777777" w:rsidR="00160050" w:rsidRPr="007848B7" w:rsidRDefault="007848B7" w:rsidP="004D4CB5">
      <w:pPr>
        <w:pStyle w:val="Paragraphedeliste"/>
        <w:numPr>
          <w:ilvl w:val="0"/>
          <w:numId w:val="4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60050" w:rsidRPr="007848B7">
        <w:rPr>
          <w:rFonts w:ascii="Times New Roman" w:hAnsi="Times New Roman" w:cs="Times New Roman"/>
          <w:sz w:val="24"/>
          <w:szCs w:val="24"/>
        </w:rPr>
        <w:t>e la création d’un jury d’examen pour les passages des</w:t>
      </w:r>
      <w:r w:rsidR="00441166" w:rsidRPr="007848B7">
        <w:rPr>
          <w:rFonts w:ascii="Times New Roman" w:hAnsi="Times New Roman" w:cs="Times New Roman"/>
          <w:sz w:val="24"/>
          <w:szCs w:val="24"/>
        </w:rPr>
        <w:t xml:space="preserve"> grades supérieurs </w:t>
      </w:r>
    </w:p>
    <w:p w14:paraId="762110B1" w14:textId="77777777" w:rsidR="00160050" w:rsidRPr="007848B7" w:rsidRDefault="007848B7" w:rsidP="004D4CB5">
      <w:pPr>
        <w:pStyle w:val="Paragraphedeliste"/>
        <w:numPr>
          <w:ilvl w:val="0"/>
          <w:numId w:val="4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60050" w:rsidRPr="007848B7">
        <w:rPr>
          <w:rFonts w:ascii="Times New Roman" w:hAnsi="Times New Roman" w:cs="Times New Roman"/>
          <w:sz w:val="24"/>
          <w:szCs w:val="24"/>
        </w:rPr>
        <w:t>es invitations et courriers concernant les examinateurs et les postulants aux différents examens.</w:t>
      </w:r>
    </w:p>
    <w:p w14:paraId="6D8A4DA9" w14:textId="77777777" w:rsidR="00160050" w:rsidRPr="007848B7" w:rsidRDefault="007848B7" w:rsidP="004D4CB5">
      <w:pPr>
        <w:pStyle w:val="Paragraphedeliste"/>
        <w:numPr>
          <w:ilvl w:val="0"/>
          <w:numId w:val="4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60050" w:rsidRPr="007848B7">
        <w:rPr>
          <w:rFonts w:ascii="Times New Roman" w:hAnsi="Times New Roman" w:cs="Times New Roman"/>
          <w:sz w:val="24"/>
          <w:szCs w:val="24"/>
        </w:rPr>
        <w:t>’organiser les stages de préparation aux différents examens.</w:t>
      </w:r>
    </w:p>
    <w:p w14:paraId="6DD233DE" w14:textId="77777777" w:rsidR="00160050" w:rsidRPr="007848B7" w:rsidRDefault="007848B7" w:rsidP="004D4CB5">
      <w:pPr>
        <w:pStyle w:val="Paragraphedeliste"/>
        <w:numPr>
          <w:ilvl w:val="0"/>
          <w:numId w:val="4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60050" w:rsidRPr="007848B7">
        <w:rPr>
          <w:rFonts w:ascii="Times New Roman" w:hAnsi="Times New Roman" w:cs="Times New Roman"/>
          <w:sz w:val="24"/>
          <w:szCs w:val="24"/>
        </w:rPr>
        <w:t>e la rédaction et fourniture des différents formulaires nécessaires à</w:t>
      </w:r>
      <w:r w:rsidR="00441166" w:rsidRPr="007848B7">
        <w:rPr>
          <w:rFonts w:ascii="Times New Roman" w:hAnsi="Times New Roman" w:cs="Times New Roman"/>
          <w:sz w:val="24"/>
          <w:szCs w:val="24"/>
        </w:rPr>
        <w:t xml:space="preserve"> l’organisation des passages de </w:t>
      </w:r>
      <w:r w:rsidR="00160050" w:rsidRPr="007848B7">
        <w:rPr>
          <w:rFonts w:ascii="Times New Roman" w:hAnsi="Times New Roman" w:cs="Times New Roman"/>
          <w:sz w:val="24"/>
          <w:szCs w:val="24"/>
        </w:rPr>
        <w:t>grades.</w:t>
      </w:r>
    </w:p>
    <w:p w14:paraId="341CC602" w14:textId="77777777" w:rsidR="008E569E" w:rsidRPr="007848B7" w:rsidRDefault="007848B7" w:rsidP="004D4CB5">
      <w:pPr>
        <w:pStyle w:val="Paragraphedeliste"/>
        <w:numPr>
          <w:ilvl w:val="0"/>
          <w:numId w:val="4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60050" w:rsidRPr="007848B7">
        <w:rPr>
          <w:rFonts w:ascii="Times New Roman" w:hAnsi="Times New Roman" w:cs="Times New Roman"/>
          <w:sz w:val="24"/>
          <w:szCs w:val="24"/>
        </w:rPr>
        <w:t>e la rédaction et de la remise des dip</w:t>
      </w:r>
      <w:r w:rsidR="00441166" w:rsidRPr="007848B7">
        <w:rPr>
          <w:rFonts w:ascii="Times New Roman" w:hAnsi="Times New Roman" w:cs="Times New Roman"/>
          <w:sz w:val="24"/>
          <w:szCs w:val="24"/>
        </w:rPr>
        <w:t>lômes.</w:t>
      </w:r>
    </w:p>
    <w:p w14:paraId="4EE50607" w14:textId="77777777" w:rsidR="00D03E67" w:rsidRPr="007848B7" w:rsidRDefault="007848B7" w:rsidP="004D4CB5">
      <w:pPr>
        <w:pStyle w:val="Paragraphedeliste"/>
        <w:numPr>
          <w:ilvl w:val="0"/>
          <w:numId w:val="4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D03E67" w:rsidRPr="007848B7">
        <w:rPr>
          <w:rFonts w:ascii="Times New Roman" w:hAnsi="Times New Roman" w:cs="Times New Roman"/>
          <w:sz w:val="24"/>
          <w:szCs w:val="24"/>
        </w:rPr>
        <w:t>e faire parvenir un rapport et une liste des résultats au Secrétaire général.</w:t>
      </w:r>
    </w:p>
    <w:p w14:paraId="43252970" w14:textId="77777777" w:rsidR="00D03E67" w:rsidRPr="007848B7" w:rsidRDefault="007848B7" w:rsidP="004D4CB5">
      <w:pPr>
        <w:pStyle w:val="Paragraphedeliste"/>
        <w:numPr>
          <w:ilvl w:val="0"/>
          <w:numId w:val="4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D03E67" w:rsidRPr="007848B7">
        <w:rPr>
          <w:rFonts w:ascii="Times New Roman" w:hAnsi="Times New Roman" w:cs="Times New Roman"/>
          <w:sz w:val="24"/>
          <w:szCs w:val="24"/>
        </w:rPr>
        <w:t>e collationner les inscriptions au passage des grades DAN</w:t>
      </w:r>
    </w:p>
    <w:p w14:paraId="03B380F0" w14:textId="77777777" w:rsidR="00306A29" w:rsidRDefault="00306A29" w:rsidP="004D4CB5">
      <w:pPr>
        <w:autoSpaceDE w:val="0"/>
        <w:autoSpaceDN w:val="0"/>
        <w:adjustRightInd w:val="0"/>
        <w:spacing w:after="0" w:line="240" w:lineRule="auto"/>
        <w:jc w:val="both"/>
        <w:rPr>
          <w:rFonts w:ascii="Times New Roman" w:hAnsi="Times New Roman" w:cs="Times New Roman"/>
          <w:sz w:val="24"/>
          <w:szCs w:val="24"/>
        </w:rPr>
      </w:pPr>
    </w:p>
    <w:p w14:paraId="18662319" w14:textId="77777777" w:rsidR="00284DED" w:rsidRPr="007D5A43" w:rsidRDefault="00380376" w:rsidP="004D4CB5">
      <w:pPr>
        <w:autoSpaceDE w:val="0"/>
        <w:autoSpaceDN w:val="0"/>
        <w:adjustRightInd w:val="0"/>
        <w:spacing w:after="0" w:line="240" w:lineRule="auto"/>
        <w:jc w:val="both"/>
        <w:rPr>
          <w:rFonts w:ascii="Times New Roman" w:hAnsi="Times New Roman" w:cs="Times New Roman"/>
          <w:b/>
          <w:bCs/>
          <w:sz w:val="24"/>
          <w:szCs w:val="24"/>
        </w:rPr>
      </w:pPr>
      <w:r w:rsidRPr="00380376">
        <w:rPr>
          <w:rFonts w:ascii="Times New Roman" w:hAnsi="Times New Roman" w:cs="Times New Roman"/>
          <w:b/>
          <w:sz w:val="24"/>
          <w:szCs w:val="24"/>
        </w:rPr>
        <w:t xml:space="preserve">10.2.3.3. </w:t>
      </w:r>
      <w:r w:rsidR="00284DED" w:rsidRPr="00380376">
        <w:rPr>
          <w:rFonts w:ascii="Times New Roman" w:hAnsi="Times New Roman" w:cs="Times New Roman"/>
          <w:b/>
          <w:bCs/>
          <w:sz w:val="24"/>
          <w:szCs w:val="24"/>
        </w:rPr>
        <w:t>Passage</w:t>
      </w:r>
      <w:r w:rsidR="00284DED" w:rsidRPr="007D5A43">
        <w:rPr>
          <w:rFonts w:ascii="Times New Roman" w:hAnsi="Times New Roman" w:cs="Times New Roman"/>
          <w:b/>
          <w:bCs/>
          <w:sz w:val="24"/>
          <w:szCs w:val="24"/>
        </w:rPr>
        <w:t xml:space="preserve"> au grade supérieur</w:t>
      </w:r>
    </w:p>
    <w:p w14:paraId="215D3A7E" w14:textId="77777777" w:rsidR="00AB21F5" w:rsidRDefault="00284DED" w:rsidP="004D4CB5">
      <w:pPr>
        <w:autoSpaceDE w:val="0"/>
        <w:autoSpaceDN w:val="0"/>
        <w:adjustRightInd w:val="0"/>
        <w:spacing w:after="0" w:line="240" w:lineRule="auto"/>
        <w:jc w:val="both"/>
        <w:rPr>
          <w:rFonts w:ascii="Times New Roman" w:hAnsi="Times New Roman" w:cs="Times New Roman"/>
          <w:sz w:val="24"/>
          <w:szCs w:val="24"/>
        </w:rPr>
      </w:pPr>
      <w:r w:rsidRPr="007D5A43">
        <w:rPr>
          <w:rFonts w:ascii="Times New Roman" w:hAnsi="Times New Roman" w:cs="Times New Roman"/>
          <w:sz w:val="24"/>
          <w:szCs w:val="24"/>
        </w:rPr>
        <w:t xml:space="preserve">L’inscription à l’examen doit être adressée au </w:t>
      </w:r>
      <w:r>
        <w:rPr>
          <w:rFonts w:ascii="Times New Roman" w:hAnsi="Times New Roman" w:cs="Times New Roman"/>
          <w:sz w:val="24"/>
          <w:szCs w:val="24"/>
        </w:rPr>
        <w:t>Secrétariat de la fédération. Le secrétariat transmettra au Président de la Cellule Jury</w:t>
      </w:r>
      <w:r w:rsidRPr="007D5A43">
        <w:rPr>
          <w:rFonts w:ascii="Times New Roman" w:hAnsi="Times New Roman" w:cs="Times New Roman"/>
          <w:sz w:val="24"/>
          <w:szCs w:val="24"/>
        </w:rPr>
        <w:t xml:space="preserve"> des grades.</w:t>
      </w:r>
      <w:r w:rsidR="008251E5">
        <w:rPr>
          <w:rFonts w:ascii="Times New Roman" w:hAnsi="Times New Roman" w:cs="Times New Roman"/>
          <w:sz w:val="24"/>
          <w:szCs w:val="24"/>
        </w:rPr>
        <w:t xml:space="preserve"> </w:t>
      </w:r>
    </w:p>
    <w:p w14:paraId="1099C766" w14:textId="77777777" w:rsidR="00C313FC" w:rsidRDefault="00C313FC" w:rsidP="004D4CB5">
      <w:pPr>
        <w:autoSpaceDE w:val="0"/>
        <w:autoSpaceDN w:val="0"/>
        <w:adjustRightInd w:val="0"/>
        <w:spacing w:after="0" w:line="240" w:lineRule="auto"/>
        <w:jc w:val="both"/>
        <w:rPr>
          <w:rFonts w:ascii="Times New Roman" w:hAnsi="Times New Roman" w:cs="Times New Roman"/>
          <w:sz w:val="24"/>
          <w:szCs w:val="24"/>
        </w:rPr>
      </w:pPr>
    </w:p>
    <w:p w14:paraId="2FD9BDE6" w14:textId="37EC0D34" w:rsidR="0094326E" w:rsidRPr="004D0AA7" w:rsidRDefault="00380376" w:rsidP="004D4CB5">
      <w:pPr>
        <w:autoSpaceDE w:val="0"/>
        <w:autoSpaceDN w:val="0"/>
        <w:adjustRightInd w:val="0"/>
        <w:spacing w:after="0" w:line="240" w:lineRule="auto"/>
        <w:jc w:val="both"/>
        <w:rPr>
          <w:rFonts w:ascii="Times New Roman" w:hAnsi="Times New Roman" w:cs="Times New Roman"/>
          <w:bCs/>
          <w:sz w:val="24"/>
          <w:szCs w:val="24"/>
        </w:rPr>
      </w:pPr>
      <w:r w:rsidRPr="004D0AA7">
        <w:rPr>
          <w:rFonts w:ascii="Times New Roman" w:hAnsi="Times New Roman" w:cs="Times New Roman"/>
          <w:b/>
          <w:bCs/>
          <w:sz w:val="24"/>
          <w:szCs w:val="24"/>
        </w:rPr>
        <w:t xml:space="preserve">10.2.4. </w:t>
      </w:r>
      <w:r w:rsidR="00C304E5" w:rsidRPr="004D0AA7">
        <w:rPr>
          <w:rFonts w:ascii="Times New Roman" w:hAnsi="Times New Roman" w:cs="Times New Roman"/>
          <w:b/>
          <w:bCs/>
          <w:sz w:val="24"/>
          <w:szCs w:val="24"/>
        </w:rPr>
        <w:t>C</w:t>
      </w:r>
      <w:r w:rsidR="00F15C8A">
        <w:rPr>
          <w:rFonts w:ascii="Times New Roman" w:hAnsi="Times New Roman" w:cs="Times New Roman"/>
          <w:b/>
          <w:bCs/>
          <w:sz w:val="24"/>
          <w:szCs w:val="24"/>
        </w:rPr>
        <w:t>OMMISSION SPORTIVE</w:t>
      </w:r>
      <w:r w:rsidR="00C304E5" w:rsidRPr="004D0AA7">
        <w:rPr>
          <w:rFonts w:ascii="Times New Roman" w:hAnsi="Times New Roman" w:cs="Times New Roman"/>
          <w:b/>
          <w:bCs/>
          <w:sz w:val="24"/>
          <w:szCs w:val="24"/>
        </w:rPr>
        <w:t xml:space="preserve">.   </w:t>
      </w:r>
    </w:p>
    <w:p w14:paraId="4F57002A" w14:textId="77777777" w:rsidR="00C20E85" w:rsidRPr="004D0AA7" w:rsidRDefault="00C20E85" w:rsidP="004D4CB5">
      <w:pPr>
        <w:autoSpaceDE w:val="0"/>
        <w:autoSpaceDN w:val="0"/>
        <w:adjustRightInd w:val="0"/>
        <w:spacing w:after="0" w:line="240" w:lineRule="auto"/>
        <w:jc w:val="both"/>
        <w:rPr>
          <w:rFonts w:ascii="Times New Roman" w:hAnsi="Times New Roman" w:cs="Times New Roman"/>
          <w:sz w:val="24"/>
          <w:szCs w:val="24"/>
        </w:rPr>
      </w:pPr>
    </w:p>
    <w:p w14:paraId="57AE1C67" w14:textId="77777777" w:rsidR="00600DDF" w:rsidRPr="004D0AA7" w:rsidRDefault="00380376" w:rsidP="004D4CB5">
      <w:pPr>
        <w:autoSpaceDE w:val="0"/>
        <w:autoSpaceDN w:val="0"/>
        <w:adjustRightInd w:val="0"/>
        <w:spacing w:after="0" w:line="240" w:lineRule="auto"/>
        <w:jc w:val="both"/>
        <w:rPr>
          <w:rFonts w:ascii="Times New Roman" w:hAnsi="Times New Roman" w:cs="Times New Roman"/>
          <w:b/>
          <w:bCs/>
          <w:sz w:val="24"/>
          <w:szCs w:val="24"/>
        </w:rPr>
      </w:pPr>
      <w:r w:rsidRPr="004D0AA7">
        <w:rPr>
          <w:rFonts w:ascii="Times New Roman" w:hAnsi="Times New Roman" w:cs="Times New Roman"/>
          <w:b/>
          <w:sz w:val="24"/>
          <w:szCs w:val="24"/>
        </w:rPr>
        <w:t xml:space="preserve">10.2.4.1. </w:t>
      </w:r>
      <w:r w:rsidR="009524FD" w:rsidRPr="004D0AA7">
        <w:rPr>
          <w:rFonts w:ascii="Times New Roman" w:hAnsi="Times New Roman" w:cs="Times New Roman"/>
          <w:b/>
          <w:bCs/>
          <w:sz w:val="24"/>
          <w:szCs w:val="24"/>
        </w:rPr>
        <w:t>CELLULE</w:t>
      </w:r>
      <w:r w:rsidR="007848B7" w:rsidRPr="004D0AA7">
        <w:rPr>
          <w:rFonts w:ascii="Times New Roman" w:hAnsi="Times New Roman" w:cs="Times New Roman"/>
          <w:b/>
          <w:bCs/>
          <w:sz w:val="24"/>
          <w:szCs w:val="24"/>
        </w:rPr>
        <w:t xml:space="preserve">S </w:t>
      </w:r>
      <w:r w:rsidR="001D44FE" w:rsidRPr="004D0AA7">
        <w:rPr>
          <w:rFonts w:ascii="Times New Roman" w:hAnsi="Times New Roman" w:cs="Times New Roman"/>
          <w:b/>
          <w:bCs/>
          <w:sz w:val="24"/>
          <w:szCs w:val="24"/>
        </w:rPr>
        <w:t>« </w:t>
      </w:r>
      <w:r w:rsidR="007848B7" w:rsidRPr="004D0AA7">
        <w:rPr>
          <w:rFonts w:ascii="Times New Roman" w:hAnsi="Times New Roman" w:cs="Times New Roman"/>
          <w:b/>
          <w:bCs/>
          <w:sz w:val="24"/>
          <w:szCs w:val="24"/>
        </w:rPr>
        <w:t>FIGHTING, NE WAZA, DUO SYSTEM</w:t>
      </w:r>
      <w:r w:rsidR="001D44FE" w:rsidRPr="004D0AA7">
        <w:rPr>
          <w:rFonts w:ascii="Times New Roman" w:hAnsi="Times New Roman" w:cs="Times New Roman"/>
          <w:b/>
          <w:bCs/>
          <w:sz w:val="24"/>
          <w:szCs w:val="24"/>
        </w:rPr>
        <w:t> »</w:t>
      </w:r>
      <w:r w:rsidR="007848B7" w:rsidRPr="004D0AA7">
        <w:rPr>
          <w:rFonts w:ascii="Times New Roman" w:hAnsi="Times New Roman" w:cs="Times New Roman"/>
          <w:b/>
          <w:bCs/>
          <w:sz w:val="24"/>
          <w:szCs w:val="24"/>
        </w:rPr>
        <w:t xml:space="preserve">  </w:t>
      </w:r>
    </w:p>
    <w:p w14:paraId="4D8490C1" w14:textId="77777777" w:rsidR="00600DDF" w:rsidRPr="00907F21" w:rsidRDefault="00600DDF" w:rsidP="004D4CB5">
      <w:pPr>
        <w:autoSpaceDE w:val="0"/>
        <w:autoSpaceDN w:val="0"/>
        <w:adjustRightInd w:val="0"/>
        <w:spacing w:after="0" w:line="240" w:lineRule="auto"/>
        <w:jc w:val="both"/>
        <w:rPr>
          <w:rFonts w:ascii="Times New Roman" w:hAnsi="Times New Roman" w:cs="Times New Roman"/>
          <w:color w:val="FF0000"/>
          <w:sz w:val="24"/>
          <w:szCs w:val="24"/>
        </w:rPr>
      </w:pPr>
    </w:p>
    <w:p w14:paraId="71B2272F" w14:textId="77777777" w:rsidR="00600DDF" w:rsidRPr="00AE1C44" w:rsidRDefault="00380376" w:rsidP="004D4CB5">
      <w:pPr>
        <w:autoSpaceDE w:val="0"/>
        <w:autoSpaceDN w:val="0"/>
        <w:adjustRightInd w:val="0"/>
        <w:spacing w:after="0" w:line="240" w:lineRule="auto"/>
        <w:jc w:val="both"/>
        <w:rPr>
          <w:rFonts w:ascii="Times New Roman" w:hAnsi="Times New Roman" w:cs="Times New Roman"/>
          <w:b/>
          <w:bCs/>
          <w:sz w:val="24"/>
          <w:szCs w:val="24"/>
        </w:rPr>
      </w:pPr>
      <w:r w:rsidRPr="00AE1C44">
        <w:rPr>
          <w:rFonts w:ascii="Times New Roman" w:hAnsi="Times New Roman" w:cs="Times New Roman"/>
          <w:b/>
          <w:sz w:val="24"/>
          <w:szCs w:val="24"/>
        </w:rPr>
        <w:t xml:space="preserve">10.2.4.1.1. </w:t>
      </w:r>
      <w:r w:rsidR="00600DDF" w:rsidRPr="00AE1C44">
        <w:rPr>
          <w:rFonts w:ascii="Times New Roman" w:hAnsi="Times New Roman" w:cs="Times New Roman"/>
          <w:b/>
          <w:bCs/>
          <w:sz w:val="24"/>
          <w:szCs w:val="24"/>
        </w:rPr>
        <w:t>Composition</w:t>
      </w:r>
    </w:p>
    <w:p w14:paraId="5A962591" w14:textId="77777777" w:rsidR="00600DDF" w:rsidRPr="00AE1C44" w:rsidRDefault="00600DDF" w:rsidP="004D4CB5">
      <w:p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 xml:space="preserve">Les membres sont désignés sur base de leurs capacités et connaissances dans les domaines de la </w:t>
      </w:r>
      <w:r w:rsidR="008F4200" w:rsidRPr="00AE1C44">
        <w:rPr>
          <w:rFonts w:ascii="Times New Roman" w:hAnsi="Times New Roman" w:cs="Times New Roman"/>
          <w:sz w:val="24"/>
          <w:szCs w:val="24"/>
        </w:rPr>
        <w:t>compétition</w:t>
      </w:r>
      <w:r w:rsidRPr="00AE1C44">
        <w:rPr>
          <w:rFonts w:ascii="Times New Roman" w:hAnsi="Times New Roman" w:cs="Times New Roman"/>
          <w:sz w:val="24"/>
          <w:szCs w:val="24"/>
        </w:rPr>
        <w:t>.</w:t>
      </w:r>
    </w:p>
    <w:p w14:paraId="4D2C104E" w14:textId="77777777" w:rsidR="00600DDF" w:rsidRPr="00AE1C44" w:rsidRDefault="00600DDF" w:rsidP="004D4CB5">
      <w:pPr>
        <w:autoSpaceDE w:val="0"/>
        <w:autoSpaceDN w:val="0"/>
        <w:adjustRightInd w:val="0"/>
        <w:spacing w:after="0" w:line="240" w:lineRule="auto"/>
        <w:jc w:val="both"/>
        <w:rPr>
          <w:rFonts w:ascii="Times New Roman" w:hAnsi="Times New Roman" w:cs="Times New Roman"/>
          <w:sz w:val="24"/>
          <w:szCs w:val="24"/>
        </w:rPr>
      </w:pPr>
    </w:p>
    <w:p w14:paraId="2E7A5801" w14:textId="3BC4DDCA" w:rsidR="00600DDF" w:rsidRPr="00AE1C44" w:rsidRDefault="00380376" w:rsidP="004D4CB5">
      <w:pPr>
        <w:autoSpaceDE w:val="0"/>
        <w:autoSpaceDN w:val="0"/>
        <w:adjustRightInd w:val="0"/>
        <w:spacing w:after="0" w:line="240" w:lineRule="auto"/>
        <w:jc w:val="both"/>
        <w:rPr>
          <w:rFonts w:ascii="Times New Roman" w:hAnsi="Times New Roman" w:cs="Times New Roman"/>
          <w:b/>
          <w:bCs/>
          <w:sz w:val="24"/>
          <w:szCs w:val="24"/>
        </w:rPr>
      </w:pPr>
      <w:r w:rsidRPr="00AE1C44">
        <w:rPr>
          <w:rFonts w:ascii="Times New Roman" w:hAnsi="Times New Roman" w:cs="Times New Roman"/>
          <w:b/>
          <w:sz w:val="24"/>
          <w:szCs w:val="24"/>
        </w:rPr>
        <w:t xml:space="preserve">10.2.4.1.2. </w:t>
      </w:r>
      <w:r w:rsidR="00600DDF" w:rsidRPr="00AE1C44">
        <w:rPr>
          <w:rFonts w:ascii="Times New Roman" w:hAnsi="Times New Roman" w:cs="Times New Roman"/>
          <w:b/>
          <w:bCs/>
          <w:sz w:val="24"/>
          <w:szCs w:val="24"/>
        </w:rPr>
        <w:t>Compétences</w:t>
      </w:r>
      <w:r w:rsidR="0071198F">
        <w:rPr>
          <w:rFonts w:ascii="Times New Roman" w:hAnsi="Times New Roman" w:cs="Times New Roman"/>
          <w:b/>
          <w:bCs/>
          <w:sz w:val="24"/>
          <w:szCs w:val="24"/>
        </w:rPr>
        <w:t xml:space="preserve"> d</w:t>
      </w:r>
      <w:r w:rsidR="00021998">
        <w:rPr>
          <w:rFonts w:ascii="Times New Roman" w:hAnsi="Times New Roman" w:cs="Times New Roman"/>
          <w:b/>
          <w:bCs/>
          <w:sz w:val="24"/>
          <w:szCs w:val="24"/>
        </w:rPr>
        <w:t>es</w:t>
      </w:r>
      <w:r w:rsidR="0071198F">
        <w:rPr>
          <w:rFonts w:ascii="Times New Roman" w:hAnsi="Times New Roman" w:cs="Times New Roman"/>
          <w:b/>
          <w:bCs/>
          <w:sz w:val="24"/>
          <w:szCs w:val="24"/>
        </w:rPr>
        <w:t xml:space="preserve"> responsable</w:t>
      </w:r>
      <w:r w:rsidR="00021998">
        <w:rPr>
          <w:rFonts w:ascii="Times New Roman" w:hAnsi="Times New Roman" w:cs="Times New Roman"/>
          <w:b/>
          <w:bCs/>
          <w:sz w:val="24"/>
          <w:szCs w:val="24"/>
        </w:rPr>
        <w:t>s</w:t>
      </w:r>
      <w:r w:rsidR="0071198F">
        <w:rPr>
          <w:rFonts w:ascii="Times New Roman" w:hAnsi="Times New Roman" w:cs="Times New Roman"/>
          <w:b/>
          <w:bCs/>
          <w:sz w:val="24"/>
          <w:szCs w:val="24"/>
        </w:rPr>
        <w:t xml:space="preserve"> de</w:t>
      </w:r>
      <w:r w:rsidR="00021998">
        <w:rPr>
          <w:rFonts w:ascii="Times New Roman" w:hAnsi="Times New Roman" w:cs="Times New Roman"/>
          <w:b/>
          <w:bCs/>
          <w:sz w:val="24"/>
          <w:szCs w:val="24"/>
        </w:rPr>
        <w:t>s</w:t>
      </w:r>
      <w:r w:rsidR="0071198F">
        <w:rPr>
          <w:rFonts w:ascii="Times New Roman" w:hAnsi="Times New Roman" w:cs="Times New Roman"/>
          <w:b/>
          <w:bCs/>
          <w:sz w:val="24"/>
          <w:szCs w:val="24"/>
        </w:rPr>
        <w:t xml:space="preserve"> Cellule</w:t>
      </w:r>
      <w:r w:rsidR="00021998">
        <w:rPr>
          <w:rFonts w:ascii="Times New Roman" w:hAnsi="Times New Roman" w:cs="Times New Roman"/>
          <w:b/>
          <w:bCs/>
          <w:sz w:val="24"/>
          <w:szCs w:val="24"/>
        </w:rPr>
        <w:t>s</w:t>
      </w:r>
    </w:p>
    <w:p w14:paraId="53119460" w14:textId="77777777" w:rsidR="00600DDF" w:rsidRPr="00AE1C44" w:rsidRDefault="007848B7" w:rsidP="004D4CB5">
      <w:pPr>
        <w:pStyle w:val="Paragraphedeliste"/>
        <w:numPr>
          <w:ilvl w:val="0"/>
          <w:numId w:val="47"/>
        </w:num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S</w:t>
      </w:r>
      <w:r w:rsidR="00600DDF" w:rsidRPr="00AE1C44">
        <w:rPr>
          <w:rFonts w:ascii="Times New Roman" w:hAnsi="Times New Roman" w:cs="Times New Roman"/>
          <w:sz w:val="24"/>
          <w:szCs w:val="24"/>
        </w:rPr>
        <w:t>e charge du recrutement et de la formation des athlètes de haut niveau.</w:t>
      </w:r>
    </w:p>
    <w:p w14:paraId="64761099" w14:textId="77777777" w:rsidR="00600DDF" w:rsidRPr="00AE1C44" w:rsidRDefault="007848B7" w:rsidP="004D4CB5">
      <w:pPr>
        <w:pStyle w:val="Paragraphedeliste"/>
        <w:numPr>
          <w:ilvl w:val="0"/>
          <w:numId w:val="47"/>
        </w:num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A</w:t>
      </w:r>
      <w:r w:rsidR="00600DDF" w:rsidRPr="00AE1C44">
        <w:rPr>
          <w:rFonts w:ascii="Times New Roman" w:hAnsi="Times New Roman" w:cs="Times New Roman"/>
          <w:sz w:val="24"/>
          <w:szCs w:val="24"/>
        </w:rPr>
        <w:t>ssure leur suivi médical.</w:t>
      </w:r>
    </w:p>
    <w:p w14:paraId="2067A2BD" w14:textId="412C2E5F" w:rsidR="00600DDF" w:rsidRPr="00AE1C44" w:rsidRDefault="007848B7" w:rsidP="004D4CB5">
      <w:pPr>
        <w:pStyle w:val="Paragraphedeliste"/>
        <w:numPr>
          <w:ilvl w:val="0"/>
          <w:numId w:val="47"/>
        </w:numPr>
        <w:autoSpaceDE w:val="0"/>
        <w:autoSpaceDN w:val="0"/>
        <w:adjustRightInd w:val="0"/>
        <w:spacing w:after="0" w:line="240" w:lineRule="auto"/>
        <w:ind w:left="714" w:hanging="357"/>
        <w:jc w:val="both"/>
        <w:rPr>
          <w:rFonts w:ascii="Times New Roman" w:hAnsi="Times New Roman" w:cs="Times New Roman"/>
          <w:sz w:val="24"/>
          <w:szCs w:val="24"/>
        </w:rPr>
      </w:pPr>
      <w:r w:rsidRPr="00AE1C44">
        <w:rPr>
          <w:rFonts w:ascii="Times New Roman" w:hAnsi="Times New Roman" w:cs="Times New Roman"/>
          <w:sz w:val="24"/>
          <w:szCs w:val="24"/>
        </w:rPr>
        <w:t>P</w:t>
      </w:r>
      <w:r w:rsidR="00600DDF" w:rsidRPr="00AE1C44">
        <w:rPr>
          <w:rFonts w:ascii="Times New Roman" w:hAnsi="Times New Roman" w:cs="Times New Roman"/>
          <w:sz w:val="24"/>
          <w:szCs w:val="24"/>
        </w:rPr>
        <w:t xml:space="preserve">ropose </w:t>
      </w:r>
      <w:r w:rsidRPr="00AE1C44">
        <w:rPr>
          <w:rFonts w:ascii="Times New Roman" w:hAnsi="Times New Roman" w:cs="Times New Roman"/>
          <w:sz w:val="24"/>
          <w:szCs w:val="24"/>
        </w:rPr>
        <w:t>à l’Organe</w:t>
      </w:r>
      <w:r w:rsidR="00600DDF" w:rsidRPr="00AE1C44">
        <w:rPr>
          <w:rFonts w:ascii="Times New Roman" w:hAnsi="Times New Roman" w:cs="Times New Roman"/>
          <w:sz w:val="24"/>
          <w:szCs w:val="24"/>
        </w:rPr>
        <w:t xml:space="preserve"> d’</w:t>
      </w:r>
      <w:r w:rsidR="00AE1C44" w:rsidRPr="00AE1C44">
        <w:rPr>
          <w:rFonts w:ascii="Times New Roman" w:hAnsi="Times New Roman" w:cs="Times New Roman"/>
          <w:sz w:val="24"/>
          <w:szCs w:val="24"/>
        </w:rPr>
        <w:t>a</w:t>
      </w:r>
      <w:r w:rsidR="00600DDF" w:rsidRPr="00AE1C44">
        <w:rPr>
          <w:rFonts w:ascii="Times New Roman" w:hAnsi="Times New Roman" w:cs="Times New Roman"/>
          <w:sz w:val="24"/>
          <w:szCs w:val="24"/>
        </w:rPr>
        <w:t>dministration, les membres francophones retenus pour participer aux</w:t>
      </w:r>
      <w:r w:rsidR="00217196" w:rsidRPr="00AE1C44">
        <w:rPr>
          <w:rFonts w:ascii="Times New Roman" w:hAnsi="Times New Roman" w:cs="Times New Roman"/>
          <w:sz w:val="24"/>
          <w:szCs w:val="24"/>
        </w:rPr>
        <w:t xml:space="preserve"> </w:t>
      </w:r>
      <w:r w:rsidR="00600DDF" w:rsidRPr="00AE1C44">
        <w:rPr>
          <w:rFonts w:ascii="Times New Roman" w:hAnsi="Times New Roman" w:cs="Times New Roman"/>
          <w:sz w:val="24"/>
          <w:szCs w:val="24"/>
        </w:rPr>
        <w:t>compétitions internationales.</w:t>
      </w:r>
    </w:p>
    <w:p w14:paraId="42DAE861" w14:textId="16F4F230" w:rsidR="00600DDF" w:rsidRPr="00AE1C44" w:rsidRDefault="007848B7" w:rsidP="004D4CB5">
      <w:pPr>
        <w:pStyle w:val="Paragraphedeliste"/>
        <w:numPr>
          <w:ilvl w:val="0"/>
          <w:numId w:val="47"/>
        </w:num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O</w:t>
      </w:r>
      <w:r w:rsidR="00600DDF" w:rsidRPr="00AE1C44">
        <w:rPr>
          <w:rFonts w:ascii="Times New Roman" w:hAnsi="Times New Roman" w:cs="Times New Roman"/>
          <w:sz w:val="24"/>
          <w:szCs w:val="24"/>
        </w:rPr>
        <w:t>rganise</w:t>
      </w:r>
      <w:r w:rsidR="00D6690C" w:rsidRPr="00AE1C44">
        <w:rPr>
          <w:rFonts w:ascii="Times New Roman" w:hAnsi="Times New Roman" w:cs="Times New Roman"/>
          <w:sz w:val="24"/>
          <w:szCs w:val="24"/>
        </w:rPr>
        <w:t xml:space="preserve">, </w:t>
      </w:r>
      <w:r w:rsidR="005C4F85" w:rsidRPr="00AE1C44">
        <w:rPr>
          <w:rFonts w:ascii="Times New Roman" w:hAnsi="Times New Roman" w:cs="Times New Roman"/>
          <w:sz w:val="24"/>
          <w:szCs w:val="24"/>
        </w:rPr>
        <w:t>avec l’aide éventuelle du secrétariat de la fédération</w:t>
      </w:r>
      <w:r w:rsidR="00D6690C" w:rsidRPr="00AE1C44">
        <w:rPr>
          <w:rFonts w:ascii="Times New Roman" w:hAnsi="Times New Roman" w:cs="Times New Roman"/>
          <w:sz w:val="24"/>
          <w:szCs w:val="24"/>
        </w:rPr>
        <w:t>,</w:t>
      </w:r>
      <w:r w:rsidR="00600DDF" w:rsidRPr="00AE1C44">
        <w:rPr>
          <w:rFonts w:ascii="Times New Roman" w:hAnsi="Times New Roman" w:cs="Times New Roman"/>
          <w:sz w:val="24"/>
          <w:szCs w:val="24"/>
        </w:rPr>
        <w:t xml:space="preserve"> les déplacements</w:t>
      </w:r>
      <w:r w:rsidR="00485CF7" w:rsidRPr="00AE1C44">
        <w:rPr>
          <w:rFonts w:ascii="Times New Roman" w:hAnsi="Times New Roman" w:cs="Times New Roman"/>
          <w:sz w:val="24"/>
          <w:szCs w:val="24"/>
        </w:rPr>
        <w:t>, les réservations d’hôtels et planifie une estimation de budget global de l’activité. Avant la compétition, le coût de l’activité sera soumis, pour approbation, à l’Organe d’</w:t>
      </w:r>
      <w:r w:rsidR="00AE1C44" w:rsidRPr="00AE1C44">
        <w:rPr>
          <w:rFonts w:ascii="Times New Roman" w:hAnsi="Times New Roman" w:cs="Times New Roman"/>
          <w:sz w:val="24"/>
          <w:szCs w:val="24"/>
        </w:rPr>
        <w:t>a</w:t>
      </w:r>
      <w:r w:rsidR="00485CF7" w:rsidRPr="00AE1C44">
        <w:rPr>
          <w:rFonts w:ascii="Times New Roman" w:hAnsi="Times New Roman" w:cs="Times New Roman"/>
          <w:sz w:val="24"/>
          <w:szCs w:val="24"/>
        </w:rPr>
        <w:t>dministration qui statuera en fonction des budgets disponibles</w:t>
      </w:r>
      <w:r w:rsidR="00600DDF" w:rsidRPr="00AE1C44">
        <w:rPr>
          <w:rFonts w:ascii="Times New Roman" w:hAnsi="Times New Roman" w:cs="Times New Roman"/>
          <w:sz w:val="24"/>
          <w:szCs w:val="24"/>
        </w:rPr>
        <w:t>.</w:t>
      </w:r>
    </w:p>
    <w:p w14:paraId="6311A229" w14:textId="77777777" w:rsidR="00600DDF" w:rsidRPr="00AE1C44" w:rsidRDefault="007848B7" w:rsidP="004D4CB5">
      <w:pPr>
        <w:pStyle w:val="Paragraphedeliste"/>
        <w:numPr>
          <w:ilvl w:val="0"/>
          <w:numId w:val="47"/>
        </w:num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I</w:t>
      </w:r>
      <w:r w:rsidR="0083405E" w:rsidRPr="00AE1C44">
        <w:rPr>
          <w:rFonts w:ascii="Times New Roman" w:hAnsi="Times New Roman" w:cs="Times New Roman"/>
          <w:sz w:val="24"/>
          <w:szCs w:val="24"/>
        </w:rPr>
        <w:t>nforme les cercle</w:t>
      </w:r>
      <w:r w:rsidR="00600DDF" w:rsidRPr="00AE1C44">
        <w:rPr>
          <w:rFonts w:ascii="Times New Roman" w:hAnsi="Times New Roman" w:cs="Times New Roman"/>
          <w:sz w:val="24"/>
          <w:szCs w:val="24"/>
        </w:rPr>
        <w:t>s aussi bien du suivi médical que des programmes d’entraînements spécifiques des compétiteurs retenus dans la F.F.J.J. Team.</w:t>
      </w:r>
    </w:p>
    <w:p w14:paraId="3686DF54" w14:textId="77777777" w:rsidR="00600DDF" w:rsidRPr="00AE1C44" w:rsidRDefault="007848B7" w:rsidP="004D4CB5">
      <w:pPr>
        <w:pStyle w:val="Paragraphedeliste"/>
        <w:numPr>
          <w:ilvl w:val="0"/>
          <w:numId w:val="47"/>
        </w:num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E</w:t>
      </w:r>
      <w:r w:rsidR="00600DDF" w:rsidRPr="00AE1C44">
        <w:rPr>
          <w:rFonts w:ascii="Times New Roman" w:hAnsi="Times New Roman" w:cs="Times New Roman"/>
          <w:sz w:val="24"/>
          <w:szCs w:val="24"/>
        </w:rPr>
        <w:t>nvoie pour les entraînements fédéraux, le calendrier et les con</w:t>
      </w:r>
      <w:r w:rsidR="00A86790" w:rsidRPr="00AE1C44">
        <w:rPr>
          <w:rFonts w:ascii="Times New Roman" w:hAnsi="Times New Roman" w:cs="Times New Roman"/>
          <w:sz w:val="24"/>
          <w:szCs w:val="24"/>
        </w:rPr>
        <w:t>vocations à tous les cercle</w:t>
      </w:r>
      <w:r w:rsidR="00600DDF" w:rsidRPr="00AE1C44">
        <w:rPr>
          <w:rFonts w:ascii="Times New Roman" w:hAnsi="Times New Roman" w:cs="Times New Roman"/>
          <w:sz w:val="24"/>
          <w:szCs w:val="24"/>
        </w:rPr>
        <w:t>s.</w:t>
      </w:r>
    </w:p>
    <w:p w14:paraId="6F326A96" w14:textId="77777777" w:rsidR="00600DDF" w:rsidRPr="00AE1C44" w:rsidRDefault="007848B7" w:rsidP="004D4CB5">
      <w:pPr>
        <w:pStyle w:val="Paragraphedeliste"/>
        <w:numPr>
          <w:ilvl w:val="0"/>
          <w:numId w:val="47"/>
        </w:num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V</w:t>
      </w:r>
      <w:r w:rsidR="00600DDF" w:rsidRPr="00AE1C44">
        <w:rPr>
          <w:rFonts w:ascii="Times New Roman" w:hAnsi="Times New Roman" w:cs="Times New Roman"/>
          <w:sz w:val="24"/>
          <w:szCs w:val="24"/>
        </w:rPr>
        <w:t>eille à la tenue régulière du classement national des compétiteurs en co</w:t>
      </w:r>
      <w:r w:rsidRPr="00AE1C44">
        <w:rPr>
          <w:rFonts w:ascii="Times New Roman" w:hAnsi="Times New Roman" w:cs="Times New Roman"/>
          <w:sz w:val="24"/>
          <w:szCs w:val="24"/>
        </w:rPr>
        <w:t>llaboration avec le DT</w:t>
      </w:r>
      <w:r w:rsidR="00600DDF" w:rsidRPr="00AE1C44">
        <w:rPr>
          <w:rFonts w:ascii="Times New Roman" w:hAnsi="Times New Roman" w:cs="Times New Roman"/>
          <w:sz w:val="24"/>
          <w:szCs w:val="24"/>
        </w:rPr>
        <w:t>.</w:t>
      </w:r>
    </w:p>
    <w:p w14:paraId="7C2FEADC" w14:textId="4FAB1F46" w:rsidR="00600DDF" w:rsidRPr="00AE1C44" w:rsidRDefault="007848B7" w:rsidP="004D4CB5">
      <w:pPr>
        <w:pStyle w:val="Paragraphedeliste"/>
        <w:numPr>
          <w:ilvl w:val="0"/>
          <w:numId w:val="47"/>
        </w:num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F</w:t>
      </w:r>
      <w:r w:rsidR="00600DDF" w:rsidRPr="00AE1C44">
        <w:rPr>
          <w:rFonts w:ascii="Times New Roman" w:hAnsi="Times New Roman" w:cs="Times New Roman"/>
          <w:sz w:val="24"/>
          <w:szCs w:val="24"/>
        </w:rPr>
        <w:t xml:space="preserve">ait rapport </w:t>
      </w:r>
      <w:r w:rsidRPr="00AE1C44">
        <w:rPr>
          <w:rFonts w:ascii="Times New Roman" w:hAnsi="Times New Roman" w:cs="Times New Roman"/>
          <w:sz w:val="24"/>
          <w:szCs w:val="24"/>
        </w:rPr>
        <w:t>à l’Organe</w:t>
      </w:r>
      <w:r w:rsidR="00600DDF" w:rsidRPr="00AE1C44">
        <w:rPr>
          <w:rFonts w:ascii="Times New Roman" w:hAnsi="Times New Roman" w:cs="Times New Roman"/>
          <w:sz w:val="24"/>
          <w:szCs w:val="24"/>
        </w:rPr>
        <w:t xml:space="preserve"> d’</w:t>
      </w:r>
      <w:r w:rsidR="00AE1C44" w:rsidRPr="00AE1C44">
        <w:rPr>
          <w:rFonts w:ascii="Times New Roman" w:hAnsi="Times New Roman" w:cs="Times New Roman"/>
          <w:sz w:val="24"/>
          <w:szCs w:val="24"/>
        </w:rPr>
        <w:t>a</w:t>
      </w:r>
      <w:r w:rsidR="00600DDF" w:rsidRPr="00AE1C44">
        <w:rPr>
          <w:rFonts w:ascii="Times New Roman" w:hAnsi="Times New Roman" w:cs="Times New Roman"/>
          <w:sz w:val="24"/>
          <w:szCs w:val="24"/>
        </w:rPr>
        <w:t>dministration de la progression et des besoins de la Commission.</w:t>
      </w:r>
    </w:p>
    <w:p w14:paraId="5551E930" w14:textId="77777777" w:rsidR="00600DDF" w:rsidRPr="00AE1C44" w:rsidRDefault="007848B7" w:rsidP="004D4CB5">
      <w:pPr>
        <w:pStyle w:val="Paragraphedeliste"/>
        <w:numPr>
          <w:ilvl w:val="0"/>
          <w:numId w:val="47"/>
        </w:num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lastRenderedPageBreak/>
        <w:t>E</w:t>
      </w:r>
      <w:r w:rsidR="00600DDF" w:rsidRPr="00AE1C44">
        <w:rPr>
          <w:rFonts w:ascii="Times New Roman" w:hAnsi="Times New Roman" w:cs="Times New Roman"/>
          <w:sz w:val="24"/>
          <w:szCs w:val="24"/>
        </w:rPr>
        <w:t>nvoie un rapport complet et les résultats de chaque compétition pour archivage au Secrétaire général.</w:t>
      </w:r>
    </w:p>
    <w:p w14:paraId="426BCC99" w14:textId="70691BD4" w:rsidR="00600DDF" w:rsidRPr="00AE1C44" w:rsidRDefault="007848B7" w:rsidP="004D4CB5">
      <w:pPr>
        <w:pStyle w:val="Paragraphedeliste"/>
        <w:numPr>
          <w:ilvl w:val="0"/>
          <w:numId w:val="47"/>
        </w:num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F</w:t>
      </w:r>
      <w:r w:rsidR="00600DDF" w:rsidRPr="00AE1C44">
        <w:rPr>
          <w:rFonts w:ascii="Times New Roman" w:hAnsi="Times New Roman" w:cs="Times New Roman"/>
          <w:sz w:val="24"/>
          <w:szCs w:val="24"/>
        </w:rPr>
        <w:t xml:space="preserve">ixe les objectifs par saison et les communique pour approbation </w:t>
      </w:r>
      <w:r w:rsidRPr="00AE1C44">
        <w:rPr>
          <w:rFonts w:ascii="Times New Roman" w:hAnsi="Times New Roman" w:cs="Times New Roman"/>
          <w:sz w:val="24"/>
          <w:szCs w:val="24"/>
        </w:rPr>
        <w:t>à l’Organe</w:t>
      </w:r>
      <w:r w:rsidR="00600DDF" w:rsidRPr="00AE1C44">
        <w:rPr>
          <w:rFonts w:ascii="Times New Roman" w:hAnsi="Times New Roman" w:cs="Times New Roman"/>
          <w:sz w:val="24"/>
          <w:szCs w:val="24"/>
        </w:rPr>
        <w:t xml:space="preserve"> d'</w:t>
      </w:r>
      <w:r w:rsidR="00AE1C44" w:rsidRPr="00AE1C44">
        <w:rPr>
          <w:rFonts w:ascii="Times New Roman" w:hAnsi="Times New Roman" w:cs="Times New Roman"/>
          <w:sz w:val="24"/>
          <w:szCs w:val="24"/>
        </w:rPr>
        <w:t>a</w:t>
      </w:r>
      <w:r w:rsidR="00600DDF" w:rsidRPr="00AE1C44">
        <w:rPr>
          <w:rFonts w:ascii="Times New Roman" w:hAnsi="Times New Roman" w:cs="Times New Roman"/>
          <w:sz w:val="24"/>
          <w:szCs w:val="24"/>
        </w:rPr>
        <w:t>dministration.</w:t>
      </w:r>
    </w:p>
    <w:p w14:paraId="3C94F495" w14:textId="77777777" w:rsidR="00600DDF" w:rsidRPr="00AE1C44" w:rsidRDefault="007848B7" w:rsidP="004D4CB5">
      <w:pPr>
        <w:pStyle w:val="Paragraphedeliste"/>
        <w:numPr>
          <w:ilvl w:val="0"/>
          <w:numId w:val="47"/>
        </w:num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D</w:t>
      </w:r>
      <w:r w:rsidR="00600DDF" w:rsidRPr="00AE1C44">
        <w:rPr>
          <w:rFonts w:ascii="Times New Roman" w:hAnsi="Times New Roman" w:cs="Times New Roman"/>
          <w:sz w:val="24"/>
          <w:szCs w:val="24"/>
        </w:rPr>
        <w:t>ésigne le/les membres de la Commission chargé(s) d'encadrer les sportifs lors de leur participation à un stage ou une compétition tant en Belgique qu'à l'étranger. Ils rendront compte et seront le cas échéant tenus pour responsables des problèmes survenus suite à un non-respect de l'éthique sportive ou privée.</w:t>
      </w:r>
    </w:p>
    <w:p w14:paraId="3977BA4B" w14:textId="77777777" w:rsidR="0014078D" w:rsidRDefault="0014078D" w:rsidP="004D4CB5">
      <w:pPr>
        <w:pStyle w:val="Paragraphedeliste"/>
        <w:autoSpaceDE w:val="0"/>
        <w:autoSpaceDN w:val="0"/>
        <w:adjustRightInd w:val="0"/>
        <w:spacing w:after="0" w:line="240" w:lineRule="auto"/>
        <w:jc w:val="both"/>
        <w:rPr>
          <w:rFonts w:ascii="Times New Roman" w:hAnsi="Times New Roman" w:cs="Times New Roman"/>
          <w:color w:val="FF0000"/>
          <w:sz w:val="24"/>
          <w:szCs w:val="24"/>
        </w:rPr>
      </w:pPr>
    </w:p>
    <w:p w14:paraId="413291A2" w14:textId="6B7926CC" w:rsidR="00600DDF" w:rsidRPr="004D0AA7" w:rsidRDefault="0014078D" w:rsidP="004D4CB5">
      <w:pPr>
        <w:autoSpaceDE w:val="0"/>
        <w:autoSpaceDN w:val="0"/>
        <w:adjustRightInd w:val="0"/>
        <w:spacing w:after="0" w:line="240" w:lineRule="auto"/>
        <w:jc w:val="both"/>
        <w:rPr>
          <w:rFonts w:ascii="Times New Roman" w:hAnsi="Times New Roman" w:cs="Times New Roman"/>
          <w:b/>
          <w:sz w:val="24"/>
          <w:szCs w:val="24"/>
        </w:rPr>
      </w:pPr>
      <w:r w:rsidRPr="004D0AA7">
        <w:rPr>
          <w:rFonts w:ascii="Times New Roman" w:hAnsi="Times New Roman" w:cs="Times New Roman"/>
          <w:b/>
          <w:sz w:val="24"/>
          <w:szCs w:val="24"/>
        </w:rPr>
        <w:t>10.2.4.2. C</w:t>
      </w:r>
      <w:r w:rsidR="004D0AA7">
        <w:rPr>
          <w:rFonts w:ascii="Times New Roman" w:hAnsi="Times New Roman" w:cs="Times New Roman"/>
          <w:b/>
          <w:sz w:val="24"/>
          <w:szCs w:val="24"/>
        </w:rPr>
        <w:t>ELLULE TAÏ-JITSU</w:t>
      </w:r>
      <w:r w:rsidR="00B92CC4" w:rsidRPr="004D0AA7">
        <w:rPr>
          <w:rFonts w:ascii="Times New Roman" w:hAnsi="Times New Roman" w:cs="Times New Roman"/>
          <w:b/>
          <w:sz w:val="24"/>
          <w:szCs w:val="24"/>
        </w:rPr>
        <w:t>.</w:t>
      </w:r>
    </w:p>
    <w:p w14:paraId="4C09CB25" w14:textId="77777777" w:rsidR="00B92CC4" w:rsidRPr="00AE1C44" w:rsidRDefault="00B92CC4" w:rsidP="004D4CB5">
      <w:pPr>
        <w:autoSpaceDE w:val="0"/>
        <w:autoSpaceDN w:val="0"/>
        <w:adjustRightInd w:val="0"/>
        <w:spacing w:after="0" w:line="240" w:lineRule="auto"/>
        <w:jc w:val="both"/>
        <w:rPr>
          <w:rFonts w:ascii="Times New Roman" w:hAnsi="Times New Roman" w:cs="Times New Roman"/>
          <w:b/>
          <w:sz w:val="24"/>
          <w:szCs w:val="24"/>
        </w:rPr>
      </w:pPr>
    </w:p>
    <w:p w14:paraId="2EC3155F" w14:textId="77777777" w:rsidR="00B92CC4" w:rsidRPr="00AE1C44" w:rsidRDefault="00B92CC4" w:rsidP="004D4CB5">
      <w:pPr>
        <w:autoSpaceDE w:val="0"/>
        <w:autoSpaceDN w:val="0"/>
        <w:adjustRightInd w:val="0"/>
        <w:spacing w:after="0" w:line="240" w:lineRule="auto"/>
        <w:jc w:val="both"/>
        <w:rPr>
          <w:rFonts w:ascii="Times New Roman" w:hAnsi="Times New Roman" w:cs="Times New Roman"/>
          <w:b/>
          <w:bCs/>
          <w:sz w:val="24"/>
          <w:szCs w:val="24"/>
        </w:rPr>
      </w:pPr>
      <w:r w:rsidRPr="00AE1C44">
        <w:rPr>
          <w:rFonts w:ascii="Times New Roman" w:hAnsi="Times New Roman" w:cs="Times New Roman"/>
          <w:b/>
          <w:sz w:val="24"/>
          <w:szCs w:val="24"/>
        </w:rPr>
        <w:t xml:space="preserve">10.2.4.2.1. </w:t>
      </w:r>
      <w:r w:rsidRPr="00AE1C44">
        <w:rPr>
          <w:rFonts w:ascii="Times New Roman" w:hAnsi="Times New Roman" w:cs="Times New Roman"/>
          <w:b/>
          <w:bCs/>
          <w:sz w:val="24"/>
          <w:szCs w:val="24"/>
        </w:rPr>
        <w:t>Composition</w:t>
      </w:r>
    </w:p>
    <w:p w14:paraId="0D17A991" w14:textId="1F0978C7" w:rsidR="0062747A" w:rsidRPr="0071198F" w:rsidRDefault="0062747A" w:rsidP="004D4CB5">
      <w:pPr>
        <w:autoSpaceDE w:val="0"/>
        <w:autoSpaceDN w:val="0"/>
        <w:adjustRightInd w:val="0"/>
        <w:spacing w:after="0" w:line="240" w:lineRule="auto"/>
        <w:jc w:val="both"/>
        <w:rPr>
          <w:rFonts w:ascii="Times New Roman" w:hAnsi="Times New Roman" w:cs="Times New Roman"/>
          <w:sz w:val="24"/>
          <w:szCs w:val="24"/>
        </w:rPr>
      </w:pPr>
      <w:r w:rsidRPr="00AE1C44">
        <w:rPr>
          <w:rFonts w:ascii="Times New Roman" w:hAnsi="Times New Roman" w:cs="Times New Roman"/>
          <w:sz w:val="24"/>
          <w:szCs w:val="24"/>
        </w:rPr>
        <w:t xml:space="preserve">La cellule </w:t>
      </w:r>
      <w:proofErr w:type="spellStart"/>
      <w:r w:rsidRPr="00AE1C44">
        <w:rPr>
          <w:rFonts w:ascii="Times New Roman" w:hAnsi="Times New Roman" w:cs="Times New Roman"/>
          <w:sz w:val="24"/>
          <w:szCs w:val="24"/>
        </w:rPr>
        <w:t>Ta</w:t>
      </w:r>
      <w:r w:rsidR="00AE1C44" w:rsidRPr="00AE1C44">
        <w:rPr>
          <w:rFonts w:ascii="Times New Roman" w:hAnsi="Times New Roman" w:cs="Times New Roman"/>
          <w:sz w:val="24"/>
          <w:szCs w:val="24"/>
        </w:rPr>
        <w:t>ï</w:t>
      </w:r>
      <w:r w:rsidRPr="00AE1C44">
        <w:rPr>
          <w:rFonts w:ascii="Times New Roman" w:hAnsi="Times New Roman" w:cs="Times New Roman"/>
          <w:sz w:val="24"/>
          <w:szCs w:val="24"/>
        </w:rPr>
        <w:t>-Jitsu</w:t>
      </w:r>
      <w:proofErr w:type="spellEnd"/>
      <w:r w:rsidRPr="00AE1C44">
        <w:rPr>
          <w:rFonts w:ascii="Times New Roman" w:hAnsi="Times New Roman" w:cs="Times New Roman"/>
          <w:sz w:val="24"/>
          <w:szCs w:val="24"/>
        </w:rPr>
        <w:t xml:space="preserve"> est composée de multiples dojos répartis géographiquement en région Wallonie/Bruxelles</w:t>
      </w:r>
      <w:r w:rsidRPr="0071198F">
        <w:rPr>
          <w:rFonts w:ascii="Times New Roman" w:hAnsi="Times New Roman" w:cs="Times New Roman"/>
          <w:sz w:val="24"/>
          <w:szCs w:val="24"/>
        </w:rPr>
        <w:t xml:space="preserve">. Les pratiquants seront tous membres adhérents suivant la définition reprise aux statuts </w:t>
      </w:r>
      <w:r w:rsidR="00762BC0" w:rsidRPr="0071198F">
        <w:rPr>
          <w:rFonts w:ascii="Times New Roman" w:hAnsi="Times New Roman" w:cs="Times New Roman"/>
          <w:sz w:val="24"/>
          <w:szCs w:val="24"/>
        </w:rPr>
        <w:t>et/</w:t>
      </w:r>
      <w:r w:rsidRPr="0071198F">
        <w:rPr>
          <w:rFonts w:ascii="Times New Roman" w:hAnsi="Times New Roman" w:cs="Times New Roman"/>
          <w:sz w:val="24"/>
          <w:szCs w:val="24"/>
        </w:rPr>
        <w:t>ou au R.O.I.</w:t>
      </w:r>
    </w:p>
    <w:p w14:paraId="5FD0E129" w14:textId="3A2BBD90" w:rsidR="0062747A" w:rsidRPr="0071198F" w:rsidRDefault="0062747A" w:rsidP="004D4CB5">
      <w:pPr>
        <w:jc w:val="both"/>
        <w:rPr>
          <w:rFonts w:ascii="Times New Roman" w:hAnsi="Times New Roman" w:cs="Times New Roman"/>
          <w:sz w:val="24"/>
          <w:szCs w:val="24"/>
        </w:rPr>
      </w:pPr>
      <w:r w:rsidRPr="0071198F">
        <w:rPr>
          <w:rFonts w:ascii="Times New Roman" w:hAnsi="Times New Roman" w:cs="Times New Roman"/>
          <w:sz w:val="24"/>
          <w:szCs w:val="24"/>
        </w:rPr>
        <w:t xml:space="preserve">Toutefois, pendant l’exécution de son mandat de Président de la Cellule </w:t>
      </w:r>
      <w:proofErr w:type="spellStart"/>
      <w:r w:rsidRPr="0071198F">
        <w:rPr>
          <w:rFonts w:ascii="Times New Roman" w:hAnsi="Times New Roman" w:cs="Times New Roman"/>
          <w:sz w:val="24"/>
          <w:szCs w:val="24"/>
        </w:rPr>
        <w:t>Ta</w:t>
      </w:r>
      <w:r w:rsidR="00DC62B0">
        <w:rPr>
          <w:rFonts w:ascii="Times New Roman" w:hAnsi="Times New Roman" w:cs="Times New Roman"/>
          <w:sz w:val="24"/>
          <w:szCs w:val="24"/>
        </w:rPr>
        <w:t>ï</w:t>
      </w:r>
      <w:r w:rsidRPr="0071198F">
        <w:rPr>
          <w:rFonts w:ascii="Times New Roman" w:hAnsi="Times New Roman" w:cs="Times New Roman"/>
          <w:sz w:val="24"/>
          <w:szCs w:val="24"/>
        </w:rPr>
        <w:t>-Jitsu</w:t>
      </w:r>
      <w:proofErr w:type="spellEnd"/>
      <w:r w:rsidRPr="0071198F">
        <w:rPr>
          <w:rFonts w:ascii="Times New Roman" w:hAnsi="Times New Roman" w:cs="Times New Roman"/>
          <w:sz w:val="24"/>
          <w:szCs w:val="24"/>
        </w:rPr>
        <w:t xml:space="preserve"> et uniquement durant l’exercice de cette fonction, le dojo du Président de la CTJ sera considéré comme membre effectif de la FFJJ et à ce titre devra respecter les critères et prérogatives </w:t>
      </w:r>
      <w:r w:rsidR="00762BC0" w:rsidRPr="0071198F">
        <w:rPr>
          <w:rFonts w:ascii="Times New Roman" w:hAnsi="Times New Roman" w:cs="Times New Roman"/>
          <w:sz w:val="24"/>
          <w:szCs w:val="24"/>
        </w:rPr>
        <w:t>attribuées aux membres effectifs selon</w:t>
      </w:r>
      <w:r w:rsidRPr="0071198F">
        <w:rPr>
          <w:rFonts w:ascii="Times New Roman" w:hAnsi="Times New Roman" w:cs="Times New Roman"/>
          <w:sz w:val="24"/>
          <w:szCs w:val="24"/>
        </w:rPr>
        <w:t xml:space="preserve"> les statuts </w:t>
      </w:r>
      <w:r w:rsidR="00762BC0" w:rsidRPr="0071198F">
        <w:rPr>
          <w:rFonts w:ascii="Times New Roman" w:hAnsi="Times New Roman" w:cs="Times New Roman"/>
          <w:sz w:val="24"/>
          <w:szCs w:val="24"/>
        </w:rPr>
        <w:t>et le R.O.I. de la FFJJ.</w:t>
      </w:r>
    </w:p>
    <w:p w14:paraId="17367B0D" w14:textId="2FEBFDD6" w:rsidR="00B92CC4" w:rsidRPr="00AE1C44" w:rsidRDefault="00B92CC4" w:rsidP="004D4CB5">
      <w:pPr>
        <w:autoSpaceDE w:val="0"/>
        <w:autoSpaceDN w:val="0"/>
        <w:adjustRightInd w:val="0"/>
        <w:spacing w:after="0" w:line="240" w:lineRule="auto"/>
        <w:jc w:val="both"/>
        <w:rPr>
          <w:rFonts w:ascii="Times New Roman" w:hAnsi="Times New Roman" w:cs="Times New Roman"/>
          <w:b/>
          <w:bCs/>
          <w:sz w:val="24"/>
          <w:szCs w:val="24"/>
        </w:rPr>
      </w:pPr>
      <w:r w:rsidRPr="00AE1C44">
        <w:rPr>
          <w:rFonts w:ascii="Times New Roman" w:hAnsi="Times New Roman" w:cs="Times New Roman"/>
          <w:b/>
          <w:sz w:val="24"/>
          <w:szCs w:val="24"/>
        </w:rPr>
        <w:t xml:space="preserve">10.2.4.2.2. </w:t>
      </w:r>
      <w:r w:rsidRPr="00AE1C44">
        <w:rPr>
          <w:rFonts w:ascii="Times New Roman" w:hAnsi="Times New Roman" w:cs="Times New Roman"/>
          <w:b/>
          <w:bCs/>
          <w:sz w:val="24"/>
          <w:szCs w:val="24"/>
        </w:rPr>
        <w:t>Compétences</w:t>
      </w:r>
      <w:r w:rsidR="0071198F">
        <w:rPr>
          <w:rFonts w:ascii="Times New Roman" w:hAnsi="Times New Roman" w:cs="Times New Roman"/>
          <w:b/>
          <w:bCs/>
          <w:sz w:val="24"/>
          <w:szCs w:val="24"/>
        </w:rPr>
        <w:t xml:space="preserve"> du responsable de la cellule</w:t>
      </w:r>
    </w:p>
    <w:p w14:paraId="32D0EBDD" w14:textId="081160CD" w:rsidR="003B2A6B" w:rsidRPr="00865768" w:rsidRDefault="003B2A6B" w:rsidP="004D4CB5">
      <w:pPr>
        <w:pStyle w:val="Paragraphedeliste"/>
        <w:numPr>
          <w:ilvl w:val="0"/>
          <w:numId w:val="55"/>
        </w:numPr>
        <w:jc w:val="both"/>
        <w:rPr>
          <w:rFonts w:ascii="Times New Roman" w:hAnsi="Times New Roman" w:cs="Times New Roman"/>
          <w:sz w:val="24"/>
          <w:szCs w:val="24"/>
        </w:rPr>
      </w:pPr>
      <w:r w:rsidRPr="00865768">
        <w:rPr>
          <w:rFonts w:ascii="Times New Roman" w:hAnsi="Times New Roman" w:cs="Times New Roman"/>
          <w:sz w:val="24"/>
          <w:szCs w:val="24"/>
        </w:rPr>
        <w:t xml:space="preserve">Veille au maintien et au développement de la discipline </w:t>
      </w:r>
      <w:proofErr w:type="spellStart"/>
      <w:r w:rsidRPr="00865768">
        <w:rPr>
          <w:rFonts w:ascii="Times New Roman" w:hAnsi="Times New Roman" w:cs="Times New Roman"/>
          <w:sz w:val="24"/>
          <w:szCs w:val="24"/>
        </w:rPr>
        <w:t>Taï</w:t>
      </w:r>
      <w:r w:rsidR="005D6973">
        <w:rPr>
          <w:rFonts w:ascii="Times New Roman" w:hAnsi="Times New Roman" w:cs="Times New Roman"/>
          <w:sz w:val="24"/>
          <w:szCs w:val="24"/>
        </w:rPr>
        <w:t>-</w:t>
      </w:r>
      <w:r w:rsidRPr="00865768">
        <w:rPr>
          <w:rFonts w:ascii="Times New Roman" w:hAnsi="Times New Roman" w:cs="Times New Roman"/>
          <w:sz w:val="24"/>
          <w:szCs w:val="24"/>
        </w:rPr>
        <w:t>Jitsu</w:t>
      </w:r>
      <w:proofErr w:type="spellEnd"/>
    </w:p>
    <w:p w14:paraId="33A7601B" w14:textId="77777777" w:rsidR="00762BC0" w:rsidRPr="00865768" w:rsidRDefault="00762BC0" w:rsidP="004D4CB5">
      <w:pPr>
        <w:autoSpaceDE w:val="0"/>
        <w:autoSpaceDN w:val="0"/>
        <w:adjustRightInd w:val="0"/>
        <w:spacing w:after="0" w:line="240" w:lineRule="auto"/>
        <w:rPr>
          <w:rFonts w:ascii="Times New Roman" w:hAnsi="Times New Roman" w:cs="Times New Roman"/>
          <w:b/>
          <w:sz w:val="24"/>
          <w:szCs w:val="24"/>
        </w:rPr>
      </w:pPr>
    </w:p>
    <w:p w14:paraId="371EC98B" w14:textId="3DD6E4AC" w:rsidR="0014078D" w:rsidRPr="00865768" w:rsidRDefault="0014078D" w:rsidP="004D4CB5">
      <w:pPr>
        <w:autoSpaceDE w:val="0"/>
        <w:autoSpaceDN w:val="0"/>
        <w:adjustRightInd w:val="0"/>
        <w:spacing w:after="0" w:line="240" w:lineRule="auto"/>
        <w:rPr>
          <w:rFonts w:ascii="Times New Roman" w:hAnsi="Times New Roman" w:cs="Times New Roman"/>
          <w:b/>
          <w:sz w:val="24"/>
          <w:szCs w:val="24"/>
        </w:rPr>
      </w:pPr>
      <w:r w:rsidRPr="00865768">
        <w:rPr>
          <w:rFonts w:ascii="Times New Roman" w:hAnsi="Times New Roman" w:cs="Times New Roman"/>
          <w:b/>
          <w:sz w:val="24"/>
          <w:szCs w:val="24"/>
        </w:rPr>
        <w:t>10.2.4.3. C</w:t>
      </w:r>
      <w:r w:rsidR="00DB661D">
        <w:rPr>
          <w:rFonts w:ascii="Times New Roman" w:hAnsi="Times New Roman" w:cs="Times New Roman"/>
          <w:b/>
          <w:sz w:val="24"/>
          <w:szCs w:val="24"/>
        </w:rPr>
        <w:t>ELLULE</w:t>
      </w:r>
      <w:r w:rsidRPr="00865768">
        <w:rPr>
          <w:rFonts w:ascii="Times New Roman" w:hAnsi="Times New Roman" w:cs="Times New Roman"/>
          <w:b/>
          <w:sz w:val="24"/>
          <w:szCs w:val="24"/>
        </w:rPr>
        <w:t xml:space="preserve"> S</w:t>
      </w:r>
      <w:r w:rsidR="00DB661D">
        <w:rPr>
          <w:rFonts w:ascii="Times New Roman" w:hAnsi="Times New Roman" w:cs="Times New Roman"/>
          <w:b/>
          <w:sz w:val="24"/>
          <w:szCs w:val="24"/>
        </w:rPr>
        <w:t>PORTS LOISIRS</w:t>
      </w:r>
      <w:r w:rsidRPr="00865768">
        <w:rPr>
          <w:rFonts w:ascii="Times New Roman" w:hAnsi="Times New Roman" w:cs="Times New Roman"/>
          <w:b/>
          <w:sz w:val="24"/>
          <w:szCs w:val="24"/>
        </w:rPr>
        <w:t xml:space="preserve"> &amp; D</w:t>
      </w:r>
      <w:r w:rsidR="00DB661D">
        <w:rPr>
          <w:rFonts w:ascii="Times New Roman" w:hAnsi="Times New Roman" w:cs="Times New Roman"/>
          <w:b/>
          <w:sz w:val="24"/>
          <w:szCs w:val="24"/>
        </w:rPr>
        <w:t>ISCIPLINES DIVERSES</w:t>
      </w:r>
      <w:r w:rsidRPr="00865768">
        <w:rPr>
          <w:rFonts w:ascii="Times New Roman" w:hAnsi="Times New Roman" w:cs="Times New Roman"/>
          <w:b/>
          <w:sz w:val="24"/>
          <w:szCs w:val="24"/>
        </w:rPr>
        <w:t>.</w:t>
      </w:r>
      <w:r w:rsidR="00B00D38" w:rsidRPr="00865768">
        <w:rPr>
          <w:rFonts w:ascii="Times New Roman" w:hAnsi="Times New Roman" w:cs="Times New Roman"/>
          <w:b/>
          <w:sz w:val="24"/>
          <w:szCs w:val="24"/>
        </w:rPr>
        <w:t xml:space="preserve"> (CSL&amp;DD)</w:t>
      </w:r>
    </w:p>
    <w:p w14:paraId="3326BC41" w14:textId="77777777" w:rsidR="0014078D" w:rsidRPr="00865768" w:rsidRDefault="0014078D" w:rsidP="004D4CB5">
      <w:pPr>
        <w:autoSpaceDE w:val="0"/>
        <w:autoSpaceDN w:val="0"/>
        <w:adjustRightInd w:val="0"/>
        <w:spacing w:after="0" w:line="240" w:lineRule="auto"/>
        <w:rPr>
          <w:rFonts w:ascii="Times New Roman" w:hAnsi="Times New Roman" w:cs="Times New Roman"/>
          <w:b/>
          <w:sz w:val="24"/>
          <w:szCs w:val="24"/>
        </w:rPr>
      </w:pPr>
    </w:p>
    <w:p w14:paraId="7010CC86" w14:textId="77777777" w:rsidR="0014078D" w:rsidRPr="00865768" w:rsidRDefault="00452EDC" w:rsidP="004D4CB5">
      <w:pPr>
        <w:autoSpaceDE w:val="0"/>
        <w:autoSpaceDN w:val="0"/>
        <w:adjustRightInd w:val="0"/>
        <w:spacing w:after="0" w:line="240" w:lineRule="auto"/>
        <w:rPr>
          <w:rFonts w:ascii="Times New Roman" w:hAnsi="Times New Roman" w:cs="Times New Roman"/>
          <w:b/>
          <w:sz w:val="24"/>
          <w:szCs w:val="24"/>
        </w:rPr>
      </w:pPr>
      <w:r w:rsidRPr="00865768">
        <w:rPr>
          <w:rFonts w:ascii="Times New Roman" w:hAnsi="Times New Roman" w:cs="Times New Roman"/>
          <w:b/>
          <w:sz w:val="24"/>
          <w:szCs w:val="24"/>
        </w:rPr>
        <w:t>10.2.4.3.1 Composition</w:t>
      </w:r>
    </w:p>
    <w:p w14:paraId="4F831263" w14:textId="3BD5303F" w:rsidR="00452EDC" w:rsidRPr="00865768" w:rsidRDefault="00452EDC" w:rsidP="004D4CB5">
      <w:pPr>
        <w:autoSpaceDE w:val="0"/>
        <w:autoSpaceDN w:val="0"/>
        <w:adjustRightInd w:val="0"/>
        <w:spacing w:after="0" w:line="240" w:lineRule="auto"/>
        <w:jc w:val="both"/>
        <w:rPr>
          <w:rFonts w:ascii="Times New Roman" w:hAnsi="Times New Roman" w:cs="Times New Roman"/>
          <w:sz w:val="24"/>
          <w:szCs w:val="24"/>
        </w:rPr>
      </w:pPr>
      <w:r w:rsidRPr="00865768">
        <w:rPr>
          <w:rFonts w:ascii="Times New Roman" w:hAnsi="Times New Roman" w:cs="Times New Roman"/>
          <w:sz w:val="24"/>
          <w:szCs w:val="24"/>
        </w:rPr>
        <w:t>La cellule Sport Loisirs</w:t>
      </w:r>
      <w:r w:rsidR="0003084B" w:rsidRPr="00865768">
        <w:rPr>
          <w:rFonts w:ascii="Times New Roman" w:hAnsi="Times New Roman" w:cs="Times New Roman"/>
          <w:sz w:val="24"/>
          <w:szCs w:val="24"/>
        </w:rPr>
        <w:t xml:space="preserve"> </w:t>
      </w:r>
      <w:r w:rsidRPr="00865768">
        <w:rPr>
          <w:rFonts w:ascii="Times New Roman" w:hAnsi="Times New Roman" w:cs="Times New Roman"/>
          <w:sz w:val="24"/>
          <w:szCs w:val="24"/>
        </w:rPr>
        <w:t>&amp;</w:t>
      </w:r>
      <w:r w:rsidR="0003084B" w:rsidRPr="00865768">
        <w:rPr>
          <w:rFonts w:ascii="Times New Roman" w:hAnsi="Times New Roman" w:cs="Times New Roman"/>
          <w:sz w:val="24"/>
          <w:szCs w:val="24"/>
        </w:rPr>
        <w:t xml:space="preserve"> </w:t>
      </w:r>
      <w:r w:rsidRPr="00865768">
        <w:rPr>
          <w:rFonts w:ascii="Times New Roman" w:hAnsi="Times New Roman" w:cs="Times New Roman"/>
          <w:sz w:val="24"/>
          <w:szCs w:val="24"/>
        </w:rPr>
        <w:t xml:space="preserve">Disciplines Diverses est composée de multiples dojos répartis géographiquement en région Wallonie/Bruxelles pratiquant un art martial </w:t>
      </w:r>
      <w:r w:rsidR="00723EA0" w:rsidRPr="00865768">
        <w:rPr>
          <w:rFonts w:ascii="Times New Roman" w:hAnsi="Times New Roman" w:cs="Times New Roman"/>
          <w:sz w:val="24"/>
          <w:szCs w:val="24"/>
        </w:rPr>
        <w:t>assimilé au</w:t>
      </w:r>
      <w:r w:rsidRPr="00865768">
        <w:rPr>
          <w:rFonts w:ascii="Times New Roman" w:hAnsi="Times New Roman" w:cs="Times New Roman"/>
          <w:sz w:val="24"/>
          <w:szCs w:val="24"/>
        </w:rPr>
        <w:t xml:space="preserve"> Ju-Jitsu. Les pratiquants seront tous membres adhérents suivant la définition reprise aux statuts et/ou au R.O.I.</w:t>
      </w:r>
      <w:r w:rsidR="00723EA0" w:rsidRPr="00865768">
        <w:rPr>
          <w:rFonts w:ascii="Times New Roman" w:hAnsi="Times New Roman" w:cs="Times New Roman"/>
          <w:sz w:val="24"/>
          <w:szCs w:val="24"/>
        </w:rPr>
        <w:t xml:space="preserve"> de la FFJJ</w:t>
      </w:r>
      <w:r w:rsidR="003B2A6B" w:rsidRPr="00865768">
        <w:rPr>
          <w:rFonts w:ascii="Times New Roman" w:hAnsi="Times New Roman" w:cs="Times New Roman"/>
          <w:sz w:val="24"/>
          <w:szCs w:val="24"/>
        </w:rPr>
        <w:t>.</w:t>
      </w:r>
    </w:p>
    <w:p w14:paraId="72653468" w14:textId="3CA32625" w:rsidR="00452EDC" w:rsidRPr="00865768" w:rsidRDefault="003B2A6B" w:rsidP="004D4CB5">
      <w:pPr>
        <w:spacing w:line="240" w:lineRule="auto"/>
        <w:jc w:val="both"/>
        <w:rPr>
          <w:rFonts w:ascii="Times New Roman" w:hAnsi="Times New Roman" w:cs="Times New Roman"/>
          <w:sz w:val="24"/>
          <w:szCs w:val="24"/>
        </w:rPr>
      </w:pPr>
      <w:r w:rsidRPr="00865768">
        <w:rPr>
          <w:rFonts w:ascii="Times New Roman" w:hAnsi="Times New Roman" w:cs="Times New Roman"/>
          <w:sz w:val="24"/>
          <w:szCs w:val="24"/>
        </w:rPr>
        <w:t>Un</w:t>
      </w:r>
      <w:r w:rsidR="00723EA0" w:rsidRPr="00865768">
        <w:rPr>
          <w:rFonts w:ascii="Times New Roman" w:hAnsi="Times New Roman" w:cs="Times New Roman"/>
          <w:sz w:val="24"/>
          <w:szCs w:val="24"/>
        </w:rPr>
        <w:t xml:space="preserve"> </w:t>
      </w:r>
      <w:r w:rsidRPr="00865768">
        <w:rPr>
          <w:rFonts w:ascii="Times New Roman" w:hAnsi="Times New Roman" w:cs="Times New Roman"/>
          <w:sz w:val="24"/>
          <w:szCs w:val="24"/>
        </w:rPr>
        <w:t>Président</w:t>
      </w:r>
      <w:r w:rsidR="00723EA0" w:rsidRPr="00865768">
        <w:rPr>
          <w:rFonts w:ascii="Times New Roman" w:hAnsi="Times New Roman" w:cs="Times New Roman"/>
          <w:sz w:val="24"/>
          <w:szCs w:val="24"/>
        </w:rPr>
        <w:t xml:space="preserve"> de la Cellule Sport Loisirs &amp;</w:t>
      </w:r>
      <w:r w:rsidR="00034E37" w:rsidRPr="00865768">
        <w:rPr>
          <w:rFonts w:ascii="Times New Roman" w:hAnsi="Times New Roman" w:cs="Times New Roman"/>
          <w:sz w:val="24"/>
          <w:szCs w:val="24"/>
        </w:rPr>
        <w:t xml:space="preserve"> </w:t>
      </w:r>
      <w:r w:rsidR="00723EA0" w:rsidRPr="00865768">
        <w:rPr>
          <w:rFonts w:ascii="Times New Roman" w:hAnsi="Times New Roman" w:cs="Times New Roman"/>
          <w:sz w:val="24"/>
          <w:szCs w:val="24"/>
        </w:rPr>
        <w:t xml:space="preserve">Disciplines Diverses </w:t>
      </w:r>
      <w:r w:rsidRPr="00865768">
        <w:rPr>
          <w:rFonts w:ascii="Times New Roman" w:hAnsi="Times New Roman" w:cs="Times New Roman"/>
          <w:sz w:val="24"/>
          <w:szCs w:val="24"/>
        </w:rPr>
        <w:t xml:space="preserve">sera </w:t>
      </w:r>
      <w:r w:rsidR="00723EA0" w:rsidRPr="00865768">
        <w:rPr>
          <w:rFonts w:ascii="Times New Roman" w:hAnsi="Times New Roman" w:cs="Times New Roman"/>
          <w:sz w:val="24"/>
          <w:szCs w:val="24"/>
        </w:rPr>
        <w:t>désigné par l’Organe d’</w:t>
      </w:r>
      <w:r w:rsidR="00DB661D">
        <w:rPr>
          <w:rFonts w:ascii="Times New Roman" w:hAnsi="Times New Roman" w:cs="Times New Roman"/>
          <w:sz w:val="24"/>
          <w:szCs w:val="24"/>
        </w:rPr>
        <w:t>a</w:t>
      </w:r>
      <w:r w:rsidR="00723EA0" w:rsidRPr="00865768">
        <w:rPr>
          <w:rFonts w:ascii="Times New Roman" w:hAnsi="Times New Roman" w:cs="Times New Roman"/>
          <w:sz w:val="24"/>
          <w:szCs w:val="24"/>
        </w:rPr>
        <w:t>dministration. Pendant son ma</w:t>
      </w:r>
      <w:r w:rsidR="00B00D38" w:rsidRPr="00865768">
        <w:rPr>
          <w:rFonts w:ascii="Times New Roman" w:hAnsi="Times New Roman" w:cs="Times New Roman"/>
          <w:sz w:val="24"/>
          <w:szCs w:val="24"/>
        </w:rPr>
        <w:t>n</w:t>
      </w:r>
      <w:r w:rsidR="00723EA0" w:rsidRPr="00865768">
        <w:rPr>
          <w:rFonts w:ascii="Times New Roman" w:hAnsi="Times New Roman" w:cs="Times New Roman"/>
          <w:sz w:val="24"/>
          <w:szCs w:val="24"/>
        </w:rPr>
        <w:t xml:space="preserve">dat </w:t>
      </w:r>
      <w:r w:rsidR="00452EDC" w:rsidRPr="00865768">
        <w:rPr>
          <w:rFonts w:ascii="Times New Roman" w:hAnsi="Times New Roman" w:cs="Times New Roman"/>
          <w:sz w:val="24"/>
          <w:szCs w:val="24"/>
        </w:rPr>
        <w:t xml:space="preserve">de </w:t>
      </w:r>
      <w:r w:rsidRPr="00865768">
        <w:rPr>
          <w:rFonts w:ascii="Times New Roman" w:hAnsi="Times New Roman" w:cs="Times New Roman"/>
          <w:sz w:val="24"/>
          <w:szCs w:val="24"/>
        </w:rPr>
        <w:t>Président</w:t>
      </w:r>
      <w:r w:rsidR="00452EDC" w:rsidRPr="00865768">
        <w:rPr>
          <w:rFonts w:ascii="Times New Roman" w:hAnsi="Times New Roman" w:cs="Times New Roman"/>
          <w:sz w:val="24"/>
          <w:szCs w:val="24"/>
        </w:rPr>
        <w:t xml:space="preserve"> de la Cellule </w:t>
      </w:r>
      <w:r w:rsidR="00B00D38" w:rsidRPr="00865768">
        <w:rPr>
          <w:rFonts w:ascii="Times New Roman" w:hAnsi="Times New Roman" w:cs="Times New Roman"/>
          <w:sz w:val="24"/>
          <w:szCs w:val="24"/>
        </w:rPr>
        <w:t>CSL&amp;DD</w:t>
      </w:r>
      <w:r w:rsidR="00452EDC" w:rsidRPr="00865768">
        <w:rPr>
          <w:rFonts w:ascii="Times New Roman" w:hAnsi="Times New Roman" w:cs="Times New Roman"/>
          <w:sz w:val="24"/>
          <w:szCs w:val="24"/>
        </w:rPr>
        <w:t xml:space="preserve"> et uniquement durant l’exercice de cette fonction, </w:t>
      </w:r>
      <w:r w:rsidRPr="00865768">
        <w:rPr>
          <w:rFonts w:ascii="Times New Roman" w:hAnsi="Times New Roman" w:cs="Times New Roman"/>
          <w:sz w:val="24"/>
          <w:szCs w:val="24"/>
        </w:rPr>
        <w:t xml:space="preserve">celui-ci </w:t>
      </w:r>
      <w:r w:rsidR="00452EDC" w:rsidRPr="00865768">
        <w:rPr>
          <w:rFonts w:ascii="Times New Roman" w:hAnsi="Times New Roman" w:cs="Times New Roman"/>
          <w:sz w:val="24"/>
          <w:szCs w:val="24"/>
        </w:rPr>
        <w:t>sera considéré comme membre effectif de la FFJJ et à ce titre devra respecter les critères et prérogatives attribuées aux membres effectifs selon les statuts et le R.O.I. de la FFJJ.</w:t>
      </w:r>
    </w:p>
    <w:p w14:paraId="05E03DA4" w14:textId="6B3064BA" w:rsidR="00452EDC" w:rsidRPr="00865768" w:rsidRDefault="00452EDC" w:rsidP="004D4CB5">
      <w:pPr>
        <w:autoSpaceDE w:val="0"/>
        <w:autoSpaceDN w:val="0"/>
        <w:adjustRightInd w:val="0"/>
        <w:spacing w:after="0" w:line="240" w:lineRule="auto"/>
        <w:rPr>
          <w:rFonts w:ascii="Times New Roman" w:hAnsi="Times New Roman" w:cs="Times New Roman"/>
          <w:b/>
          <w:sz w:val="24"/>
          <w:szCs w:val="24"/>
        </w:rPr>
      </w:pPr>
      <w:r w:rsidRPr="00865768">
        <w:rPr>
          <w:rFonts w:ascii="Times New Roman" w:hAnsi="Times New Roman" w:cs="Times New Roman"/>
          <w:b/>
          <w:sz w:val="24"/>
          <w:szCs w:val="24"/>
        </w:rPr>
        <w:t>10.2.4.3.2 Compétences</w:t>
      </w:r>
      <w:r w:rsidR="0003084B" w:rsidRPr="00865768">
        <w:rPr>
          <w:rFonts w:ascii="Times New Roman" w:hAnsi="Times New Roman" w:cs="Times New Roman"/>
          <w:b/>
          <w:sz w:val="24"/>
          <w:szCs w:val="24"/>
        </w:rPr>
        <w:t xml:space="preserve"> du responsable de la Cellule</w:t>
      </w:r>
    </w:p>
    <w:p w14:paraId="06A97DC5" w14:textId="19058C03" w:rsidR="00907F21" w:rsidRPr="00865768" w:rsidRDefault="0003084B" w:rsidP="004D4CB5">
      <w:pPr>
        <w:pStyle w:val="Paragraphedeliste"/>
        <w:numPr>
          <w:ilvl w:val="0"/>
          <w:numId w:val="55"/>
        </w:numPr>
        <w:rPr>
          <w:rFonts w:ascii="Times New Roman" w:hAnsi="Times New Roman" w:cs="Times New Roman"/>
          <w:sz w:val="24"/>
          <w:szCs w:val="24"/>
        </w:rPr>
      </w:pPr>
      <w:r w:rsidRPr="00865768">
        <w:rPr>
          <w:rFonts w:ascii="Times New Roman" w:hAnsi="Times New Roman" w:cs="Times New Roman"/>
          <w:sz w:val="24"/>
          <w:szCs w:val="24"/>
        </w:rPr>
        <w:t xml:space="preserve">Veille au maintien et au développement de </w:t>
      </w:r>
      <w:r w:rsidR="00907F21" w:rsidRPr="00865768">
        <w:rPr>
          <w:rFonts w:ascii="Times New Roman" w:hAnsi="Times New Roman" w:cs="Times New Roman"/>
          <w:sz w:val="24"/>
          <w:szCs w:val="24"/>
        </w:rPr>
        <w:t xml:space="preserve">la cellule Sport Loisirs </w:t>
      </w:r>
      <w:r w:rsidR="00034E37" w:rsidRPr="00865768">
        <w:rPr>
          <w:rFonts w:ascii="Times New Roman" w:hAnsi="Times New Roman" w:cs="Times New Roman"/>
          <w:sz w:val="24"/>
          <w:szCs w:val="24"/>
        </w:rPr>
        <w:t xml:space="preserve">&amp; </w:t>
      </w:r>
      <w:r w:rsidR="00907F21" w:rsidRPr="00865768">
        <w:rPr>
          <w:rFonts w:ascii="Times New Roman" w:hAnsi="Times New Roman" w:cs="Times New Roman"/>
          <w:sz w:val="24"/>
          <w:szCs w:val="24"/>
        </w:rPr>
        <w:t>Disciplines Diverses</w:t>
      </w:r>
      <w:r w:rsidRPr="00865768">
        <w:rPr>
          <w:rFonts w:ascii="Times New Roman" w:hAnsi="Times New Roman" w:cs="Times New Roman"/>
          <w:sz w:val="24"/>
          <w:szCs w:val="24"/>
        </w:rPr>
        <w:t>.</w:t>
      </w:r>
    </w:p>
    <w:p w14:paraId="599A1AAA" w14:textId="77777777" w:rsidR="0094326E" w:rsidRPr="008D22D2" w:rsidRDefault="00380376" w:rsidP="004D4CB5">
      <w:pPr>
        <w:autoSpaceDE w:val="0"/>
        <w:autoSpaceDN w:val="0"/>
        <w:adjustRightInd w:val="0"/>
        <w:spacing w:after="0" w:line="240" w:lineRule="auto"/>
        <w:rPr>
          <w:rFonts w:ascii="Times New Roman" w:hAnsi="Times New Roman" w:cs="Times New Roman"/>
          <w:b/>
          <w:bCs/>
          <w:sz w:val="24"/>
          <w:szCs w:val="24"/>
        </w:rPr>
      </w:pPr>
      <w:r w:rsidRPr="00380376">
        <w:rPr>
          <w:rFonts w:ascii="Times New Roman" w:hAnsi="Times New Roman" w:cs="Times New Roman"/>
          <w:b/>
          <w:sz w:val="24"/>
          <w:szCs w:val="24"/>
        </w:rPr>
        <w:t xml:space="preserve">10.2.4.2. </w:t>
      </w:r>
      <w:r w:rsidR="00AF4A8D" w:rsidRPr="005C628D">
        <w:rPr>
          <w:rFonts w:ascii="Times New Roman" w:hAnsi="Times New Roman" w:cs="Times New Roman"/>
          <w:b/>
          <w:bCs/>
          <w:sz w:val="24"/>
          <w:szCs w:val="24"/>
        </w:rPr>
        <w:t>C</w:t>
      </w:r>
      <w:r w:rsidR="00E42F36" w:rsidRPr="005C628D">
        <w:rPr>
          <w:rFonts w:ascii="Times New Roman" w:hAnsi="Times New Roman" w:cs="Times New Roman"/>
          <w:b/>
          <w:bCs/>
          <w:sz w:val="24"/>
          <w:szCs w:val="24"/>
        </w:rPr>
        <w:t>ELLULE</w:t>
      </w:r>
      <w:r w:rsidR="009524FD" w:rsidRPr="005C628D">
        <w:rPr>
          <w:rFonts w:ascii="Times New Roman" w:hAnsi="Times New Roman" w:cs="Times New Roman"/>
          <w:b/>
          <w:bCs/>
          <w:sz w:val="24"/>
          <w:szCs w:val="24"/>
        </w:rPr>
        <w:t xml:space="preserve"> </w:t>
      </w:r>
      <w:r w:rsidR="0094326E" w:rsidRPr="005C628D">
        <w:rPr>
          <w:rFonts w:ascii="Times New Roman" w:hAnsi="Times New Roman" w:cs="Times New Roman"/>
          <w:b/>
          <w:bCs/>
          <w:sz w:val="24"/>
          <w:szCs w:val="24"/>
        </w:rPr>
        <w:t xml:space="preserve">D’ARBITRAGE </w:t>
      </w:r>
    </w:p>
    <w:p w14:paraId="07FDD975" w14:textId="77777777" w:rsidR="0094326E" w:rsidRPr="008D22D2" w:rsidRDefault="0094326E" w:rsidP="004D4CB5">
      <w:pPr>
        <w:autoSpaceDE w:val="0"/>
        <w:autoSpaceDN w:val="0"/>
        <w:adjustRightInd w:val="0"/>
        <w:spacing w:after="0" w:line="240" w:lineRule="auto"/>
        <w:rPr>
          <w:rFonts w:ascii="Times New Roman" w:hAnsi="Times New Roman" w:cs="Times New Roman"/>
          <w:sz w:val="24"/>
          <w:szCs w:val="24"/>
        </w:rPr>
      </w:pPr>
    </w:p>
    <w:p w14:paraId="308C0DFC" w14:textId="77777777" w:rsidR="0094326E" w:rsidRPr="00380376" w:rsidRDefault="00380376" w:rsidP="004D4CB5">
      <w:pPr>
        <w:autoSpaceDE w:val="0"/>
        <w:autoSpaceDN w:val="0"/>
        <w:adjustRightInd w:val="0"/>
        <w:spacing w:after="0" w:line="240" w:lineRule="auto"/>
        <w:rPr>
          <w:rFonts w:ascii="Times New Roman" w:hAnsi="Times New Roman" w:cs="Times New Roman"/>
          <w:b/>
          <w:bCs/>
          <w:sz w:val="24"/>
          <w:szCs w:val="24"/>
        </w:rPr>
      </w:pPr>
      <w:r w:rsidRPr="00380376">
        <w:rPr>
          <w:rFonts w:ascii="Times New Roman" w:hAnsi="Times New Roman" w:cs="Times New Roman"/>
          <w:b/>
          <w:sz w:val="24"/>
          <w:szCs w:val="24"/>
        </w:rPr>
        <w:t xml:space="preserve">10.2.4.2.1. </w:t>
      </w:r>
      <w:r w:rsidR="0094326E" w:rsidRPr="00380376">
        <w:rPr>
          <w:rFonts w:ascii="Times New Roman" w:hAnsi="Times New Roman" w:cs="Times New Roman"/>
          <w:b/>
          <w:bCs/>
          <w:sz w:val="24"/>
          <w:szCs w:val="24"/>
        </w:rPr>
        <w:t>Composition</w:t>
      </w:r>
    </w:p>
    <w:p w14:paraId="08014408" w14:textId="2273C52C" w:rsidR="0094326E" w:rsidRPr="00D50A93" w:rsidRDefault="00AF4A8D"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C</w:t>
      </w:r>
      <w:r w:rsidR="00D66998">
        <w:rPr>
          <w:rFonts w:ascii="Times New Roman" w:hAnsi="Times New Roman" w:cs="Times New Roman"/>
          <w:sz w:val="24"/>
          <w:szCs w:val="24"/>
        </w:rPr>
        <w:t>ellule</w:t>
      </w:r>
      <w:r w:rsidR="0094326E" w:rsidRPr="00D50A93">
        <w:rPr>
          <w:rFonts w:ascii="Times New Roman" w:hAnsi="Times New Roman" w:cs="Times New Roman"/>
          <w:sz w:val="24"/>
          <w:szCs w:val="24"/>
        </w:rPr>
        <w:t xml:space="preserve"> d’arbitrage est composée de membres licenciés et détenteurs d’une licence d’arbitre</w:t>
      </w:r>
      <w:r w:rsidR="00F10703">
        <w:rPr>
          <w:rFonts w:ascii="Times New Roman" w:hAnsi="Times New Roman" w:cs="Times New Roman"/>
          <w:sz w:val="24"/>
          <w:szCs w:val="24"/>
        </w:rPr>
        <w:t>.</w:t>
      </w:r>
    </w:p>
    <w:p w14:paraId="339BA553" w14:textId="77777777" w:rsidR="0094326E" w:rsidRDefault="0094326E" w:rsidP="004D4CB5">
      <w:pPr>
        <w:autoSpaceDE w:val="0"/>
        <w:autoSpaceDN w:val="0"/>
        <w:adjustRightInd w:val="0"/>
        <w:spacing w:after="0" w:line="240" w:lineRule="auto"/>
        <w:jc w:val="both"/>
        <w:rPr>
          <w:rFonts w:ascii="Times New Roman" w:hAnsi="Times New Roman" w:cs="Times New Roman"/>
          <w:sz w:val="24"/>
          <w:szCs w:val="24"/>
        </w:rPr>
      </w:pPr>
    </w:p>
    <w:p w14:paraId="75222064" w14:textId="77777777" w:rsidR="0094326E" w:rsidRPr="00380376" w:rsidRDefault="00380376" w:rsidP="004D4CB5">
      <w:pPr>
        <w:autoSpaceDE w:val="0"/>
        <w:autoSpaceDN w:val="0"/>
        <w:adjustRightInd w:val="0"/>
        <w:spacing w:after="0" w:line="240" w:lineRule="auto"/>
        <w:jc w:val="both"/>
        <w:rPr>
          <w:rFonts w:ascii="Times New Roman" w:hAnsi="Times New Roman" w:cs="Times New Roman"/>
          <w:b/>
          <w:bCs/>
          <w:sz w:val="24"/>
          <w:szCs w:val="24"/>
        </w:rPr>
      </w:pPr>
      <w:r w:rsidRPr="00380376">
        <w:rPr>
          <w:rFonts w:ascii="Times New Roman" w:hAnsi="Times New Roman" w:cs="Times New Roman"/>
          <w:b/>
          <w:sz w:val="24"/>
          <w:szCs w:val="24"/>
        </w:rPr>
        <w:t xml:space="preserve">10.2.4.2.2. </w:t>
      </w:r>
      <w:r w:rsidR="0094326E" w:rsidRPr="00380376">
        <w:rPr>
          <w:rFonts w:ascii="Times New Roman" w:hAnsi="Times New Roman" w:cs="Times New Roman"/>
          <w:b/>
          <w:bCs/>
          <w:sz w:val="24"/>
          <w:szCs w:val="24"/>
        </w:rPr>
        <w:t>Compétences</w:t>
      </w:r>
    </w:p>
    <w:p w14:paraId="394181DB" w14:textId="77777777" w:rsidR="0094326E" w:rsidRPr="00D50A93" w:rsidRDefault="00AF4A8D"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C</w:t>
      </w:r>
      <w:r w:rsidR="00D66998">
        <w:rPr>
          <w:rFonts w:ascii="Times New Roman" w:hAnsi="Times New Roman" w:cs="Times New Roman"/>
          <w:sz w:val="24"/>
          <w:szCs w:val="24"/>
        </w:rPr>
        <w:t>ellule</w:t>
      </w:r>
      <w:r w:rsidR="0094326E" w:rsidRPr="00D50A93">
        <w:rPr>
          <w:rFonts w:ascii="Times New Roman" w:hAnsi="Times New Roman" w:cs="Times New Roman"/>
          <w:sz w:val="24"/>
          <w:szCs w:val="24"/>
        </w:rPr>
        <w:t xml:space="preserve"> se chargera :</w:t>
      </w:r>
    </w:p>
    <w:p w14:paraId="211F8D32" w14:textId="77777777" w:rsidR="0094326E" w:rsidRPr="007848B7" w:rsidRDefault="007848B7" w:rsidP="004D4CB5">
      <w:pPr>
        <w:pStyle w:val="Paragraphedeliste"/>
        <w:numPr>
          <w:ilvl w:val="0"/>
          <w:numId w:val="4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326E" w:rsidRPr="007848B7">
        <w:rPr>
          <w:rFonts w:ascii="Times New Roman" w:hAnsi="Times New Roman" w:cs="Times New Roman"/>
          <w:sz w:val="24"/>
          <w:szCs w:val="24"/>
        </w:rPr>
        <w:t>e la formation des arbitres.</w:t>
      </w:r>
    </w:p>
    <w:p w14:paraId="52787A73" w14:textId="77777777" w:rsidR="0094326E" w:rsidRPr="007848B7" w:rsidRDefault="007848B7" w:rsidP="004D4CB5">
      <w:pPr>
        <w:pStyle w:val="Paragraphedeliste"/>
        <w:numPr>
          <w:ilvl w:val="0"/>
          <w:numId w:val="4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0094326E" w:rsidRPr="007848B7">
        <w:rPr>
          <w:rFonts w:ascii="Times New Roman" w:hAnsi="Times New Roman" w:cs="Times New Roman"/>
          <w:sz w:val="24"/>
          <w:szCs w:val="24"/>
        </w:rPr>
        <w:t>e l’organisation des cours et recyclages pour les arbitres.</w:t>
      </w:r>
    </w:p>
    <w:p w14:paraId="72FE6BF6" w14:textId="77777777" w:rsidR="0094326E" w:rsidRPr="007848B7" w:rsidRDefault="007848B7" w:rsidP="004D4CB5">
      <w:pPr>
        <w:pStyle w:val="Paragraphedeliste"/>
        <w:numPr>
          <w:ilvl w:val="0"/>
          <w:numId w:val="4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326E" w:rsidRPr="007848B7">
        <w:rPr>
          <w:rFonts w:ascii="Times New Roman" w:hAnsi="Times New Roman" w:cs="Times New Roman"/>
          <w:sz w:val="24"/>
          <w:szCs w:val="24"/>
        </w:rPr>
        <w:t>e l’étude de la réglementation internationale et de la répercussion de l’information aux arbitres nationaux et régionaux.</w:t>
      </w:r>
    </w:p>
    <w:p w14:paraId="2580A292" w14:textId="4AABAB6A" w:rsidR="0094326E" w:rsidRPr="007848B7" w:rsidRDefault="007848B7" w:rsidP="004D4CB5">
      <w:pPr>
        <w:pStyle w:val="Paragraphedeliste"/>
        <w:numPr>
          <w:ilvl w:val="0"/>
          <w:numId w:val="4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326E" w:rsidRPr="007848B7">
        <w:rPr>
          <w:rFonts w:ascii="Times New Roman" w:hAnsi="Times New Roman" w:cs="Times New Roman"/>
          <w:sz w:val="24"/>
          <w:szCs w:val="24"/>
        </w:rPr>
        <w:t xml:space="preserve">e proposer </w:t>
      </w:r>
      <w:r>
        <w:rPr>
          <w:rFonts w:ascii="Times New Roman" w:hAnsi="Times New Roman" w:cs="Times New Roman"/>
          <w:sz w:val="24"/>
          <w:szCs w:val="24"/>
        </w:rPr>
        <w:t>à l’Organe</w:t>
      </w:r>
      <w:r w:rsidR="0094326E" w:rsidRPr="007848B7">
        <w:rPr>
          <w:rFonts w:ascii="Times New Roman" w:hAnsi="Times New Roman" w:cs="Times New Roman"/>
          <w:sz w:val="24"/>
          <w:szCs w:val="24"/>
        </w:rPr>
        <w:t xml:space="preserve"> d'</w:t>
      </w:r>
      <w:r w:rsidR="00534173">
        <w:rPr>
          <w:rFonts w:ascii="Times New Roman" w:hAnsi="Times New Roman" w:cs="Times New Roman"/>
          <w:sz w:val="24"/>
          <w:szCs w:val="24"/>
        </w:rPr>
        <w:t>a</w:t>
      </w:r>
      <w:r w:rsidR="0094326E" w:rsidRPr="007848B7">
        <w:rPr>
          <w:rFonts w:ascii="Times New Roman" w:hAnsi="Times New Roman" w:cs="Times New Roman"/>
          <w:sz w:val="24"/>
          <w:szCs w:val="24"/>
        </w:rPr>
        <w:t>dministration une liste d'arbitres nationaux susceptibles de participer à des séminaires internationaux en vue de l'obtention d'une licence internationale.</w:t>
      </w:r>
    </w:p>
    <w:p w14:paraId="52E98B96" w14:textId="77777777" w:rsidR="0094326E" w:rsidRPr="007848B7" w:rsidRDefault="007848B7" w:rsidP="004D4CB5">
      <w:pPr>
        <w:pStyle w:val="Paragraphedeliste"/>
        <w:numPr>
          <w:ilvl w:val="0"/>
          <w:numId w:val="4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326E" w:rsidRPr="007848B7">
        <w:rPr>
          <w:rFonts w:ascii="Times New Roman" w:hAnsi="Times New Roman" w:cs="Times New Roman"/>
          <w:sz w:val="24"/>
          <w:szCs w:val="24"/>
        </w:rPr>
        <w:t>’établir un règlement concernant la formation et le perfectionnement des arbitres.</w:t>
      </w:r>
    </w:p>
    <w:p w14:paraId="649CDD72" w14:textId="77777777" w:rsidR="0094326E" w:rsidRPr="007848B7" w:rsidRDefault="007848B7" w:rsidP="004D4CB5">
      <w:pPr>
        <w:pStyle w:val="Paragraphedeliste"/>
        <w:numPr>
          <w:ilvl w:val="0"/>
          <w:numId w:val="4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326E" w:rsidRPr="007848B7">
        <w:rPr>
          <w:rFonts w:ascii="Times New Roman" w:hAnsi="Times New Roman" w:cs="Times New Roman"/>
          <w:sz w:val="24"/>
          <w:szCs w:val="24"/>
        </w:rPr>
        <w:t>e recruter des arbitres pour les compétitions nationales et de proposer une liste d'arbitres habilités à prester durant les compétitions internationales.</w:t>
      </w:r>
    </w:p>
    <w:p w14:paraId="70E84417" w14:textId="77777777" w:rsidR="0094326E" w:rsidRPr="007848B7" w:rsidRDefault="007848B7" w:rsidP="004D4CB5">
      <w:pPr>
        <w:pStyle w:val="Paragraphedeliste"/>
        <w:numPr>
          <w:ilvl w:val="0"/>
          <w:numId w:val="4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326E" w:rsidRPr="007848B7">
        <w:rPr>
          <w:rFonts w:ascii="Times New Roman" w:hAnsi="Times New Roman" w:cs="Times New Roman"/>
          <w:sz w:val="24"/>
          <w:szCs w:val="24"/>
        </w:rPr>
        <w:t>e contrôler et superviser les arbitres durant les compétitions.</w:t>
      </w:r>
    </w:p>
    <w:p w14:paraId="198912DB" w14:textId="77777777" w:rsidR="0094326E" w:rsidRPr="007848B7" w:rsidRDefault="007848B7" w:rsidP="004D4CB5">
      <w:pPr>
        <w:pStyle w:val="Paragraphedeliste"/>
        <w:numPr>
          <w:ilvl w:val="0"/>
          <w:numId w:val="4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326E" w:rsidRPr="007848B7">
        <w:rPr>
          <w:rFonts w:ascii="Times New Roman" w:hAnsi="Times New Roman" w:cs="Times New Roman"/>
          <w:sz w:val="24"/>
          <w:szCs w:val="24"/>
        </w:rPr>
        <w:t>e recevoir les plaintes relatives aux combats.</w:t>
      </w:r>
    </w:p>
    <w:p w14:paraId="3AA50FA2" w14:textId="77777777" w:rsidR="007848B7" w:rsidRDefault="007848B7" w:rsidP="004D4CB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326E" w:rsidRPr="007848B7">
        <w:rPr>
          <w:rFonts w:ascii="Times New Roman" w:hAnsi="Times New Roman" w:cs="Times New Roman"/>
          <w:sz w:val="24"/>
          <w:szCs w:val="24"/>
        </w:rPr>
        <w:t>e coordonner l’activité nationale avec la Fédération néerlandophone.</w:t>
      </w:r>
    </w:p>
    <w:p w14:paraId="69559CE8" w14:textId="77777777" w:rsidR="007848B7" w:rsidRPr="007848B7" w:rsidRDefault="007848B7" w:rsidP="004D4CB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r w:rsidRPr="007848B7">
        <w:rPr>
          <w:rFonts w:ascii="Times New Roman" w:hAnsi="Times New Roman" w:cs="Times New Roman"/>
          <w:sz w:val="24"/>
          <w:szCs w:val="24"/>
        </w:rPr>
        <w:t>Assure le recrutement, le suivi, la formation et la gestion des secrétaires de table pour les compétitions.</w:t>
      </w:r>
    </w:p>
    <w:p w14:paraId="14714F12" w14:textId="77777777" w:rsidR="0094326E" w:rsidRPr="007848B7" w:rsidRDefault="007848B7" w:rsidP="004D4CB5">
      <w:pPr>
        <w:pStyle w:val="Paragraphedeliste"/>
        <w:numPr>
          <w:ilvl w:val="0"/>
          <w:numId w:val="4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326E" w:rsidRPr="007848B7">
        <w:rPr>
          <w:rFonts w:ascii="Times New Roman" w:hAnsi="Times New Roman" w:cs="Times New Roman"/>
          <w:sz w:val="24"/>
          <w:szCs w:val="24"/>
        </w:rPr>
        <w:t>e la rédaction, de la tenue à jour et de la fourniture des différents documents nécessaires à la bonne marche de la Commission (formulaires et questionnaires d’examen, formulaires pour les compétitions...).</w:t>
      </w:r>
    </w:p>
    <w:p w14:paraId="59F31066" w14:textId="77777777" w:rsidR="0094326E" w:rsidRPr="007848B7" w:rsidRDefault="007848B7" w:rsidP="004D4CB5">
      <w:pPr>
        <w:pStyle w:val="Paragraphedeliste"/>
        <w:numPr>
          <w:ilvl w:val="0"/>
          <w:numId w:val="48"/>
        </w:numPr>
        <w:autoSpaceDE w:val="0"/>
        <w:autoSpaceDN w:val="0"/>
        <w:adjustRightInd w:val="0"/>
        <w:spacing w:after="0" w:line="240" w:lineRule="auto"/>
        <w:jc w:val="both"/>
        <w:rPr>
          <w:rFonts w:ascii="Times New Roman" w:hAnsi="Times New Roman" w:cs="Times New Roman"/>
          <w:sz w:val="24"/>
          <w:szCs w:val="24"/>
        </w:rPr>
      </w:pPr>
      <w:r w:rsidRPr="007848B7">
        <w:rPr>
          <w:rFonts w:ascii="Times New Roman" w:hAnsi="Times New Roman" w:cs="Times New Roman"/>
          <w:sz w:val="24"/>
          <w:szCs w:val="24"/>
        </w:rPr>
        <w:t>D</w:t>
      </w:r>
      <w:r w:rsidR="0094326E" w:rsidRPr="007848B7">
        <w:rPr>
          <w:rFonts w:ascii="Times New Roman" w:hAnsi="Times New Roman" w:cs="Times New Roman"/>
          <w:sz w:val="24"/>
          <w:szCs w:val="24"/>
        </w:rPr>
        <w:t>e la création d’un jury pour les passages d’examens d'arbitrage.</w:t>
      </w:r>
    </w:p>
    <w:p w14:paraId="5CC8EEFF" w14:textId="77777777" w:rsidR="0094326E" w:rsidRPr="007848B7" w:rsidRDefault="007848B7" w:rsidP="004D4CB5">
      <w:pPr>
        <w:pStyle w:val="Paragraphedeliste"/>
        <w:numPr>
          <w:ilvl w:val="0"/>
          <w:numId w:val="48"/>
        </w:numPr>
        <w:autoSpaceDE w:val="0"/>
        <w:autoSpaceDN w:val="0"/>
        <w:adjustRightInd w:val="0"/>
        <w:spacing w:after="0" w:line="240" w:lineRule="auto"/>
        <w:jc w:val="both"/>
        <w:rPr>
          <w:rFonts w:ascii="Times New Roman" w:hAnsi="Times New Roman" w:cs="Times New Roman"/>
          <w:sz w:val="24"/>
          <w:szCs w:val="24"/>
        </w:rPr>
      </w:pPr>
      <w:r w:rsidRPr="007848B7">
        <w:rPr>
          <w:rFonts w:ascii="Times New Roman" w:hAnsi="Times New Roman" w:cs="Times New Roman"/>
          <w:sz w:val="24"/>
          <w:szCs w:val="24"/>
        </w:rPr>
        <w:t>D</w:t>
      </w:r>
      <w:r w:rsidR="0094326E" w:rsidRPr="007848B7">
        <w:rPr>
          <w:rFonts w:ascii="Times New Roman" w:hAnsi="Times New Roman" w:cs="Times New Roman"/>
          <w:sz w:val="24"/>
          <w:szCs w:val="24"/>
        </w:rPr>
        <w:t>e faire parvenir rapports et listes des résultats desdits examens au Secrétaire général, ainsi que la liste des membres promus à un grade supérieur.</w:t>
      </w:r>
    </w:p>
    <w:p w14:paraId="23859397" w14:textId="77777777" w:rsidR="0094326E" w:rsidRPr="007848B7" w:rsidRDefault="007848B7" w:rsidP="004D4CB5">
      <w:pPr>
        <w:pStyle w:val="Paragraphedeliste"/>
        <w:numPr>
          <w:ilvl w:val="0"/>
          <w:numId w:val="4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326E" w:rsidRPr="007848B7">
        <w:rPr>
          <w:rFonts w:ascii="Times New Roman" w:hAnsi="Times New Roman" w:cs="Times New Roman"/>
          <w:sz w:val="24"/>
          <w:szCs w:val="24"/>
        </w:rPr>
        <w:t>e participer à la Commission nationale d'arbitrage.</w:t>
      </w:r>
      <w:r w:rsidR="002D04EE" w:rsidRPr="007848B7">
        <w:rPr>
          <w:rFonts w:ascii="Times New Roman" w:hAnsi="Times New Roman" w:cs="Times New Roman"/>
          <w:sz w:val="24"/>
          <w:szCs w:val="24"/>
        </w:rPr>
        <w:t xml:space="preserve"> De désigner en leur sein les membres de la Commission Nationale d’arbitrage en fonction de son ROI.</w:t>
      </w:r>
    </w:p>
    <w:p w14:paraId="567BD15C" w14:textId="77777777" w:rsidR="008E08CF" w:rsidRDefault="008E08CF" w:rsidP="004D4CB5">
      <w:pPr>
        <w:autoSpaceDE w:val="0"/>
        <w:autoSpaceDN w:val="0"/>
        <w:adjustRightInd w:val="0"/>
        <w:spacing w:after="0" w:line="240" w:lineRule="auto"/>
        <w:jc w:val="both"/>
        <w:rPr>
          <w:rFonts w:ascii="Times New Roman" w:hAnsi="Times New Roman" w:cs="Times New Roman"/>
          <w:sz w:val="24"/>
          <w:szCs w:val="24"/>
        </w:rPr>
      </w:pPr>
    </w:p>
    <w:p w14:paraId="59B1A530" w14:textId="77777777" w:rsidR="00600DDF" w:rsidRDefault="00380376" w:rsidP="004D4CB5">
      <w:pPr>
        <w:autoSpaceDE w:val="0"/>
        <w:autoSpaceDN w:val="0"/>
        <w:adjustRightInd w:val="0"/>
        <w:spacing w:after="0" w:line="240" w:lineRule="auto"/>
        <w:rPr>
          <w:rFonts w:ascii="Times New Roman" w:hAnsi="Times New Roman" w:cs="Times New Roman"/>
          <w:b/>
          <w:bCs/>
          <w:sz w:val="24"/>
          <w:szCs w:val="24"/>
        </w:rPr>
      </w:pPr>
      <w:r w:rsidRPr="00380376">
        <w:rPr>
          <w:rFonts w:ascii="Times New Roman" w:hAnsi="Times New Roman" w:cs="Times New Roman"/>
          <w:b/>
          <w:sz w:val="24"/>
          <w:szCs w:val="24"/>
        </w:rPr>
        <w:t xml:space="preserve">10.2.5. </w:t>
      </w:r>
      <w:r w:rsidR="000645D0" w:rsidRPr="00380376">
        <w:rPr>
          <w:rFonts w:ascii="Times New Roman" w:hAnsi="Times New Roman" w:cs="Times New Roman"/>
          <w:b/>
          <w:bCs/>
          <w:sz w:val="24"/>
          <w:szCs w:val="24"/>
        </w:rPr>
        <w:t>COMMISSION</w:t>
      </w:r>
      <w:r w:rsidR="000645D0">
        <w:rPr>
          <w:rFonts w:ascii="Times New Roman" w:hAnsi="Times New Roman" w:cs="Times New Roman"/>
          <w:b/>
          <w:bCs/>
          <w:sz w:val="24"/>
          <w:szCs w:val="24"/>
        </w:rPr>
        <w:t xml:space="preserve"> DES </w:t>
      </w:r>
      <w:r w:rsidR="00600DDF" w:rsidRPr="00600DDF">
        <w:rPr>
          <w:rFonts w:ascii="Times New Roman" w:hAnsi="Times New Roman" w:cs="Times New Roman"/>
          <w:b/>
          <w:bCs/>
          <w:sz w:val="24"/>
          <w:szCs w:val="24"/>
        </w:rPr>
        <w:t>ORGANI</w:t>
      </w:r>
      <w:r w:rsidR="00591997">
        <w:rPr>
          <w:rFonts w:ascii="Times New Roman" w:hAnsi="Times New Roman" w:cs="Times New Roman"/>
          <w:b/>
          <w:bCs/>
          <w:sz w:val="24"/>
          <w:szCs w:val="24"/>
        </w:rPr>
        <w:t>SATION</w:t>
      </w:r>
      <w:r w:rsidR="000645D0">
        <w:rPr>
          <w:rFonts w:ascii="Times New Roman" w:hAnsi="Times New Roman" w:cs="Times New Roman"/>
          <w:b/>
          <w:bCs/>
          <w:sz w:val="24"/>
          <w:szCs w:val="24"/>
        </w:rPr>
        <w:t>S</w:t>
      </w:r>
      <w:r w:rsidR="00591997">
        <w:rPr>
          <w:rFonts w:ascii="Times New Roman" w:hAnsi="Times New Roman" w:cs="Times New Roman"/>
          <w:b/>
          <w:bCs/>
          <w:sz w:val="24"/>
          <w:szCs w:val="24"/>
        </w:rPr>
        <w:t xml:space="preserve"> </w:t>
      </w:r>
    </w:p>
    <w:p w14:paraId="0F1B10F6" w14:textId="77777777" w:rsidR="001809B9" w:rsidRDefault="001809B9" w:rsidP="004D4CB5">
      <w:pPr>
        <w:autoSpaceDE w:val="0"/>
        <w:autoSpaceDN w:val="0"/>
        <w:adjustRightInd w:val="0"/>
        <w:spacing w:after="0" w:line="240" w:lineRule="auto"/>
        <w:rPr>
          <w:rFonts w:ascii="Times New Roman" w:hAnsi="Times New Roman" w:cs="Times New Roman"/>
          <w:b/>
          <w:bCs/>
          <w:sz w:val="24"/>
          <w:szCs w:val="24"/>
        </w:rPr>
      </w:pPr>
    </w:p>
    <w:p w14:paraId="1C665DC6" w14:textId="472E30E5" w:rsidR="001809B9" w:rsidRPr="00534173" w:rsidRDefault="001809B9" w:rsidP="004D4CB5">
      <w:pPr>
        <w:autoSpaceDE w:val="0"/>
        <w:autoSpaceDN w:val="0"/>
        <w:adjustRightInd w:val="0"/>
        <w:spacing w:after="0" w:line="240" w:lineRule="auto"/>
        <w:jc w:val="both"/>
        <w:rPr>
          <w:rFonts w:ascii="Times New Roman" w:hAnsi="Times New Roman" w:cs="Times New Roman"/>
          <w:bCs/>
          <w:sz w:val="24"/>
          <w:szCs w:val="24"/>
        </w:rPr>
      </w:pPr>
      <w:r w:rsidRPr="00534173">
        <w:rPr>
          <w:rFonts w:ascii="Times New Roman" w:hAnsi="Times New Roman" w:cs="Times New Roman"/>
          <w:bCs/>
          <w:sz w:val="24"/>
          <w:szCs w:val="24"/>
        </w:rPr>
        <w:t>Aucune organisation sportive ou technique officielle ne peut être mise en place sans le consentement d</w:t>
      </w:r>
      <w:r w:rsidR="007848B7" w:rsidRPr="00534173">
        <w:rPr>
          <w:rFonts w:ascii="Times New Roman" w:hAnsi="Times New Roman" w:cs="Times New Roman"/>
          <w:bCs/>
          <w:sz w:val="24"/>
          <w:szCs w:val="24"/>
        </w:rPr>
        <w:t>e l’Organe</w:t>
      </w:r>
      <w:r w:rsidRPr="00534173">
        <w:rPr>
          <w:rFonts w:ascii="Times New Roman" w:hAnsi="Times New Roman" w:cs="Times New Roman"/>
          <w:bCs/>
          <w:sz w:val="24"/>
          <w:szCs w:val="24"/>
        </w:rPr>
        <w:t xml:space="preserve"> d’</w:t>
      </w:r>
      <w:r w:rsidR="00534173" w:rsidRPr="00534173">
        <w:rPr>
          <w:rFonts w:ascii="Times New Roman" w:hAnsi="Times New Roman" w:cs="Times New Roman"/>
          <w:bCs/>
          <w:sz w:val="24"/>
          <w:szCs w:val="24"/>
        </w:rPr>
        <w:t>a</w:t>
      </w:r>
      <w:r w:rsidRPr="00534173">
        <w:rPr>
          <w:rFonts w:ascii="Times New Roman" w:hAnsi="Times New Roman" w:cs="Times New Roman"/>
          <w:bCs/>
          <w:sz w:val="24"/>
          <w:szCs w:val="24"/>
        </w:rPr>
        <w:t>dministration qui doit en approuver le règlement définitif.</w:t>
      </w:r>
    </w:p>
    <w:p w14:paraId="1E283572" w14:textId="77777777" w:rsidR="001809B9" w:rsidRPr="00534173" w:rsidRDefault="001809B9" w:rsidP="004D4CB5">
      <w:pPr>
        <w:autoSpaceDE w:val="0"/>
        <w:autoSpaceDN w:val="0"/>
        <w:adjustRightInd w:val="0"/>
        <w:spacing w:after="0" w:line="240" w:lineRule="auto"/>
        <w:jc w:val="both"/>
        <w:rPr>
          <w:rFonts w:ascii="Times New Roman" w:hAnsi="Times New Roman" w:cs="Times New Roman"/>
          <w:bCs/>
          <w:sz w:val="24"/>
          <w:szCs w:val="24"/>
        </w:rPr>
      </w:pPr>
      <w:r w:rsidRPr="00534173">
        <w:rPr>
          <w:rFonts w:ascii="Times New Roman" w:hAnsi="Times New Roman" w:cs="Times New Roman"/>
          <w:bCs/>
          <w:sz w:val="24"/>
          <w:szCs w:val="24"/>
        </w:rPr>
        <w:t>Les règlements de la FFJJ sont applicables à toutes les compétitions officielles et amicales.</w:t>
      </w:r>
    </w:p>
    <w:p w14:paraId="079718F4" w14:textId="77777777" w:rsidR="00600DDF" w:rsidRDefault="00600DDF" w:rsidP="004D4CB5">
      <w:pPr>
        <w:autoSpaceDE w:val="0"/>
        <w:autoSpaceDN w:val="0"/>
        <w:adjustRightInd w:val="0"/>
        <w:spacing w:after="0" w:line="240" w:lineRule="auto"/>
        <w:jc w:val="both"/>
        <w:rPr>
          <w:rFonts w:ascii="Times New Roman" w:hAnsi="Times New Roman" w:cs="Times New Roman"/>
          <w:sz w:val="24"/>
          <w:szCs w:val="24"/>
        </w:rPr>
      </w:pPr>
    </w:p>
    <w:p w14:paraId="4AA50781" w14:textId="77777777" w:rsidR="00600DDF" w:rsidRPr="00380376" w:rsidRDefault="00380376" w:rsidP="004D4CB5">
      <w:pPr>
        <w:autoSpaceDE w:val="0"/>
        <w:autoSpaceDN w:val="0"/>
        <w:adjustRightInd w:val="0"/>
        <w:spacing w:after="0" w:line="240" w:lineRule="auto"/>
        <w:rPr>
          <w:rFonts w:ascii="Times New Roman" w:hAnsi="Times New Roman" w:cs="Times New Roman"/>
          <w:b/>
          <w:bCs/>
          <w:sz w:val="24"/>
          <w:szCs w:val="24"/>
        </w:rPr>
      </w:pPr>
      <w:r w:rsidRPr="00380376">
        <w:rPr>
          <w:rFonts w:ascii="Times New Roman" w:hAnsi="Times New Roman" w:cs="Times New Roman"/>
          <w:b/>
          <w:sz w:val="24"/>
          <w:szCs w:val="24"/>
        </w:rPr>
        <w:t xml:space="preserve">10.2.5.1. </w:t>
      </w:r>
      <w:r w:rsidR="00600DDF" w:rsidRPr="00380376">
        <w:rPr>
          <w:rFonts w:ascii="Times New Roman" w:hAnsi="Times New Roman" w:cs="Times New Roman"/>
          <w:b/>
          <w:bCs/>
          <w:sz w:val="24"/>
          <w:szCs w:val="24"/>
        </w:rPr>
        <w:t>Composition</w:t>
      </w:r>
    </w:p>
    <w:p w14:paraId="381DC8EA" w14:textId="77777777" w:rsidR="00600DDF" w:rsidRPr="00600DDF" w:rsidRDefault="00600DDF" w:rsidP="004D4CB5">
      <w:pPr>
        <w:autoSpaceDE w:val="0"/>
        <w:autoSpaceDN w:val="0"/>
        <w:adjustRightInd w:val="0"/>
        <w:spacing w:after="0" w:line="240" w:lineRule="auto"/>
        <w:jc w:val="both"/>
        <w:rPr>
          <w:rFonts w:ascii="Times New Roman" w:hAnsi="Times New Roman" w:cs="Times New Roman"/>
          <w:sz w:val="24"/>
          <w:szCs w:val="24"/>
        </w:rPr>
      </w:pPr>
      <w:r w:rsidRPr="00600DDF">
        <w:rPr>
          <w:rFonts w:ascii="Times New Roman" w:hAnsi="Times New Roman" w:cs="Times New Roman"/>
          <w:sz w:val="24"/>
          <w:szCs w:val="24"/>
        </w:rPr>
        <w:t>Les membres sont désignés en fonction de leurs capacités et compétences en matière d’organisation.</w:t>
      </w:r>
    </w:p>
    <w:p w14:paraId="69B185CF" w14:textId="3CB5A2BB" w:rsidR="00600DDF" w:rsidRDefault="00600DDF" w:rsidP="004D4CB5">
      <w:pPr>
        <w:autoSpaceDE w:val="0"/>
        <w:autoSpaceDN w:val="0"/>
        <w:adjustRightInd w:val="0"/>
        <w:spacing w:after="0" w:line="240" w:lineRule="auto"/>
        <w:rPr>
          <w:rFonts w:ascii="Times New Roman" w:hAnsi="Times New Roman" w:cs="Times New Roman"/>
          <w:sz w:val="24"/>
          <w:szCs w:val="24"/>
        </w:rPr>
      </w:pPr>
    </w:p>
    <w:p w14:paraId="5A673701" w14:textId="77777777" w:rsidR="00600DDF" w:rsidRPr="00380376" w:rsidRDefault="00380376" w:rsidP="004D4CB5">
      <w:pPr>
        <w:autoSpaceDE w:val="0"/>
        <w:autoSpaceDN w:val="0"/>
        <w:adjustRightInd w:val="0"/>
        <w:spacing w:after="0" w:line="240" w:lineRule="auto"/>
        <w:rPr>
          <w:rFonts w:ascii="Times New Roman" w:hAnsi="Times New Roman" w:cs="Times New Roman"/>
          <w:b/>
          <w:bCs/>
          <w:sz w:val="24"/>
          <w:szCs w:val="24"/>
        </w:rPr>
      </w:pPr>
      <w:r w:rsidRPr="00380376">
        <w:rPr>
          <w:rFonts w:ascii="Times New Roman" w:hAnsi="Times New Roman" w:cs="Times New Roman"/>
          <w:b/>
          <w:sz w:val="24"/>
          <w:szCs w:val="24"/>
        </w:rPr>
        <w:t xml:space="preserve">10.2.5.2. </w:t>
      </w:r>
      <w:r w:rsidR="00600DDF" w:rsidRPr="00380376">
        <w:rPr>
          <w:rFonts w:ascii="Times New Roman" w:hAnsi="Times New Roman" w:cs="Times New Roman"/>
          <w:b/>
          <w:bCs/>
          <w:sz w:val="24"/>
          <w:szCs w:val="24"/>
        </w:rPr>
        <w:t>Compétences</w:t>
      </w:r>
    </w:p>
    <w:p w14:paraId="44B61547" w14:textId="173E5592" w:rsidR="00600DDF" w:rsidRPr="00600DDF" w:rsidRDefault="00122B27"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600DDF" w:rsidRPr="00600DDF">
        <w:rPr>
          <w:rFonts w:ascii="Times New Roman" w:hAnsi="Times New Roman" w:cs="Times New Roman"/>
          <w:sz w:val="24"/>
          <w:szCs w:val="24"/>
        </w:rPr>
        <w:t>a Commission d</w:t>
      </w:r>
      <w:r w:rsidR="00534173">
        <w:rPr>
          <w:rFonts w:ascii="Times New Roman" w:hAnsi="Times New Roman" w:cs="Times New Roman"/>
          <w:sz w:val="24"/>
          <w:szCs w:val="24"/>
        </w:rPr>
        <w:t xml:space="preserve">es </w:t>
      </w:r>
      <w:r w:rsidR="00600DDF" w:rsidRPr="00600DDF">
        <w:rPr>
          <w:rFonts w:ascii="Times New Roman" w:hAnsi="Times New Roman" w:cs="Times New Roman"/>
          <w:sz w:val="24"/>
          <w:szCs w:val="24"/>
        </w:rPr>
        <w:t>organisatio</w:t>
      </w:r>
      <w:r>
        <w:rPr>
          <w:rFonts w:ascii="Times New Roman" w:hAnsi="Times New Roman" w:cs="Times New Roman"/>
          <w:sz w:val="24"/>
          <w:szCs w:val="24"/>
        </w:rPr>
        <w:t>n</w:t>
      </w:r>
      <w:r w:rsidR="00534173">
        <w:rPr>
          <w:rFonts w:ascii="Times New Roman" w:hAnsi="Times New Roman" w:cs="Times New Roman"/>
          <w:sz w:val="24"/>
          <w:szCs w:val="24"/>
        </w:rPr>
        <w:t>s</w:t>
      </w:r>
      <w:r>
        <w:rPr>
          <w:rFonts w:ascii="Times New Roman" w:hAnsi="Times New Roman" w:cs="Times New Roman"/>
          <w:sz w:val="24"/>
          <w:szCs w:val="24"/>
        </w:rPr>
        <w:t xml:space="preserve"> </w:t>
      </w:r>
      <w:r w:rsidR="00600DDF">
        <w:rPr>
          <w:rFonts w:ascii="Times New Roman" w:hAnsi="Times New Roman" w:cs="Times New Roman"/>
          <w:sz w:val="24"/>
          <w:szCs w:val="24"/>
        </w:rPr>
        <w:t xml:space="preserve">agit sous le </w:t>
      </w:r>
      <w:r w:rsidR="00600DDF" w:rsidRPr="00600DDF">
        <w:rPr>
          <w:rFonts w:ascii="Times New Roman" w:hAnsi="Times New Roman" w:cs="Times New Roman"/>
          <w:sz w:val="24"/>
          <w:szCs w:val="24"/>
        </w:rPr>
        <w:t>contrôle d</w:t>
      </w:r>
      <w:r w:rsidR="007848B7">
        <w:rPr>
          <w:rFonts w:ascii="Times New Roman" w:hAnsi="Times New Roman" w:cs="Times New Roman"/>
          <w:sz w:val="24"/>
          <w:szCs w:val="24"/>
        </w:rPr>
        <w:t>e l’Organe</w:t>
      </w:r>
      <w:r w:rsidR="00600DDF" w:rsidRPr="00600DDF">
        <w:rPr>
          <w:rFonts w:ascii="Times New Roman" w:hAnsi="Times New Roman" w:cs="Times New Roman"/>
          <w:sz w:val="24"/>
          <w:szCs w:val="24"/>
        </w:rPr>
        <w:t xml:space="preserve"> d’</w:t>
      </w:r>
      <w:r w:rsidR="00534173">
        <w:rPr>
          <w:rFonts w:ascii="Times New Roman" w:hAnsi="Times New Roman" w:cs="Times New Roman"/>
          <w:sz w:val="24"/>
          <w:szCs w:val="24"/>
        </w:rPr>
        <w:t>a</w:t>
      </w:r>
      <w:r w:rsidR="00600DDF" w:rsidRPr="00600DDF">
        <w:rPr>
          <w:rFonts w:ascii="Times New Roman" w:hAnsi="Times New Roman" w:cs="Times New Roman"/>
          <w:sz w:val="24"/>
          <w:szCs w:val="24"/>
        </w:rPr>
        <w:t>dministration.</w:t>
      </w:r>
    </w:p>
    <w:p w14:paraId="185B1E8F" w14:textId="77777777" w:rsidR="00600DDF" w:rsidRPr="00600DDF" w:rsidRDefault="00600DDF" w:rsidP="004D4CB5">
      <w:pPr>
        <w:autoSpaceDE w:val="0"/>
        <w:autoSpaceDN w:val="0"/>
        <w:adjustRightInd w:val="0"/>
        <w:spacing w:after="0" w:line="240" w:lineRule="auto"/>
        <w:jc w:val="both"/>
        <w:rPr>
          <w:rFonts w:ascii="Times New Roman" w:hAnsi="Times New Roman" w:cs="Times New Roman"/>
          <w:sz w:val="24"/>
          <w:szCs w:val="24"/>
        </w:rPr>
      </w:pPr>
      <w:r w:rsidRPr="00600DDF">
        <w:rPr>
          <w:rFonts w:ascii="Times New Roman" w:hAnsi="Times New Roman" w:cs="Times New Roman"/>
          <w:sz w:val="24"/>
          <w:szCs w:val="24"/>
        </w:rPr>
        <w:t>Elle a notamment pour mission :</w:t>
      </w:r>
    </w:p>
    <w:p w14:paraId="5194CA2D" w14:textId="77777777" w:rsidR="00600DDF" w:rsidRPr="00D66998" w:rsidRDefault="00D66998" w:rsidP="004D4CB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00DDF" w:rsidRPr="00D66998">
        <w:rPr>
          <w:rFonts w:ascii="Times New Roman" w:hAnsi="Times New Roman" w:cs="Times New Roman"/>
          <w:sz w:val="24"/>
          <w:szCs w:val="24"/>
        </w:rPr>
        <w:t>édige, t</w:t>
      </w:r>
      <w:r>
        <w:rPr>
          <w:rFonts w:ascii="Times New Roman" w:hAnsi="Times New Roman" w:cs="Times New Roman"/>
          <w:sz w:val="24"/>
          <w:szCs w:val="24"/>
        </w:rPr>
        <w:t>ient</w:t>
      </w:r>
      <w:r w:rsidR="00600DDF" w:rsidRPr="00D66998">
        <w:rPr>
          <w:rFonts w:ascii="Times New Roman" w:hAnsi="Times New Roman" w:cs="Times New Roman"/>
          <w:sz w:val="24"/>
          <w:szCs w:val="24"/>
        </w:rPr>
        <w:t xml:space="preserve"> à jour et fourni</w:t>
      </w:r>
      <w:r>
        <w:rPr>
          <w:rFonts w:ascii="Times New Roman" w:hAnsi="Times New Roman" w:cs="Times New Roman"/>
          <w:sz w:val="24"/>
          <w:szCs w:val="24"/>
        </w:rPr>
        <w:t>t</w:t>
      </w:r>
      <w:r w:rsidR="00600DDF" w:rsidRPr="00D66998">
        <w:rPr>
          <w:rFonts w:ascii="Times New Roman" w:hAnsi="Times New Roman" w:cs="Times New Roman"/>
          <w:sz w:val="24"/>
          <w:szCs w:val="24"/>
        </w:rPr>
        <w:t xml:space="preserve"> les documents nécessaires à l’organisation des compétitions.</w:t>
      </w:r>
    </w:p>
    <w:p w14:paraId="541D148F" w14:textId="77777777" w:rsidR="00600DDF" w:rsidRPr="00D66998" w:rsidRDefault="00D66998" w:rsidP="004D4CB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00DDF" w:rsidRPr="00D66998">
        <w:rPr>
          <w:rFonts w:ascii="Times New Roman" w:hAnsi="Times New Roman" w:cs="Times New Roman"/>
          <w:sz w:val="24"/>
          <w:szCs w:val="24"/>
        </w:rPr>
        <w:t>eille à l'entretien du matériel fédéral dont elle est responsable.</w:t>
      </w:r>
    </w:p>
    <w:p w14:paraId="7AAAA795" w14:textId="2E065294" w:rsidR="00600DDF" w:rsidRPr="00D66998" w:rsidRDefault="00D66998" w:rsidP="004D4CB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r w:rsidR="00600DDF" w:rsidRPr="00D66998">
        <w:rPr>
          <w:rFonts w:ascii="Times New Roman" w:hAnsi="Times New Roman" w:cs="Times New Roman"/>
          <w:sz w:val="24"/>
          <w:szCs w:val="24"/>
        </w:rPr>
        <w:t>ésigne</w:t>
      </w:r>
      <w:r w:rsidR="00D4762C">
        <w:rPr>
          <w:rFonts w:ascii="Times New Roman" w:hAnsi="Times New Roman" w:cs="Times New Roman"/>
          <w:sz w:val="24"/>
          <w:szCs w:val="24"/>
        </w:rPr>
        <w:t xml:space="preserve"> </w:t>
      </w:r>
      <w:r w:rsidR="00600DDF" w:rsidRPr="00D66998">
        <w:rPr>
          <w:rFonts w:ascii="Times New Roman" w:hAnsi="Times New Roman" w:cs="Times New Roman"/>
          <w:sz w:val="24"/>
          <w:szCs w:val="24"/>
        </w:rPr>
        <w:t>le</w:t>
      </w:r>
      <w:proofErr w:type="gramEnd"/>
      <w:r w:rsidR="00600DDF" w:rsidRPr="00D66998">
        <w:rPr>
          <w:rFonts w:ascii="Times New Roman" w:hAnsi="Times New Roman" w:cs="Times New Roman"/>
          <w:sz w:val="24"/>
          <w:szCs w:val="24"/>
        </w:rPr>
        <w:t xml:space="preserve"> ou les membre(s) chargé(s) d’assister aux compétitions </w:t>
      </w:r>
      <w:r w:rsidR="00012D24" w:rsidRPr="00D66998">
        <w:rPr>
          <w:rFonts w:ascii="Times New Roman" w:hAnsi="Times New Roman" w:cs="Times New Roman"/>
          <w:sz w:val="24"/>
          <w:szCs w:val="24"/>
        </w:rPr>
        <w:t xml:space="preserve">et de fournir en temps utile le </w:t>
      </w:r>
      <w:r w:rsidR="00600DDF" w:rsidRPr="00D66998">
        <w:rPr>
          <w:rFonts w:ascii="Times New Roman" w:hAnsi="Times New Roman" w:cs="Times New Roman"/>
          <w:sz w:val="24"/>
          <w:szCs w:val="24"/>
        </w:rPr>
        <w:t>matériel nécessaire à la bonne marche de l’organisation (panneaux, documents...).</w:t>
      </w:r>
    </w:p>
    <w:p w14:paraId="7FEC0612" w14:textId="77777777" w:rsidR="00600DDF" w:rsidRPr="00D66998" w:rsidRDefault="00D66998" w:rsidP="004D4CB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00DDF" w:rsidRPr="00D66998">
        <w:rPr>
          <w:rFonts w:ascii="Times New Roman" w:hAnsi="Times New Roman" w:cs="Times New Roman"/>
          <w:sz w:val="24"/>
          <w:szCs w:val="24"/>
        </w:rPr>
        <w:t>érifie et organ</w:t>
      </w:r>
      <w:r w:rsidR="00662369" w:rsidRPr="00D66998">
        <w:rPr>
          <w:rFonts w:ascii="Times New Roman" w:hAnsi="Times New Roman" w:cs="Times New Roman"/>
          <w:sz w:val="24"/>
          <w:szCs w:val="24"/>
        </w:rPr>
        <w:t>ise la compétition avec le cercle</w:t>
      </w:r>
      <w:r w:rsidR="00600DDF" w:rsidRPr="00D66998">
        <w:rPr>
          <w:rFonts w:ascii="Times New Roman" w:hAnsi="Times New Roman" w:cs="Times New Roman"/>
          <w:sz w:val="24"/>
          <w:szCs w:val="24"/>
        </w:rPr>
        <w:t xml:space="preserve"> demandeur dès le début</w:t>
      </w:r>
      <w:r w:rsidR="00012D24" w:rsidRPr="00D66998">
        <w:rPr>
          <w:rFonts w:ascii="Times New Roman" w:hAnsi="Times New Roman" w:cs="Times New Roman"/>
          <w:sz w:val="24"/>
          <w:szCs w:val="24"/>
        </w:rPr>
        <w:t xml:space="preserve"> de la préparation en </w:t>
      </w:r>
      <w:r w:rsidR="00600DDF" w:rsidRPr="00D66998">
        <w:rPr>
          <w:rFonts w:ascii="Times New Roman" w:hAnsi="Times New Roman" w:cs="Times New Roman"/>
          <w:sz w:val="24"/>
          <w:szCs w:val="24"/>
        </w:rPr>
        <w:t>p</w:t>
      </w:r>
      <w:r w:rsidR="00B004FE" w:rsidRPr="00D66998">
        <w:rPr>
          <w:rFonts w:ascii="Times New Roman" w:hAnsi="Times New Roman" w:cs="Times New Roman"/>
          <w:sz w:val="24"/>
          <w:szCs w:val="24"/>
        </w:rPr>
        <w:t xml:space="preserve">rodiguant les conseils adéquats </w:t>
      </w:r>
      <w:r w:rsidR="005B1BEC" w:rsidRPr="00D66998">
        <w:rPr>
          <w:rFonts w:ascii="Times New Roman" w:hAnsi="Times New Roman" w:cs="Times New Roman"/>
          <w:sz w:val="24"/>
          <w:szCs w:val="24"/>
        </w:rPr>
        <w:t>(en respect du cahier des charges et des règles de sécurité).</w:t>
      </w:r>
    </w:p>
    <w:p w14:paraId="1CB1E5FD" w14:textId="77777777" w:rsidR="00600DDF" w:rsidRPr="00D66998" w:rsidRDefault="00D66998" w:rsidP="004D4CB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00DDF" w:rsidRPr="00D66998">
        <w:rPr>
          <w:rFonts w:ascii="Times New Roman" w:hAnsi="Times New Roman" w:cs="Times New Roman"/>
          <w:sz w:val="24"/>
          <w:szCs w:val="24"/>
        </w:rPr>
        <w:t>eille à ce que le programme de la compétition soit rédigé et distribué en temps utile.</w:t>
      </w:r>
    </w:p>
    <w:p w14:paraId="6FD0E1B7" w14:textId="77777777" w:rsidR="00600DDF" w:rsidRPr="00D66998" w:rsidRDefault="00D66998" w:rsidP="004D4CB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00DDF" w:rsidRPr="00D66998">
        <w:rPr>
          <w:rFonts w:ascii="Times New Roman" w:hAnsi="Times New Roman" w:cs="Times New Roman"/>
          <w:sz w:val="24"/>
          <w:szCs w:val="24"/>
        </w:rPr>
        <w:t>nforme la C</w:t>
      </w:r>
      <w:r>
        <w:rPr>
          <w:rFonts w:ascii="Times New Roman" w:hAnsi="Times New Roman" w:cs="Times New Roman"/>
          <w:sz w:val="24"/>
          <w:szCs w:val="24"/>
        </w:rPr>
        <w:t>ellule</w:t>
      </w:r>
      <w:r w:rsidR="00600DDF" w:rsidRPr="00D66998">
        <w:rPr>
          <w:rFonts w:ascii="Times New Roman" w:hAnsi="Times New Roman" w:cs="Times New Roman"/>
          <w:sz w:val="24"/>
          <w:szCs w:val="24"/>
        </w:rPr>
        <w:t xml:space="preserve"> d’arbitrage des nécessités de chaque compétition.</w:t>
      </w:r>
    </w:p>
    <w:p w14:paraId="3B701C45" w14:textId="484E9B24" w:rsidR="00600DDF" w:rsidRPr="00D66998" w:rsidRDefault="00D66998" w:rsidP="004D4CB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w:t>
      </w:r>
      <w:r w:rsidR="00600DDF" w:rsidRPr="00D66998">
        <w:rPr>
          <w:rFonts w:ascii="Times New Roman" w:hAnsi="Times New Roman" w:cs="Times New Roman"/>
          <w:sz w:val="24"/>
          <w:szCs w:val="24"/>
        </w:rPr>
        <w:t>ai</w:t>
      </w:r>
      <w:r>
        <w:rPr>
          <w:rFonts w:ascii="Times New Roman" w:hAnsi="Times New Roman" w:cs="Times New Roman"/>
          <w:sz w:val="24"/>
          <w:szCs w:val="24"/>
        </w:rPr>
        <w:t>t</w:t>
      </w:r>
      <w:r w:rsidR="00600DDF" w:rsidRPr="00D66998">
        <w:rPr>
          <w:rFonts w:ascii="Times New Roman" w:hAnsi="Times New Roman" w:cs="Times New Roman"/>
          <w:sz w:val="24"/>
          <w:szCs w:val="24"/>
        </w:rPr>
        <w:t xml:space="preserve"> rapport </w:t>
      </w:r>
      <w:r>
        <w:rPr>
          <w:rFonts w:ascii="Times New Roman" w:hAnsi="Times New Roman" w:cs="Times New Roman"/>
          <w:sz w:val="24"/>
          <w:szCs w:val="24"/>
        </w:rPr>
        <w:t>à l’Organe</w:t>
      </w:r>
      <w:r w:rsidR="00600DDF" w:rsidRPr="00D66998">
        <w:rPr>
          <w:rFonts w:ascii="Times New Roman" w:hAnsi="Times New Roman" w:cs="Times New Roman"/>
          <w:sz w:val="24"/>
          <w:szCs w:val="24"/>
        </w:rPr>
        <w:t xml:space="preserve"> d’</w:t>
      </w:r>
      <w:r w:rsidR="00534173">
        <w:rPr>
          <w:rFonts w:ascii="Times New Roman" w:hAnsi="Times New Roman" w:cs="Times New Roman"/>
          <w:sz w:val="24"/>
          <w:szCs w:val="24"/>
        </w:rPr>
        <w:t>a</w:t>
      </w:r>
      <w:r w:rsidR="00600DDF" w:rsidRPr="00D66998">
        <w:rPr>
          <w:rFonts w:ascii="Times New Roman" w:hAnsi="Times New Roman" w:cs="Times New Roman"/>
          <w:sz w:val="24"/>
          <w:szCs w:val="24"/>
        </w:rPr>
        <w:t>dministration de la progression et des besoins de la Commission.</w:t>
      </w:r>
    </w:p>
    <w:p w14:paraId="56F96765" w14:textId="7B77C184" w:rsidR="00600DDF" w:rsidRPr="00D66998" w:rsidRDefault="00D66998" w:rsidP="004D4CB5">
      <w:pPr>
        <w:pStyle w:val="Paragraphedeliste"/>
        <w:numPr>
          <w:ilvl w:val="0"/>
          <w:numId w:val="4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600DDF" w:rsidRPr="00D66998">
        <w:rPr>
          <w:rFonts w:ascii="Times New Roman" w:hAnsi="Times New Roman" w:cs="Times New Roman"/>
          <w:sz w:val="24"/>
          <w:szCs w:val="24"/>
        </w:rPr>
        <w:t>nvo</w:t>
      </w:r>
      <w:r w:rsidR="00E93DB2">
        <w:rPr>
          <w:rFonts w:ascii="Times New Roman" w:hAnsi="Times New Roman" w:cs="Times New Roman"/>
          <w:sz w:val="24"/>
          <w:szCs w:val="24"/>
        </w:rPr>
        <w:t>ie</w:t>
      </w:r>
      <w:r w:rsidR="00534173">
        <w:rPr>
          <w:rFonts w:ascii="Times New Roman" w:hAnsi="Times New Roman" w:cs="Times New Roman"/>
          <w:sz w:val="24"/>
          <w:szCs w:val="24"/>
        </w:rPr>
        <w:t xml:space="preserve"> </w:t>
      </w:r>
      <w:r w:rsidR="00600DDF" w:rsidRPr="00D66998">
        <w:rPr>
          <w:rFonts w:ascii="Times New Roman" w:hAnsi="Times New Roman" w:cs="Times New Roman"/>
          <w:sz w:val="24"/>
          <w:szCs w:val="24"/>
        </w:rPr>
        <w:t>un rapport complet et les résultats de chaque compétiti</w:t>
      </w:r>
      <w:r w:rsidR="00012D24" w:rsidRPr="00D66998">
        <w:rPr>
          <w:rFonts w:ascii="Times New Roman" w:hAnsi="Times New Roman" w:cs="Times New Roman"/>
          <w:sz w:val="24"/>
          <w:szCs w:val="24"/>
        </w:rPr>
        <w:t xml:space="preserve">on pour archivage au Secrétaire </w:t>
      </w:r>
      <w:r w:rsidR="00600DDF" w:rsidRPr="00D66998">
        <w:rPr>
          <w:rFonts w:ascii="Times New Roman" w:hAnsi="Times New Roman" w:cs="Times New Roman"/>
          <w:sz w:val="24"/>
          <w:szCs w:val="24"/>
        </w:rPr>
        <w:t>général.</w:t>
      </w:r>
    </w:p>
    <w:p w14:paraId="39006FD9" w14:textId="77777777" w:rsidR="00012D24" w:rsidRDefault="00012D24" w:rsidP="004D4CB5">
      <w:pPr>
        <w:autoSpaceDE w:val="0"/>
        <w:autoSpaceDN w:val="0"/>
        <w:adjustRightInd w:val="0"/>
        <w:spacing w:after="0" w:line="240" w:lineRule="auto"/>
        <w:rPr>
          <w:rFonts w:ascii="Times New Roman" w:hAnsi="Times New Roman" w:cs="Times New Roman"/>
          <w:sz w:val="24"/>
          <w:szCs w:val="24"/>
        </w:rPr>
      </w:pPr>
    </w:p>
    <w:p w14:paraId="674047C3" w14:textId="439ACD55" w:rsidR="00762574" w:rsidRDefault="00762574" w:rsidP="004D4CB5">
      <w:pPr>
        <w:autoSpaceDE w:val="0"/>
        <w:autoSpaceDN w:val="0"/>
        <w:adjustRightInd w:val="0"/>
        <w:spacing w:after="0" w:line="240" w:lineRule="auto"/>
        <w:rPr>
          <w:rFonts w:ascii="Times New Roman" w:hAnsi="Times New Roman" w:cs="Times New Roman"/>
          <w:sz w:val="24"/>
          <w:szCs w:val="24"/>
        </w:rPr>
      </w:pPr>
    </w:p>
    <w:p w14:paraId="24C4205B" w14:textId="1319FACF"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2CF94058"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29FD4E80"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633CC316"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1C08A877"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3BCA86DC"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35E64E9F"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719CDE7F"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5DC0888E"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44F552FA"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66C1DC8D"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78DA0277"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5C835348"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7A7AFD81"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790E6EA7"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5FCF06F7"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7038387D"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11259CFF" w14:textId="77777777" w:rsidR="00802DFB" w:rsidRDefault="00802DFB" w:rsidP="004D4CB5">
      <w:pPr>
        <w:autoSpaceDE w:val="0"/>
        <w:autoSpaceDN w:val="0"/>
        <w:adjustRightInd w:val="0"/>
        <w:spacing w:after="0" w:line="240" w:lineRule="auto"/>
        <w:rPr>
          <w:rFonts w:ascii="Times New Roman" w:hAnsi="Times New Roman" w:cs="Times New Roman"/>
          <w:sz w:val="24"/>
          <w:szCs w:val="24"/>
        </w:rPr>
      </w:pPr>
    </w:p>
    <w:p w14:paraId="41935B3D" w14:textId="77777777" w:rsidR="006F3A19" w:rsidRDefault="006F3A19" w:rsidP="004D4CB5">
      <w:pPr>
        <w:autoSpaceDE w:val="0"/>
        <w:autoSpaceDN w:val="0"/>
        <w:adjustRightInd w:val="0"/>
        <w:spacing w:after="0" w:line="240" w:lineRule="auto"/>
        <w:rPr>
          <w:rFonts w:ascii="Times New Roman" w:hAnsi="Times New Roman" w:cs="Times New Roman"/>
          <w:sz w:val="24"/>
          <w:szCs w:val="24"/>
        </w:rPr>
      </w:pPr>
    </w:p>
    <w:p w14:paraId="639F33A6" w14:textId="77777777" w:rsidR="006F3A19" w:rsidRDefault="006F3A19" w:rsidP="004D4CB5">
      <w:pPr>
        <w:autoSpaceDE w:val="0"/>
        <w:autoSpaceDN w:val="0"/>
        <w:adjustRightInd w:val="0"/>
        <w:spacing w:after="0" w:line="240" w:lineRule="auto"/>
        <w:rPr>
          <w:rFonts w:ascii="Times New Roman" w:hAnsi="Times New Roman" w:cs="Times New Roman"/>
          <w:sz w:val="24"/>
          <w:szCs w:val="24"/>
        </w:rPr>
      </w:pPr>
    </w:p>
    <w:p w14:paraId="640540B1" w14:textId="77777777" w:rsidR="006F3A19" w:rsidRDefault="006F3A19" w:rsidP="004D4CB5">
      <w:pPr>
        <w:autoSpaceDE w:val="0"/>
        <w:autoSpaceDN w:val="0"/>
        <w:adjustRightInd w:val="0"/>
        <w:spacing w:after="0" w:line="240" w:lineRule="auto"/>
        <w:rPr>
          <w:rFonts w:ascii="Times New Roman" w:hAnsi="Times New Roman" w:cs="Times New Roman"/>
          <w:sz w:val="24"/>
          <w:szCs w:val="24"/>
        </w:rPr>
      </w:pPr>
    </w:p>
    <w:p w14:paraId="7AB44317" w14:textId="77777777" w:rsidR="006F3A19" w:rsidRDefault="006F3A19" w:rsidP="004D4CB5">
      <w:pPr>
        <w:autoSpaceDE w:val="0"/>
        <w:autoSpaceDN w:val="0"/>
        <w:adjustRightInd w:val="0"/>
        <w:spacing w:after="0" w:line="240" w:lineRule="auto"/>
        <w:rPr>
          <w:rFonts w:ascii="Times New Roman" w:hAnsi="Times New Roman" w:cs="Times New Roman"/>
          <w:sz w:val="24"/>
          <w:szCs w:val="24"/>
        </w:rPr>
      </w:pPr>
    </w:p>
    <w:p w14:paraId="49131B33" w14:textId="77777777" w:rsidR="006F3A19" w:rsidRDefault="006F3A19" w:rsidP="004D4CB5">
      <w:pPr>
        <w:autoSpaceDE w:val="0"/>
        <w:autoSpaceDN w:val="0"/>
        <w:adjustRightInd w:val="0"/>
        <w:spacing w:after="0" w:line="240" w:lineRule="auto"/>
        <w:rPr>
          <w:rFonts w:ascii="Times New Roman" w:hAnsi="Times New Roman" w:cs="Times New Roman"/>
          <w:sz w:val="24"/>
          <w:szCs w:val="24"/>
        </w:rPr>
      </w:pPr>
    </w:p>
    <w:p w14:paraId="1BF81C1C"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7B3C2264"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227180CE"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4C49C9CA"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36A7B0A3"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07E7D850"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23ABD3F7"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277C633D"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6440438E"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2FBE97F5"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2ED6FB5F"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3ABCF179"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7A1D09F8"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7307AA7F"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03BE7C99"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58637A36"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6F21DDD5"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46503554"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3296DBBD" w14:textId="77777777" w:rsidR="008B2A0E" w:rsidRDefault="008B2A0E" w:rsidP="004D4CB5">
      <w:pPr>
        <w:autoSpaceDE w:val="0"/>
        <w:autoSpaceDN w:val="0"/>
        <w:adjustRightInd w:val="0"/>
        <w:spacing w:after="0" w:line="240" w:lineRule="auto"/>
        <w:rPr>
          <w:rFonts w:ascii="Times New Roman" w:hAnsi="Times New Roman" w:cs="Times New Roman"/>
          <w:sz w:val="24"/>
          <w:szCs w:val="24"/>
        </w:rPr>
      </w:pPr>
    </w:p>
    <w:p w14:paraId="1B66A9E0" w14:textId="77777777" w:rsidR="006F3A19" w:rsidRDefault="006F3A19" w:rsidP="004D4CB5">
      <w:pPr>
        <w:autoSpaceDE w:val="0"/>
        <w:autoSpaceDN w:val="0"/>
        <w:adjustRightInd w:val="0"/>
        <w:spacing w:after="0" w:line="240" w:lineRule="auto"/>
        <w:rPr>
          <w:rFonts w:ascii="Times New Roman" w:hAnsi="Times New Roman" w:cs="Times New Roman"/>
          <w:sz w:val="24"/>
          <w:szCs w:val="24"/>
        </w:rPr>
      </w:pPr>
    </w:p>
    <w:p w14:paraId="389E14DB" w14:textId="38F1047E" w:rsidR="000642EB" w:rsidRDefault="000642EB" w:rsidP="004D4CB5">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w:t>
      </w:r>
      <w:r w:rsidR="00802DFB">
        <w:rPr>
          <w:rFonts w:ascii="Times New Roman" w:hAnsi="Times New Roman" w:cs="Times New Roman"/>
          <w:b/>
          <w:bCs/>
          <w:sz w:val="28"/>
          <w:szCs w:val="28"/>
        </w:rPr>
        <w:t>HAPITRE</w:t>
      </w:r>
      <w:r w:rsidRPr="005B02BD">
        <w:rPr>
          <w:rFonts w:ascii="Times New Roman" w:hAnsi="Times New Roman" w:cs="Times New Roman"/>
          <w:b/>
          <w:bCs/>
          <w:sz w:val="28"/>
          <w:szCs w:val="28"/>
        </w:rPr>
        <w:t xml:space="preserve"> </w:t>
      </w:r>
      <w:r w:rsidR="00802DFB">
        <w:rPr>
          <w:rFonts w:ascii="Times New Roman" w:hAnsi="Times New Roman" w:cs="Times New Roman"/>
          <w:b/>
          <w:bCs/>
          <w:sz w:val="28"/>
          <w:szCs w:val="28"/>
        </w:rPr>
        <w:t>XI</w:t>
      </w:r>
      <w:r w:rsidRPr="005B02BD">
        <w:rPr>
          <w:rFonts w:ascii="Times New Roman" w:hAnsi="Times New Roman" w:cs="Times New Roman"/>
          <w:b/>
          <w:bCs/>
          <w:sz w:val="28"/>
          <w:szCs w:val="28"/>
        </w:rPr>
        <w:t xml:space="preserve"> </w:t>
      </w:r>
      <w:r>
        <w:rPr>
          <w:rFonts w:ascii="Times New Roman" w:hAnsi="Times New Roman" w:cs="Times New Roman"/>
          <w:b/>
          <w:bCs/>
          <w:sz w:val="28"/>
          <w:szCs w:val="28"/>
        </w:rPr>
        <w:t>–</w:t>
      </w:r>
      <w:r w:rsidRPr="005B02BD">
        <w:rPr>
          <w:rFonts w:ascii="Times New Roman" w:hAnsi="Times New Roman" w:cs="Times New Roman"/>
          <w:b/>
          <w:bCs/>
          <w:sz w:val="28"/>
          <w:szCs w:val="28"/>
        </w:rPr>
        <w:t xml:space="preserve"> </w:t>
      </w:r>
      <w:r>
        <w:rPr>
          <w:rFonts w:ascii="Times New Roman" w:hAnsi="Times New Roman" w:cs="Times New Roman"/>
          <w:b/>
          <w:bCs/>
          <w:sz w:val="28"/>
          <w:szCs w:val="28"/>
        </w:rPr>
        <w:t>CODE D’ETHIQUE SPORTIVE</w:t>
      </w:r>
    </w:p>
    <w:p w14:paraId="2392F9D1" w14:textId="77777777" w:rsidR="000642EB" w:rsidRPr="00A804F8" w:rsidRDefault="000642EB" w:rsidP="004D4CB5">
      <w:pPr>
        <w:spacing w:after="0" w:line="240" w:lineRule="auto"/>
        <w:jc w:val="both"/>
        <w:rPr>
          <w:rFonts w:ascii="Times New Roman" w:eastAsia="Times New Roman" w:hAnsi="Times New Roman" w:cs="Times New Roman"/>
          <w:sz w:val="24"/>
          <w:szCs w:val="24"/>
          <w:lang w:val="fr-FR" w:eastAsia="fr-FR"/>
        </w:rPr>
      </w:pPr>
    </w:p>
    <w:p w14:paraId="58867BC0" w14:textId="48E5F683" w:rsidR="000642EB" w:rsidRPr="002824F7" w:rsidRDefault="002824F7" w:rsidP="004D4CB5">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b/>
          <w:sz w:val="24"/>
          <w:szCs w:val="24"/>
        </w:rPr>
        <w:t>1</w:t>
      </w:r>
      <w:r w:rsidR="00543796">
        <w:rPr>
          <w:rFonts w:ascii="Times New Roman" w:hAnsi="Times New Roman" w:cs="Times New Roman"/>
          <w:b/>
          <w:sz w:val="24"/>
          <w:szCs w:val="24"/>
        </w:rPr>
        <w:t>1</w:t>
      </w:r>
      <w:r>
        <w:rPr>
          <w:rFonts w:ascii="Times New Roman" w:hAnsi="Times New Roman" w:cs="Times New Roman"/>
          <w:b/>
          <w:sz w:val="24"/>
          <w:szCs w:val="24"/>
        </w:rPr>
        <w:t>.</w:t>
      </w:r>
      <w:proofErr w:type="gramStart"/>
      <w:r>
        <w:rPr>
          <w:rFonts w:ascii="Times New Roman" w:hAnsi="Times New Roman" w:cs="Times New Roman"/>
          <w:b/>
          <w:sz w:val="24"/>
          <w:szCs w:val="24"/>
        </w:rPr>
        <w:t>1.</w:t>
      </w:r>
      <w:r w:rsidR="000642EB" w:rsidRPr="002824F7">
        <w:rPr>
          <w:rFonts w:ascii="Times New Roman" w:hAnsi="Times New Roman" w:cs="Times New Roman"/>
          <w:b/>
          <w:sz w:val="24"/>
          <w:szCs w:val="24"/>
        </w:rPr>
        <w:t>Code</w:t>
      </w:r>
      <w:proofErr w:type="gramEnd"/>
      <w:r w:rsidR="000642EB" w:rsidRPr="002824F7">
        <w:rPr>
          <w:rFonts w:ascii="Times New Roman" w:hAnsi="Times New Roman" w:cs="Times New Roman"/>
          <w:b/>
          <w:sz w:val="24"/>
          <w:szCs w:val="24"/>
        </w:rPr>
        <w:t xml:space="preserve"> d’éthique sportive</w:t>
      </w:r>
    </w:p>
    <w:p w14:paraId="3A4650C3" w14:textId="77777777" w:rsidR="000642EB" w:rsidRPr="00065EA8" w:rsidRDefault="000642EB" w:rsidP="004D4CB5">
      <w:pPr>
        <w:autoSpaceDE w:val="0"/>
        <w:autoSpaceDN w:val="0"/>
        <w:adjustRightInd w:val="0"/>
        <w:spacing w:after="0" w:line="240" w:lineRule="auto"/>
        <w:jc w:val="both"/>
        <w:rPr>
          <w:rFonts w:ascii="Times New Roman" w:hAnsi="Times New Roman" w:cs="Times New Roman"/>
          <w:sz w:val="24"/>
          <w:szCs w:val="24"/>
        </w:rPr>
      </w:pPr>
      <w:r w:rsidRPr="00C93A99">
        <w:rPr>
          <w:rFonts w:ascii="Times New Roman" w:hAnsi="Times New Roman" w:cs="Times New Roman"/>
          <w:sz w:val="24"/>
          <w:szCs w:val="24"/>
        </w:rPr>
        <w:t>L</w:t>
      </w:r>
      <w:r>
        <w:rPr>
          <w:rFonts w:ascii="Times New Roman" w:hAnsi="Times New Roman" w:cs="Times New Roman"/>
          <w:sz w:val="24"/>
          <w:szCs w:val="24"/>
        </w:rPr>
        <w:t xml:space="preserve">a FFJJ </w:t>
      </w:r>
      <w:r w:rsidRPr="00C93A99">
        <w:rPr>
          <w:rFonts w:ascii="Times New Roman" w:hAnsi="Times New Roman" w:cs="Times New Roman"/>
          <w:sz w:val="24"/>
          <w:szCs w:val="24"/>
        </w:rPr>
        <w:t xml:space="preserve">définit l’éthique sportive telle qu’elle l’est dans le Décret du 14 octobre 2021, Décret visant l'éthique sportive et instituant un observatoire de l'éthique dans les activités physiques et sportives, ainsi qu'un réseau éthique. </w:t>
      </w:r>
    </w:p>
    <w:p w14:paraId="369524C7" w14:textId="77777777" w:rsidR="000642EB" w:rsidRDefault="000642EB" w:rsidP="004D4CB5">
      <w:pPr>
        <w:autoSpaceDE w:val="0"/>
        <w:autoSpaceDN w:val="0"/>
        <w:adjustRightInd w:val="0"/>
        <w:spacing w:after="0" w:line="240" w:lineRule="auto"/>
        <w:jc w:val="both"/>
        <w:rPr>
          <w:rFonts w:ascii="Times New Roman" w:hAnsi="Times New Roman" w:cs="Times New Roman"/>
          <w:b/>
          <w:sz w:val="24"/>
          <w:szCs w:val="24"/>
        </w:rPr>
      </w:pPr>
    </w:p>
    <w:p w14:paraId="12B0BB44" w14:textId="77777777" w:rsidR="000642EB" w:rsidRDefault="000642EB" w:rsidP="004D4CB5">
      <w:pPr>
        <w:autoSpaceDE w:val="0"/>
        <w:autoSpaceDN w:val="0"/>
        <w:adjustRightInd w:val="0"/>
        <w:spacing w:after="0" w:line="240" w:lineRule="auto"/>
        <w:jc w:val="both"/>
        <w:rPr>
          <w:rFonts w:ascii="Times New Roman" w:hAnsi="Times New Roman" w:cs="Times New Roman"/>
          <w:sz w:val="24"/>
          <w:szCs w:val="24"/>
        </w:rPr>
      </w:pPr>
      <w:r w:rsidRPr="00C93A99">
        <w:rPr>
          <w:rFonts w:ascii="Times New Roman" w:hAnsi="Times New Roman" w:cs="Times New Roman"/>
          <w:sz w:val="24"/>
          <w:szCs w:val="24"/>
        </w:rPr>
        <w:t>L’éthique sportive est « l'ensemble des valeurs et normes positives que doivent observer le mouvement sportif organisé, les sportifs, les membres, les arbitres ainsi que les cadres sportifs et administratifs dans le cadre des activités physiques et sportives de nature compétitive ou non. L'éthique sportive est basée, d'une part, sur la bonne gouvernance, l'égalité entre les hommes et les femmes, le fair-play, l'arbitrage, la déontologie et le développement durable et, d'autre part, sur la lutte contre toute situation de maltraitance, le harcèlement, toutes les formes de fraude et de tricherie. » 18.1 Décret du 14 octobre 2021</w:t>
      </w:r>
      <w:r>
        <w:rPr>
          <w:rFonts w:ascii="Times New Roman" w:hAnsi="Times New Roman" w:cs="Times New Roman"/>
          <w:sz w:val="24"/>
          <w:szCs w:val="24"/>
        </w:rPr>
        <w:t>.</w:t>
      </w:r>
    </w:p>
    <w:p w14:paraId="210CD26F" w14:textId="77777777" w:rsidR="000642EB" w:rsidRDefault="000642EB" w:rsidP="004D4CB5">
      <w:pPr>
        <w:autoSpaceDE w:val="0"/>
        <w:autoSpaceDN w:val="0"/>
        <w:adjustRightInd w:val="0"/>
        <w:spacing w:after="0" w:line="240" w:lineRule="auto"/>
        <w:jc w:val="both"/>
        <w:rPr>
          <w:rFonts w:ascii="Times New Roman" w:hAnsi="Times New Roman" w:cs="Times New Roman"/>
          <w:sz w:val="24"/>
          <w:szCs w:val="24"/>
        </w:rPr>
      </w:pPr>
    </w:p>
    <w:p w14:paraId="03F19EAE" w14:textId="3C8BFA3C" w:rsidR="000642EB" w:rsidRDefault="000642EB" w:rsidP="004D4CB5">
      <w:pPr>
        <w:autoSpaceDE w:val="0"/>
        <w:autoSpaceDN w:val="0"/>
        <w:adjustRightInd w:val="0"/>
        <w:spacing w:after="0" w:line="240" w:lineRule="auto"/>
        <w:jc w:val="both"/>
        <w:rPr>
          <w:rFonts w:ascii="Times New Roman" w:hAnsi="Times New Roman" w:cs="Times New Roman"/>
          <w:sz w:val="24"/>
          <w:szCs w:val="24"/>
        </w:rPr>
      </w:pPr>
      <w:r w:rsidRPr="00C93A99">
        <w:rPr>
          <w:rFonts w:ascii="Times New Roman" w:hAnsi="Times New Roman" w:cs="Times New Roman"/>
          <w:sz w:val="24"/>
          <w:szCs w:val="24"/>
        </w:rPr>
        <w:t>Conformément aux statuts de l</w:t>
      </w:r>
      <w:r>
        <w:rPr>
          <w:rFonts w:ascii="Times New Roman" w:hAnsi="Times New Roman" w:cs="Times New Roman"/>
          <w:sz w:val="24"/>
          <w:szCs w:val="24"/>
        </w:rPr>
        <w:t xml:space="preserve">a </w:t>
      </w:r>
      <w:proofErr w:type="gramStart"/>
      <w:r w:rsidRPr="00047D57">
        <w:rPr>
          <w:rFonts w:ascii="Times New Roman" w:hAnsi="Times New Roman" w:cs="Times New Roman"/>
          <w:sz w:val="24"/>
          <w:szCs w:val="24"/>
        </w:rPr>
        <w:t>FFJJ  (</w:t>
      </w:r>
      <w:proofErr w:type="gramEnd"/>
      <w:r w:rsidRPr="00047D57">
        <w:rPr>
          <w:rFonts w:ascii="Times New Roman" w:hAnsi="Times New Roman" w:cs="Times New Roman"/>
          <w:sz w:val="24"/>
          <w:szCs w:val="24"/>
        </w:rPr>
        <w:t xml:space="preserve">chapitre 12 - article </w:t>
      </w:r>
      <w:r w:rsidR="00047D57" w:rsidRPr="00047D57">
        <w:rPr>
          <w:rFonts w:ascii="Times New Roman" w:hAnsi="Times New Roman" w:cs="Times New Roman"/>
          <w:sz w:val="24"/>
          <w:szCs w:val="24"/>
        </w:rPr>
        <w:t>38</w:t>
      </w:r>
      <w:r w:rsidRPr="00047D57">
        <w:rPr>
          <w:rFonts w:ascii="Times New Roman" w:hAnsi="Times New Roman" w:cs="Times New Roman"/>
          <w:sz w:val="24"/>
          <w:szCs w:val="24"/>
        </w:rPr>
        <w:t xml:space="preserve"> - point 9), les </w:t>
      </w:r>
      <w:r w:rsidRPr="00C93A99">
        <w:rPr>
          <w:rFonts w:ascii="Times New Roman" w:hAnsi="Times New Roman" w:cs="Times New Roman"/>
          <w:sz w:val="24"/>
          <w:szCs w:val="24"/>
        </w:rPr>
        <w:t>membres de l</w:t>
      </w:r>
      <w:r>
        <w:rPr>
          <w:rFonts w:ascii="Times New Roman" w:hAnsi="Times New Roman" w:cs="Times New Roman"/>
          <w:sz w:val="24"/>
          <w:szCs w:val="24"/>
        </w:rPr>
        <w:t>a FFJJ</w:t>
      </w:r>
      <w:r w:rsidRPr="00C93A99">
        <w:rPr>
          <w:rFonts w:ascii="Times New Roman" w:hAnsi="Times New Roman" w:cs="Times New Roman"/>
          <w:sz w:val="24"/>
          <w:szCs w:val="24"/>
        </w:rPr>
        <w:t xml:space="preserve"> respectent le Décret du 14 octobre 2021, Décret visant l'éthique sportive et instituant un observatoire de l'éthique dans les activités physiques et sportives, ainsi qu'un réseau éthique. Ce Décret peut être consulté </w:t>
      </w:r>
      <w:r>
        <w:rPr>
          <w:rFonts w:ascii="Times New Roman" w:hAnsi="Times New Roman" w:cs="Times New Roman"/>
          <w:sz w:val="24"/>
          <w:szCs w:val="24"/>
        </w:rPr>
        <w:t xml:space="preserve">sur notre site internet </w:t>
      </w:r>
      <w:hyperlink r:id="rId10" w:history="1">
        <w:r w:rsidRPr="00206CD7">
          <w:rPr>
            <w:rStyle w:val="Lienhypertexte"/>
            <w:rFonts w:ascii="Times New Roman" w:hAnsi="Times New Roman" w:cs="Times New Roman"/>
            <w:sz w:val="24"/>
            <w:szCs w:val="24"/>
          </w:rPr>
          <w:t>www.ff-jj.org</w:t>
        </w:r>
      </w:hyperlink>
      <w:r>
        <w:rPr>
          <w:rFonts w:ascii="Times New Roman" w:hAnsi="Times New Roman" w:cs="Times New Roman"/>
          <w:sz w:val="24"/>
          <w:szCs w:val="24"/>
        </w:rPr>
        <w:t xml:space="preserve"> (Fédération – Téléchargements).</w:t>
      </w:r>
    </w:p>
    <w:p w14:paraId="67612F15" w14:textId="77777777" w:rsidR="000642EB" w:rsidRDefault="000642EB" w:rsidP="004D4CB5">
      <w:pPr>
        <w:autoSpaceDE w:val="0"/>
        <w:autoSpaceDN w:val="0"/>
        <w:adjustRightInd w:val="0"/>
        <w:spacing w:after="0" w:line="240" w:lineRule="auto"/>
        <w:jc w:val="both"/>
        <w:rPr>
          <w:rFonts w:ascii="Times New Roman" w:hAnsi="Times New Roman" w:cs="Times New Roman"/>
          <w:sz w:val="24"/>
          <w:szCs w:val="24"/>
        </w:rPr>
      </w:pPr>
    </w:p>
    <w:p w14:paraId="16582979" w14:textId="587A1E8D" w:rsidR="000642EB" w:rsidRPr="00C93A99" w:rsidRDefault="002824F7"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543796">
        <w:rPr>
          <w:rFonts w:ascii="Times New Roman" w:hAnsi="Times New Roman" w:cs="Times New Roman"/>
          <w:b/>
          <w:bCs/>
          <w:sz w:val="24"/>
          <w:szCs w:val="24"/>
        </w:rPr>
        <w:t>1</w:t>
      </w:r>
      <w:r>
        <w:rPr>
          <w:rFonts w:ascii="Times New Roman" w:hAnsi="Times New Roman" w:cs="Times New Roman"/>
          <w:b/>
          <w:bCs/>
          <w:sz w:val="24"/>
          <w:szCs w:val="24"/>
        </w:rPr>
        <w:t>.1.</w:t>
      </w:r>
      <w:proofErr w:type="gramStart"/>
      <w:r>
        <w:rPr>
          <w:rFonts w:ascii="Times New Roman" w:hAnsi="Times New Roman" w:cs="Times New Roman"/>
          <w:b/>
          <w:bCs/>
          <w:sz w:val="24"/>
          <w:szCs w:val="24"/>
        </w:rPr>
        <w:t>1.</w:t>
      </w:r>
      <w:r w:rsidR="000642EB" w:rsidRPr="00C93A99">
        <w:rPr>
          <w:rFonts w:ascii="Times New Roman" w:hAnsi="Times New Roman" w:cs="Times New Roman"/>
          <w:b/>
          <w:bCs/>
          <w:sz w:val="24"/>
          <w:szCs w:val="24"/>
        </w:rPr>
        <w:t>Référent</w:t>
      </w:r>
      <w:proofErr w:type="gramEnd"/>
      <w:r w:rsidR="000642EB" w:rsidRPr="00C93A99">
        <w:rPr>
          <w:rFonts w:ascii="Times New Roman" w:hAnsi="Times New Roman" w:cs="Times New Roman"/>
          <w:b/>
          <w:bCs/>
          <w:sz w:val="24"/>
          <w:szCs w:val="24"/>
        </w:rPr>
        <w:t xml:space="preserve"> éthique</w:t>
      </w:r>
    </w:p>
    <w:p w14:paraId="4F3BCF90" w14:textId="77777777" w:rsidR="000642EB" w:rsidRPr="008F25FB" w:rsidRDefault="000642EB" w:rsidP="004D4CB5">
      <w:pPr>
        <w:autoSpaceDE w:val="0"/>
        <w:autoSpaceDN w:val="0"/>
        <w:adjustRightInd w:val="0"/>
        <w:spacing w:after="0" w:line="240" w:lineRule="auto"/>
        <w:jc w:val="both"/>
        <w:rPr>
          <w:rFonts w:ascii="Times New Roman" w:hAnsi="Times New Roman" w:cs="Times New Roman"/>
          <w:sz w:val="24"/>
          <w:szCs w:val="24"/>
        </w:rPr>
      </w:pPr>
      <w:r w:rsidRPr="008F25FB">
        <w:rPr>
          <w:rFonts w:ascii="Times New Roman" w:hAnsi="Times New Roman" w:cs="Times New Roman"/>
          <w:sz w:val="24"/>
          <w:szCs w:val="24"/>
        </w:rPr>
        <w:t>L’O</w:t>
      </w:r>
      <w:r>
        <w:rPr>
          <w:rFonts w:ascii="Times New Roman" w:hAnsi="Times New Roman" w:cs="Times New Roman"/>
          <w:sz w:val="24"/>
          <w:szCs w:val="24"/>
        </w:rPr>
        <w:t>rgane d’</w:t>
      </w:r>
      <w:r w:rsidRPr="008F25FB">
        <w:rPr>
          <w:rFonts w:ascii="Times New Roman" w:hAnsi="Times New Roman" w:cs="Times New Roman"/>
          <w:sz w:val="24"/>
          <w:szCs w:val="24"/>
        </w:rPr>
        <w:t>A</w:t>
      </w:r>
      <w:r>
        <w:rPr>
          <w:rFonts w:ascii="Times New Roman" w:hAnsi="Times New Roman" w:cs="Times New Roman"/>
          <w:sz w:val="24"/>
          <w:szCs w:val="24"/>
        </w:rPr>
        <w:t>dministration</w:t>
      </w:r>
      <w:r w:rsidRPr="008F25FB">
        <w:rPr>
          <w:rFonts w:ascii="Times New Roman" w:hAnsi="Times New Roman" w:cs="Times New Roman"/>
          <w:sz w:val="24"/>
          <w:szCs w:val="24"/>
        </w:rPr>
        <w:t xml:space="preserve"> désigne un référent éthique « Vivons sport » pour une période de maximum 4 an</w:t>
      </w:r>
      <w:r>
        <w:rPr>
          <w:rFonts w:ascii="Times New Roman" w:hAnsi="Times New Roman" w:cs="Times New Roman"/>
          <w:sz w:val="24"/>
          <w:szCs w:val="24"/>
        </w:rPr>
        <w:t>s</w:t>
      </w:r>
      <w:r w:rsidRPr="008F25FB">
        <w:rPr>
          <w:rFonts w:ascii="Times New Roman" w:hAnsi="Times New Roman" w:cs="Times New Roman"/>
          <w:sz w:val="24"/>
          <w:szCs w:val="24"/>
        </w:rPr>
        <w:t>. Son mandat peut être reconduit sur décision de l’O</w:t>
      </w:r>
      <w:r>
        <w:rPr>
          <w:rFonts w:ascii="Times New Roman" w:hAnsi="Times New Roman" w:cs="Times New Roman"/>
          <w:sz w:val="24"/>
          <w:szCs w:val="24"/>
        </w:rPr>
        <w:t>rgane d’administration</w:t>
      </w:r>
      <w:r w:rsidRPr="008F25FB">
        <w:rPr>
          <w:rFonts w:ascii="Times New Roman" w:hAnsi="Times New Roman" w:cs="Times New Roman"/>
          <w:sz w:val="24"/>
          <w:szCs w:val="24"/>
        </w:rPr>
        <w:t xml:space="preserve">. Le nombre de mandats est illimité. </w:t>
      </w:r>
    </w:p>
    <w:p w14:paraId="4496A187" w14:textId="77777777" w:rsidR="000642EB" w:rsidRDefault="000642EB" w:rsidP="004D4CB5">
      <w:pPr>
        <w:autoSpaceDE w:val="0"/>
        <w:autoSpaceDN w:val="0"/>
        <w:adjustRightInd w:val="0"/>
        <w:spacing w:after="0" w:line="240" w:lineRule="auto"/>
        <w:jc w:val="both"/>
        <w:rPr>
          <w:rFonts w:ascii="Times New Roman" w:hAnsi="Times New Roman" w:cs="Times New Roman"/>
          <w:sz w:val="24"/>
          <w:szCs w:val="24"/>
        </w:rPr>
      </w:pPr>
    </w:p>
    <w:p w14:paraId="61BF8631" w14:textId="77777777" w:rsidR="000642EB" w:rsidRDefault="000642EB" w:rsidP="004D4CB5">
      <w:pPr>
        <w:rPr>
          <w:rFonts w:ascii="Times New Roman" w:hAnsi="Times New Roman" w:cs="Times New Roman"/>
          <w:sz w:val="24"/>
          <w:szCs w:val="24"/>
        </w:rPr>
      </w:pPr>
      <w:r w:rsidRPr="008F25FB">
        <w:rPr>
          <w:rFonts w:ascii="Times New Roman" w:hAnsi="Times New Roman" w:cs="Times New Roman"/>
          <w:sz w:val="24"/>
          <w:szCs w:val="24"/>
        </w:rPr>
        <w:t xml:space="preserve">Le référent éthique a pour tâches de : </w:t>
      </w:r>
    </w:p>
    <w:p w14:paraId="0B8BF0F4" w14:textId="77777777" w:rsidR="000642EB" w:rsidRDefault="000642EB" w:rsidP="004D4CB5">
      <w:pPr>
        <w:pStyle w:val="Paragraphedeliste"/>
        <w:numPr>
          <w:ilvl w:val="0"/>
          <w:numId w:val="80"/>
        </w:numPr>
        <w:rPr>
          <w:rFonts w:ascii="Times New Roman" w:hAnsi="Times New Roman" w:cs="Times New Roman"/>
          <w:sz w:val="24"/>
          <w:szCs w:val="24"/>
        </w:rPr>
      </w:pPr>
      <w:r w:rsidRPr="008F25FB">
        <w:rPr>
          <w:rFonts w:ascii="Times New Roman" w:hAnsi="Times New Roman" w:cs="Times New Roman"/>
          <w:sz w:val="24"/>
          <w:szCs w:val="24"/>
        </w:rPr>
        <w:t xml:space="preserve">Relayer les thématiques abordées au sein du réseau éthique de la </w:t>
      </w:r>
      <w:r>
        <w:rPr>
          <w:rFonts w:ascii="Times New Roman" w:hAnsi="Times New Roman" w:cs="Times New Roman"/>
          <w:sz w:val="24"/>
          <w:szCs w:val="24"/>
        </w:rPr>
        <w:t>Fédération Wallonie Bruxelles</w:t>
      </w:r>
      <w:r w:rsidRPr="008F25FB">
        <w:rPr>
          <w:rFonts w:ascii="Times New Roman" w:hAnsi="Times New Roman" w:cs="Times New Roman"/>
          <w:sz w:val="24"/>
          <w:szCs w:val="24"/>
        </w:rPr>
        <w:t xml:space="preserve"> (Décret du 14/10/2021), </w:t>
      </w:r>
    </w:p>
    <w:p w14:paraId="12A76A61" w14:textId="77777777" w:rsidR="000642EB" w:rsidRDefault="000642EB" w:rsidP="004D4CB5">
      <w:pPr>
        <w:pStyle w:val="Paragraphedeliste"/>
        <w:numPr>
          <w:ilvl w:val="0"/>
          <w:numId w:val="80"/>
        </w:numPr>
        <w:rPr>
          <w:rFonts w:ascii="Times New Roman" w:hAnsi="Times New Roman" w:cs="Times New Roman"/>
          <w:sz w:val="24"/>
          <w:szCs w:val="24"/>
        </w:rPr>
      </w:pPr>
      <w:r>
        <w:t>R</w:t>
      </w:r>
      <w:r w:rsidRPr="008F25FB">
        <w:rPr>
          <w:rFonts w:ascii="Times New Roman" w:hAnsi="Times New Roman" w:cs="Times New Roman"/>
          <w:sz w:val="24"/>
          <w:szCs w:val="24"/>
        </w:rPr>
        <w:t>elayer les demandes d'informations de l’Observatoire de l'éthique sportive dans les activités physiques et sportives (Décret du 14/10/2021),</w:t>
      </w:r>
    </w:p>
    <w:p w14:paraId="3BA8C562" w14:textId="77777777" w:rsidR="000642EB" w:rsidRDefault="000642EB" w:rsidP="004D4CB5">
      <w:pPr>
        <w:pStyle w:val="Paragraphedeliste"/>
        <w:numPr>
          <w:ilvl w:val="0"/>
          <w:numId w:val="80"/>
        </w:numPr>
        <w:rPr>
          <w:rFonts w:ascii="Times New Roman" w:hAnsi="Times New Roman" w:cs="Times New Roman"/>
          <w:sz w:val="24"/>
          <w:szCs w:val="24"/>
        </w:rPr>
      </w:pPr>
      <w:r w:rsidRPr="008F25FB">
        <w:rPr>
          <w:rFonts w:ascii="Times New Roman" w:hAnsi="Times New Roman" w:cs="Times New Roman"/>
          <w:sz w:val="24"/>
          <w:szCs w:val="24"/>
        </w:rPr>
        <w:t xml:space="preserve"> </w:t>
      </w:r>
      <w:r>
        <w:t>S</w:t>
      </w:r>
      <w:r w:rsidRPr="008F25FB">
        <w:rPr>
          <w:rFonts w:ascii="Times New Roman" w:hAnsi="Times New Roman" w:cs="Times New Roman"/>
          <w:sz w:val="24"/>
          <w:szCs w:val="24"/>
        </w:rPr>
        <w:t xml:space="preserve">'assurer de la promotion et de la sensibilisation du Code d'éthique sportive et de ses chartes sportives (Décret du 14/10/2021), </w:t>
      </w:r>
    </w:p>
    <w:p w14:paraId="54A918A4" w14:textId="77777777" w:rsidR="000642EB" w:rsidRDefault="000642EB" w:rsidP="004D4CB5">
      <w:pPr>
        <w:pStyle w:val="Paragraphedeliste"/>
        <w:numPr>
          <w:ilvl w:val="0"/>
          <w:numId w:val="80"/>
        </w:numPr>
        <w:rPr>
          <w:rFonts w:ascii="Times New Roman" w:hAnsi="Times New Roman" w:cs="Times New Roman"/>
          <w:sz w:val="24"/>
          <w:szCs w:val="24"/>
        </w:rPr>
      </w:pPr>
      <w:r>
        <w:t>R</w:t>
      </w:r>
      <w:r w:rsidRPr="008F25FB">
        <w:rPr>
          <w:rFonts w:ascii="Times New Roman" w:hAnsi="Times New Roman" w:cs="Times New Roman"/>
          <w:sz w:val="24"/>
          <w:szCs w:val="24"/>
        </w:rPr>
        <w:t xml:space="preserve">elayer les recommandations de l'Observatoire en matière d'éthique sportive, </w:t>
      </w:r>
    </w:p>
    <w:p w14:paraId="762335D3" w14:textId="77777777" w:rsidR="000642EB" w:rsidRDefault="000642EB" w:rsidP="004D4CB5">
      <w:pPr>
        <w:pStyle w:val="Paragraphedeliste"/>
        <w:numPr>
          <w:ilvl w:val="0"/>
          <w:numId w:val="80"/>
        </w:numPr>
        <w:rPr>
          <w:rFonts w:ascii="Times New Roman" w:hAnsi="Times New Roman" w:cs="Times New Roman"/>
          <w:sz w:val="24"/>
          <w:szCs w:val="24"/>
        </w:rPr>
      </w:pPr>
      <w:r>
        <w:t>V</w:t>
      </w:r>
      <w:r w:rsidRPr="008F25FB">
        <w:rPr>
          <w:rFonts w:ascii="Times New Roman" w:hAnsi="Times New Roman" w:cs="Times New Roman"/>
          <w:sz w:val="24"/>
          <w:szCs w:val="24"/>
        </w:rPr>
        <w:t xml:space="preserve">érifier que toute personne employée par la fédération ou l'association dont il est issu et exerçant une activité d'animation ou d'encadrement de mineurs ait bien transmis, au moment de son engagement, l'extrait de casier judiciaire visé à l'article 596, alinéa 2 du Code d'Instruction Criminelle (Décret du 14/10/2021), </w:t>
      </w:r>
    </w:p>
    <w:p w14:paraId="3FD4CF39" w14:textId="77777777" w:rsidR="000642EB" w:rsidRDefault="000642EB" w:rsidP="004D4CB5">
      <w:pPr>
        <w:pStyle w:val="Paragraphedeliste"/>
        <w:numPr>
          <w:ilvl w:val="0"/>
          <w:numId w:val="80"/>
        </w:numPr>
        <w:rPr>
          <w:rFonts w:ascii="Times New Roman" w:hAnsi="Times New Roman" w:cs="Times New Roman"/>
          <w:sz w:val="24"/>
          <w:szCs w:val="24"/>
        </w:rPr>
      </w:pPr>
      <w:r>
        <w:t>O</w:t>
      </w:r>
      <w:r w:rsidRPr="008F25FB">
        <w:rPr>
          <w:rFonts w:ascii="Times New Roman" w:hAnsi="Times New Roman" w:cs="Times New Roman"/>
          <w:sz w:val="24"/>
          <w:szCs w:val="24"/>
        </w:rPr>
        <w:t xml:space="preserve">rganiser un réseau composé des délégués « Vivons Sport » (Décret du 14/10/2021), </w:t>
      </w:r>
    </w:p>
    <w:p w14:paraId="621E8304" w14:textId="77777777" w:rsidR="000642EB" w:rsidRDefault="000642EB" w:rsidP="004D4CB5">
      <w:pPr>
        <w:pStyle w:val="Paragraphedeliste"/>
        <w:numPr>
          <w:ilvl w:val="0"/>
          <w:numId w:val="80"/>
        </w:numPr>
        <w:rPr>
          <w:rFonts w:ascii="Times New Roman" w:hAnsi="Times New Roman" w:cs="Times New Roman"/>
          <w:sz w:val="24"/>
          <w:szCs w:val="24"/>
        </w:rPr>
      </w:pPr>
      <w:r>
        <w:t>Ê</w:t>
      </w:r>
      <w:r w:rsidRPr="008F25FB">
        <w:rPr>
          <w:rFonts w:ascii="Times New Roman" w:hAnsi="Times New Roman" w:cs="Times New Roman"/>
          <w:sz w:val="24"/>
          <w:szCs w:val="24"/>
        </w:rPr>
        <w:t>tre attentif à la tolérance, au respect, à l'éthique et à l'esprit sportif (Décret du 03/05/2019)</w:t>
      </w:r>
      <w:r>
        <w:rPr>
          <w:rFonts w:ascii="Times New Roman" w:hAnsi="Times New Roman" w:cs="Times New Roman"/>
          <w:sz w:val="24"/>
          <w:szCs w:val="24"/>
        </w:rPr>
        <w:t>,</w:t>
      </w:r>
      <w:r w:rsidRPr="008F25FB">
        <w:rPr>
          <w:rFonts w:ascii="Times New Roman" w:hAnsi="Times New Roman" w:cs="Times New Roman"/>
          <w:sz w:val="24"/>
          <w:szCs w:val="24"/>
        </w:rPr>
        <w:t xml:space="preserve"> </w:t>
      </w:r>
    </w:p>
    <w:p w14:paraId="47950AF7" w14:textId="77777777" w:rsidR="000642EB" w:rsidRDefault="000642EB" w:rsidP="004D4CB5">
      <w:pPr>
        <w:pStyle w:val="Paragraphedeliste"/>
        <w:numPr>
          <w:ilvl w:val="0"/>
          <w:numId w:val="80"/>
        </w:numPr>
        <w:rPr>
          <w:rFonts w:ascii="Times New Roman" w:hAnsi="Times New Roman" w:cs="Times New Roman"/>
          <w:sz w:val="24"/>
          <w:szCs w:val="24"/>
        </w:rPr>
      </w:pPr>
      <w:r>
        <w:t>F</w:t>
      </w:r>
      <w:r w:rsidRPr="008F25FB">
        <w:rPr>
          <w:rFonts w:ascii="Times New Roman" w:hAnsi="Times New Roman" w:cs="Times New Roman"/>
          <w:sz w:val="24"/>
          <w:szCs w:val="24"/>
        </w:rPr>
        <w:t>avoriser les échanges d’informations et de bonnes pratiques en matière d’éthique sportive au sein de l</w:t>
      </w:r>
      <w:r>
        <w:rPr>
          <w:rFonts w:ascii="Times New Roman" w:hAnsi="Times New Roman" w:cs="Times New Roman"/>
          <w:sz w:val="24"/>
          <w:szCs w:val="24"/>
        </w:rPr>
        <w:t>a FFJJ</w:t>
      </w:r>
      <w:r w:rsidRPr="008F25FB">
        <w:rPr>
          <w:rFonts w:ascii="Times New Roman" w:hAnsi="Times New Roman" w:cs="Times New Roman"/>
          <w:sz w:val="24"/>
          <w:szCs w:val="24"/>
        </w:rPr>
        <w:t xml:space="preserve">, </w:t>
      </w:r>
    </w:p>
    <w:p w14:paraId="3BD28FC1" w14:textId="77777777" w:rsidR="000642EB" w:rsidRDefault="000642EB" w:rsidP="004D4CB5">
      <w:pPr>
        <w:pStyle w:val="Paragraphedeliste"/>
        <w:numPr>
          <w:ilvl w:val="0"/>
          <w:numId w:val="80"/>
        </w:numPr>
        <w:rPr>
          <w:rFonts w:ascii="Times New Roman" w:hAnsi="Times New Roman" w:cs="Times New Roman"/>
          <w:sz w:val="24"/>
          <w:szCs w:val="24"/>
        </w:rPr>
      </w:pPr>
      <w:r>
        <w:t>R</w:t>
      </w:r>
      <w:r w:rsidRPr="008F25FB">
        <w:rPr>
          <w:rFonts w:ascii="Times New Roman" w:hAnsi="Times New Roman" w:cs="Times New Roman"/>
          <w:sz w:val="24"/>
          <w:szCs w:val="24"/>
        </w:rPr>
        <w:t>elayer auprès de l’O</w:t>
      </w:r>
      <w:r>
        <w:rPr>
          <w:rFonts w:ascii="Times New Roman" w:hAnsi="Times New Roman" w:cs="Times New Roman"/>
          <w:sz w:val="24"/>
          <w:szCs w:val="24"/>
        </w:rPr>
        <w:t>rgane d’administration</w:t>
      </w:r>
      <w:r w:rsidRPr="008F25FB">
        <w:rPr>
          <w:rFonts w:ascii="Times New Roman" w:hAnsi="Times New Roman" w:cs="Times New Roman"/>
          <w:sz w:val="24"/>
          <w:szCs w:val="24"/>
        </w:rPr>
        <w:t xml:space="preserve"> toute problématique en matière d’éthique sportive rencontrée dans les activités de l</w:t>
      </w:r>
      <w:r>
        <w:rPr>
          <w:rFonts w:ascii="Times New Roman" w:hAnsi="Times New Roman" w:cs="Times New Roman"/>
          <w:sz w:val="24"/>
          <w:szCs w:val="24"/>
        </w:rPr>
        <w:t>a FFJJ</w:t>
      </w:r>
      <w:r w:rsidRPr="008F25FB">
        <w:rPr>
          <w:rFonts w:ascii="Times New Roman" w:hAnsi="Times New Roman" w:cs="Times New Roman"/>
          <w:sz w:val="24"/>
          <w:szCs w:val="24"/>
        </w:rPr>
        <w:t xml:space="preserve"> et de ses clubs, </w:t>
      </w:r>
    </w:p>
    <w:p w14:paraId="17E1B9C7" w14:textId="77777777" w:rsidR="000642EB" w:rsidRDefault="000642EB" w:rsidP="004D4CB5">
      <w:pPr>
        <w:pStyle w:val="Paragraphedeliste"/>
        <w:numPr>
          <w:ilvl w:val="0"/>
          <w:numId w:val="80"/>
        </w:numPr>
        <w:rPr>
          <w:rFonts w:ascii="Times New Roman" w:hAnsi="Times New Roman" w:cs="Times New Roman"/>
          <w:sz w:val="24"/>
          <w:szCs w:val="24"/>
        </w:rPr>
      </w:pPr>
      <w:r>
        <w:lastRenderedPageBreak/>
        <w:t>S</w:t>
      </w:r>
      <w:r w:rsidRPr="008F25FB">
        <w:rPr>
          <w:rFonts w:ascii="Times New Roman" w:hAnsi="Times New Roman" w:cs="Times New Roman"/>
          <w:sz w:val="24"/>
          <w:szCs w:val="24"/>
        </w:rPr>
        <w:t>’assurer que le Code d’éthique sportive et ses chartes sportives sont appliquées</w:t>
      </w:r>
      <w:r>
        <w:rPr>
          <w:rFonts w:ascii="Times New Roman" w:hAnsi="Times New Roman" w:cs="Times New Roman"/>
          <w:sz w:val="24"/>
          <w:szCs w:val="24"/>
        </w:rPr>
        <w:t xml:space="preserve"> au sein de la FFJJ,</w:t>
      </w:r>
    </w:p>
    <w:p w14:paraId="49A0D8E4" w14:textId="77777777" w:rsidR="000642EB" w:rsidRDefault="000642EB" w:rsidP="004D4CB5">
      <w:pPr>
        <w:pStyle w:val="Paragraphedeliste"/>
        <w:numPr>
          <w:ilvl w:val="0"/>
          <w:numId w:val="80"/>
        </w:numPr>
        <w:rPr>
          <w:rFonts w:ascii="Times New Roman" w:hAnsi="Times New Roman" w:cs="Times New Roman"/>
          <w:sz w:val="24"/>
          <w:szCs w:val="24"/>
        </w:rPr>
      </w:pPr>
      <w:r w:rsidRPr="009811C1">
        <w:rPr>
          <w:rFonts w:ascii="Times New Roman" w:hAnsi="Times New Roman" w:cs="Times New Roman"/>
          <w:sz w:val="24"/>
          <w:szCs w:val="24"/>
        </w:rPr>
        <w:t>Représenter l</w:t>
      </w:r>
      <w:r>
        <w:rPr>
          <w:rFonts w:ascii="Times New Roman" w:hAnsi="Times New Roman" w:cs="Times New Roman"/>
          <w:sz w:val="24"/>
          <w:szCs w:val="24"/>
        </w:rPr>
        <w:t>a FFJJ</w:t>
      </w:r>
      <w:r w:rsidRPr="009811C1">
        <w:rPr>
          <w:rFonts w:ascii="Times New Roman" w:hAnsi="Times New Roman" w:cs="Times New Roman"/>
          <w:sz w:val="24"/>
          <w:szCs w:val="24"/>
        </w:rPr>
        <w:t xml:space="preserve"> au sein du Réseau éthique</w:t>
      </w:r>
      <w:r>
        <w:rPr>
          <w:rFonts w:ascii="Times New Roman" w:hAnsi="Times New Roman" w:cs="Times New Roman"/>
          <w:sz w:val="24"/>
          <w:szCs w:val="24"/>
        </w:rPr>
        <w:t>.</w:t>
      </w:r>
    </w:p>
    <w:p w14:paraId="3AAD7540" w14:textId="77777777" w:rsidR="000642EB" w:rsidRDefault="000642EB" w:rsidP="004D4CB5"/>
    <w:p w14:paraId="2B77EA99" w14:textId="77777777" w:rsidR="000642EB" w:rsidRDefault="000642EB" w:rsidP="004D4CB5">
      <w:pPr>
        <w:rPr>
          <w:rFonts w:ascii="Times New Roman" w:hAnsi="Times New Roman" w:cs="Times New Roman"/>
          <w:b/>
          <w:bCs/>
          <w:sz w:val="24"/>
          <w:szCs w:val="24"/>
        </w:rPr>
      </w:pPr>
    </w:p>
    <w:p w14:paraId="326FBAF6" w14:textId="77777777" w:rsidR="000642EB" w:rsidRPr="000642EB" w:rsidRDefault="000642EB" w:rsidP="004D4CB5">
      <w:pPr>
        <w:rPr>
          <w:rFonts w:ascii="Times New Roman" w:hAnsi="Times New Roman" w:cs="Times New Roman"/>
          <w:b/>
          <w:bCs/>
          <w:sz w:val="24"/>
          <w:szCs w:val="24"/>
        </w:rPr>
      </w:pPr>
    </w:p>
    <w:p w14:paraId="66B79011" w14:textId="2B1ED736"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5932EFD5" w14:textId="1227A795"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1654B382" w14:textId="4A77346E"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5A232E42" w14:textId="12B29310"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67C094AB" w14:textId="62144560"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3EB66B3C" w14:textId="773CC432"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713FA57A" w14:textId="31BC2824"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1A5CB96F" w14:textId="72428E52"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7E5AC610" w14:textId="7B6D51C3"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2BE6B315" w14:textId="4C70EF3D"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2396E35C" w14:textId="6E9CFEFC"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17EEFD17" w14:textId="4670126D"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547FCCD8" w14:textId="45E24DDD"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15D1F77F" w14:textId="33107F4E"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1AF0A7B5" w14:textId="1D5E9276"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50258C30" w14:textId="77777777" w:rsidR="00D4762C" w:rsidRDefault="00D4762C" w:rsidP="004D4CB5">
      <w:pPr>
        <w:autoSpaceDE w:val="0"/>
        <w:autoSpaceDN w:val="0"/>
        <w:adjustRightInd w:val="0"/>
        <w:spacing w:after="0" w:line="240" w:lineRule="auto"/>
        <w:rPr>
          <w:rFonts w:ascii="Times New Roman" w:hAnsi="Times New Roman" w:cs="Times New Roman"/>
          <w:sz w:val="24"/>
          <w:szCs w:val="24"/>
        </w:rPr>
      </w:pPr>
    </w:p>
    <w:p w14:paraId="280DEEB0" w14:textId="77777777" w:rsidR="00246718" w:rsidRDefault="00246718" w:rsidP="004D4CB5">
      <w:pPr>
        <w:autoSpaceDE w:val="0"/>
        <w:autoSpaceDN w:val="0"/>
        <w:adjustRightInd w:val="0"/>
        <w:spacing w:after="0" w:line="240" w:lineRule="auto"/>
        <w:rPr>
          <w:rFonts w:ascii="Times New Roman" w:hAnsi="Times New Roman" w:cs="Times New Roman"/>
          <w:b/>
          <w:sz w:val="24"/>
          <w:szCs w:val="24"/>
        </w:rPr>
      </w:pPr>
    </w:p>
    <w:p w14:paraId="398AB087" w14:textId="3C47D98B" w:rsidR="00246718" w:rsidRDefault="00246718" w:rsidP="004D4CB5">
      <w:pPr>
        <w:autoSpaceDE w:val="0"/>
        <w:autoSpaceDN w:val="0"/>
        <w:adjustRightInd w:val="0"/>
        <w:spacing w:after="0" w:line="240" w:lineRule="auto"/>
        <w:rPr>
          <w:rFonts w:ascii="Times New Roman" w:hAnsi="Times New Roman" w:cs="Times New Roman"/>
          <w:b/>
          <w:sz w:val="24"/>
          <w:szCs w:val="24"/>
        </w:rPr>
      </w:pPr>
    </w:p>
    <w:p w14:paraId="2B717540" w14:textId="3AABE43A" w:rsidR="00534173" w:rsidRDefault="00534173" w:rsidP="004D4CB5">
      <w:pPr>
        <w:autoSpaceDE w:val="0"/>
        <w:autoSpaceDN w:val="0"/>
        <w:adjustRightInd w:val="0"/>
        <w:spacing w:after="0" w:line="240" w:lineRule="auto"/>
        <w:rPr>
          <w:rFonts w:ascii="Times New Roman" w:hAnsi="Times New Roman" w:cs="Times New Roman"/>
          <w:b/>
          <w:sz w:val="24"/>
          <w:szCs w:val="24"/>
        </w:rPr>
      </w:pPr>
    </w:p>
    <w:p w14:paraId="6F5F65F3" w14:textId="39D71629" w:rsidR="00534173" w:rsidRDefault="00534173" w:rsidP="004D4CB5">
      <w:pPr>
        <w:autoSpaceDE w:val="0"/>
        <w:autoSpaceDN w:val="0"/>
        <w:adjustRightInd w:val="0"/>
        <w:spacing w:after="0" w:line="240" w:lineRule="auto"/>
        <w:rPr>
          <w:rFonts w:ascii="Times New Roman" w:hAnsi="Times New Roman" w:cs="Times New Roman"/>
          <w:b/>
          <w:sz w:val="24"/>
          <w:szCs w:val="24"/>
        </w:rPr>
      </w:pPr>
    </w:p>
    <w:p w14:paraId="0B79F88B" w14:textId="61409136" w:rsidR="00534173" w:rsidRDefault="00534173" w:rsidP="004D4CB5">
      <w:pPr>
        <w:autoSpaceDE w:val="0"/>
        <w:autoSpaceDN w:val="0"/>
        <w:adjustRightInd w:val="0"/>
        <w:spacing w:after="0" w:line="240" w:lineRule="auto"/>
        <w:rPr>
          <w:rFonts w:ascii="Times New Roman" w:hAnsi="Times New Roman" w:cs="Times New Roman"/>
          <w:b/>
          <w:sz w:val="24"/>
          <w:szCs w:val="24"/>
        </w:rPr>
      </w:pPr>
    </w:p>
    <w:p w14:paraId="050F9E9C" w14:textId="43447FEB" w:rsidR="00534173" w:rsidRDefault="00534173" w:rsidP="004D4CB5">
      <w:pPr>
        <w:autoSpaceDE w:val="0"/>
        <w:autoSpaceDN w:val="0"/>
        <w:adjustRightInd w:val="0"/>
        <w:spacing w:after="0" w:line="240" w:lineRule="auto"/>
        <w:rPr>
          <w:rFonts w:ascii="Times New Roman" w:hAnsi="Times New Roman" w:cs="Times New Roman"/>
          <w:b/>
          <w:sz w:val="24"/>
          <w:szCs w:val="24"/>
        </w:rPr>
      </w:pPr>
    </w:p>
    <w:p w14:paraId="35EC2B85" w14:textId="404E5C4B" w:rsidR="00534173" w:rsidRDefault="00534173" w:rsidP="004D4CB5">
      <w:pPr>
        <w:autoSpaceDE w:val="0"/>
        <w:autoSpaceDN w:val="0"/>
        <w:adjustRightInd w:val="0"/>
        <w:spacing w:after="0" w:line="240" w:lineRule="auto"/>
        <w:rPr>
          <w:rFonts w:ascii="Times New Roman" w:hAnsi="Times New Roman" w:cs="Times New Roman"/>
          <w:b/>
          <w:sz w:val="24"/>
          <w:szCs w:val="24"/>
        </w:rPr>
      </w:pPr>
    </w:p>
    <w:p w14:paraId="19376DF5" w14:textId="7E821921" w:rsidR="00534173" w:rsidRDefault="00534173" w:rsidP="004D4CB5">
      <w:pPr>
        <w:autoSpaceDE w:val="0"/>
        <w:autoSpaceDN w:val="0"/>
        <w:adjustRightInd w:val="0"/>
        <w:spacing w:after="0" w:line="240" w:lineRule="auto"/>
        <w:rPr>
          <w:rFonts w:ascii="Times New Roman" w:hAnsi="Times New Roman" w:cs="Times New Roman"/>
          <w:b/>
          <w:sz w:val="24"/>
          <w:szCs w:val="24"/>
        </w:rPr>
      </w:pPr>
    </w:p>
    <w:p w14:paraId="7D487875"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6315FB20"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5AD8C7ED"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04A98E98"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015D0E06"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2CF8BD46"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5B603621"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292A2DC7"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569924B9"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68B1660E"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701B137F"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63784DE8"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6C4FD8B6"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18837EBF" w14:textId="77777777" w:rsidR="00802DFB" w:rsidRDefault="00802DFB" w:rsidP="004D4CB5">
      <w:pPr>
        <w:autoSpaceDE w:val="0"/>
        <w:autoSpaceDN w:val="0"/>
        <w:adjustRightInd w:val="0"/>
        <w:spacing w:after="0" w:line="240" w:lineRule="auto"/>
        <w:rPr>
          <w:rFonts w:ascii="Times New Roman" w:hAnsi="Times New Roman" w:cs="Times New Roman"/>
          <w:b/>
          <w:sz w:val="24"/>
          <w:szCs w:val="24"/>
        </w:rPr>
      </w:pPr>
    </w:p>
    <w:p w14:paraId="600B11FB" w14:textId="23BDA1ED" w:rsidR="00534173" w:rsidRDefault="00534173" w:rsidP="004D4CB5">
      <w:pPr>
        <w:autoSpaceDE w:val="0"/>
        <w:autoSpaceDN w:val="0"/>
        <w:adjustRightInd w:val="0"/>
        <w:spacing w:after="0" w:line="240" w:lineRule="auto"/>
        <w:rPr>
          <w:rFonts w:ascii="Times New Roman" w:hAnsi="Times New Roman" w:cs="Times New Roman"/>
          <w:b/>
          <w:sz w:val="24"/>
          <w:szCs w:val="24"/>
        </w:rPr>
      </w:pPr>
    </w:p>
    <w:p w14:paraId="3CF9CF79" w14:textId="56992EA5" w:rsidR="00534173" w:rsidRDefault="00534173" w:rsidP="004D4CB5">
      <w:pPr>
        <w:autoSpaceDE w:val="0"/>
        <w:autoSpaceDN w:val="0"/>
        <w:adjustRightInd w:val="0"/>
        <w:spacing w:after="0" w:line="240" w:lineRule="auto"/>
        <w:rPr>
          <w:rFonts w:ascii="Times New Roman" w:hAnsi="Times New Roman" w:cs="Times New Roman"/>
          <w:b/>
          <w:sz w:val="24"/>
          <w:szCs w:val="24"/>
        </w:rPr>
      </w:pPr>
    </w:p>
    <w:p w14:paraId="3EB79E07" w14:textId="3D589C09" w:rsidR="009D569C" w:rsidRPr="00021998" w:rsidRDefault="009D569C" w:rsidP="004D4CB5">
      <w:pPr>
        <w:autoSpaceDE w:val="0"/>
        <w:autoSpaceDN w:val="0"/>
        <w:adjustRightInd w:val="0"/>
        <w:spacing w:after="0" w:line="240" w:lineRule="auto"/>
        <w:rPr>
          <w:rFonts w:ascii="Times New Roman" w:hAnsi="Times New Roman" w:cs="Times New Roman"/>
          <w:b/>
          <w:sz w:val="28"/>
          <w:szCs w:val="28"/>
        </w:rPr>
      </w:pPr>
      <w:r w:rsidRPr="00021998">
        <w:rPr>
          <w:rFonts w:ascii="Times New Roman" w:hAnsi="Times New Roman" w:cs="Times New Roman"/>
          <w:b/>
          <w:sz w:val="28"/>
          <w:szCs w:val="28"/>
        </w:rPr>
        <w:lastRenderedPageBreak/>
        <w:t>C</w:t>
      </w:r>
      <w:r w:rsidR="00802DFB" w:rsidRPr="00021998">
        <w:rPr>
          <w:rFonts w:ascii="Times New Roman" w:hAnsi="Times New Roman" w:cs="Times New Roman"/>
          <w:b/>
          <w:sz w:val="28"/>
          <w:szCs w:val="28"/>
        </w:rPr>
        <w:t>HAPITRE</w:t>
      </w:r>
      <w:r w:rsidRPr="00021998">
        <w:rPr>
          <w:rFonts w:ascii="Times New Roman" w:hAnsi="Times New Roman" w:cs="Times New Roman"/>
          <w:b/>
          <w:sz w:val="28"/>
          <w:szCs w:val="28"/>
        </w:rPr>
        <w:t xml:space="preserve"> XI</w:t>
      </w:r>
      <w:r w:rsidR="00802DFB" w:rsidRPr="00021998">
        <w:rPr>
          <w:rFonts w:ascii="Times New Roman" w:hAnsi="Times New Roman" w:cs="Times New Roman"/>
          <w:b/>
          <w:sz w:val="28"/>
          <w:szCs w:val="28"/>
        </w:rPr>
        <w:t>I</w:t>
      </w:r>
      <w:r w:rsidRPr="00021998">
        <w:rPr>
          <w:rFonts w:ascii="Times New Roman" w:hAnsi="Times New Roman" w:cs="Times New Roman"/>
          <w:b/>
          <w:sz w:val="28"/>
          <w:szCs w:val="28"/>
        </w:rPr>
        <w:t xml:space="preserve"> – PLAINTES ET DISCIPLINE</w:t>
      </w:r>
      <w:r w:rsidR="00802DFB" w:rsidRPr="00021998">
        <w:rPr>
          <w:rFonts w:ascii="Times New Roman" w:hAnsi="Times New Roman" w:cs="Times New Roman"/>
          <w:b/>
          <w:sz w:val="28"/>
          <w:szCs w:val="28"/>
        </w:rPr>
        <w:t xml:space="preserve"> – COMMISSION DE DISCIPLINE</w:t>
      </w:r>
    </w:p>
    <w:p w14:paraId="25364484" w14:textId="77777777" w:rsidR="009D569C" w:rsidRDefault="009D569C" w:rsidP="004D4CB5">
      <w:pPr>
        <w:autoSpaceDE w:val="0"/>
        <w:autoSpaceDN w:val="0"/>
        <w:adjustRightInd w:val="0"/>
        <w:spacing w:after="0" w:line="240" w:lineRule="auto"/>
        <w:rPr>
          <w:rFonts w:ascii="Times New Roman" w:hAnsi="Times New Roman" w:cs="Times New Roman"/>
          <w:b/>
          <w:color w:val="FF0000"/>
          <w:sz w:val="24"/>
          <w:szCs w:val="24"/>
        </w:rPr>
      </w:pPr>
    </w:p>
    <w:p w14:paraId="2DEF4ADB" w14:textId="7BFFF7AA" w:rsidR="007F3D62" w:rsidRPr="000C6182" w:rsidRDefault="000C6182"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proofErr w:type="gramStart"/>
      <w:r>
        <w:rPr>
          <w:rFonts w:ascii="Times New Roman" w:hAnsi="Times New Roman" w:cs="Times New Roman"/>
          <w:b/>
          <w:bCs/>
          <w:sz w:val="24"/>
          <w:szCs w:val="24"/>
        </w:rPr>
        <w:t>1.</w:t>
      </w:r>
      <w:r w:rsidR="007F3D62" w:rsidRPr="000C6182">
        <w:rPr>
          <w:rFonts w:ascii="Times New Roman" w:hAnsi="Times New Roman" w:cs="Times New Roman"/>
          <w:b/>
          <w:bCs/>
          <w:sz w:val="24"/>
          <w:szCs w:val="24"/>
        </w:rPr>
        <w:t>DISPOSITIONS</w:t>
      </w:r>
      <w:proofErr w:type="gramEnd"/>
      <w:r w:rsidR="007F3D62" w:rsidRPr="000C6182">
        <w:rPr>
          <w:rFonts w:ascii="Times New Roman" w:hAnsi="Times New Roman" w:cs="Times New Roman"/>
          <w:b/>
          <w:bCs/>
          <w:sz w:val="24"/>
          <w:szCs w:val="24"/>
        </w:rPr>
        <w:t xml:space="preserve"> GÉNÉRALES</w:t>
      </w:r>
    </w:p>
    <w:p w14:paraId="5017714D"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0FABC2F7" w14:textId="77777777" w:rsidR="007F3D62" w:rsidRPr="00BD0EA1" w:rsidRDefault="007F3D62" w:rsidP="004D4CB5">
      <w:pPr>
        <w:autoSpaceDE w:val="0"/>
        <w:autoSpaceDN w:val="0"/>
        <w:adjustRightInd w:val="0"/>
        <w:spacing w:after="0" w:line="240" w:lineRule="auto"/>
        <w:rPr>
          <w:rFonts w:ascii="Times New Roman" w:hAnsi="Times New Roman" w:cs="Times New Roman"/>
          <w:sz w:val="24"/>
          <w:szCs w:val="24"/>
        </w:rPr>
      </w:pPr>
      <w:r w:rsidRPr="00BD0EA1">
        <w:rPr>
          <w:rFonts w:ascii="Times New Roman" w:hAnsi="Times New Roman" w:cs="Times New Roman"/>
          <w:sz w:val="24"/>
          <w:szCs w:val="24"/>
        </w:rPr>
        <w:t>Les organes disciplinaires de la Fédération sont :</w:t>
      </w:r>
    </w:p>
    <w:p w14:paraId="4B63328E" w14:textId="7F88768E" w:rsidR="007F3D62" w:rsidRPr="00D4762C" w:rsidRDefault="007F3D62" w:rsidP="004D4CB5">
      <w:pPr>
        <w:pStyle w:val="Paragraphedeliste"/>
        <w:numPr>
          <w:ilvl w:val="0"/>
          <w:numId w:val="69"/>
        </w:numPr>
        <w:autoSpaceDE w:val="0"/>
        <w:autoSpaceDN w:val="0"/>
        <w:adjustRightInd w:val="0"/>
        <w:spacing w:after="0" w:line="240" w:lineRule="auto"/>
        <w:rPr>
          <w:rFonts w:ascii="Times New Roman" w:hAnsi="Times New Roman" w:cs="Times New Roman"/>
          <w:sz w:val="24"/>
          <w:szCs w:val="24"/>
        </w:rPr>
      </w:pPr>
      <w:r w:rsidRPr="00D4762C">
        <w:rPr>
          <w:rFonts w:ascii="Times New Roman" w:hAnsi="Times New Roman" w:cs="Times New Roman"/>
          <w:sz w:val="24"/>
          <w:szCs w:val="24"/>
        </w:rPr>
        <w:t>Le Conseil de discipline : il est institué au sein de la Fédération un C</w:t>
      </w:r>
      <w:r w:rsidR="00D4762C">
        <w:rPr>
          <w:rFonts w:ascii="Times New Roman" w:hAnsi="Times New Roman" w:cs="Times New Roman"/>
          <w:sz w:val="24"/>
          <w:szCs w:val="24"/>
        </w:rPr>
        <w:t>onseil de discipline</w:t>
      </w:r>
      <w:r w:rsidRPr="00D4762C">
        <w:rPr>
          <w:rFonts w:ascii="Times New Roman" w:hAnsi="Times New Roman" w:cs="Times New Roman"/>
          <w:sz w:val="24"/>
          <w:szCs w:val="24"/>
        </w:rPr>
        <w:t xml:space="preserve"> qui connaît, en première instance, des procédures disciplinaires.</w:t>
      </w:r>
    </w:p>
    <w:p w14:paraId="37974D99" w14:textId="799F09A5" w:rsidR="007F3D62" w:rsidRPr="00D4762C" w:rsidRDefault="007F3D62" w:rsidP="004D4CB5">
      <w:pPr>
        <w:pStyle w:val="Paragraphedeliste"/>
        <w:numPr>
          <w:ilvl w:val="0"/>
          <w:numId w:val="69"/>
        </w:numPr>
        <w:autoSpaceDE w:val="0"/>
        <w:autoSpaceDN w:val="0"/>
        <w:adjustRightInd w:val="0"/>
        <w:spacing w:after="0" w:line="240" w:lineRule="auto"/>
        <w:rPr>
          <w:rFonts w:ascii="Times New Roman" w:hAnsi="Times New Roman" w:cs="Times New Roman"/>
          <w:sz w:val="24"/>
          <w:szCs w:val="24"/>
        </w:rPr>
      </w:pPr>
      <w:r w:rsidRPr="00D4762C">
        <w:rPr>
          <w:rFonts w:ascii="Times New Roman" w:hAnsi="Times New Roman" w:cs="Times New Roman"/>
          <w:sz w:val="24"/>
          <w:szCs w:val="24"/>
        </w:rPr>
        <w:t>Le Conseil d'appel : il est institué au sein de la Fédération un C</w:t>
      </w:r>
      <w:r w:rsidR="00D4762C">
        <w:rPr>
          <w:rFonts w:ascii="Times New Roman" w:hAnsi="Times New Roman" w:cs="Times New Roman"/>
          <w:sz w:val="24"/>
          <w:szCs w:val="24"/>
        </w:rPr>
        <w:t>onseil d’appel</w:t>
      </w:r>
      <w:r w:rsidRPr="00D4762C">
        <w:rPr>
          <w:rFonts w:ascii="Times New Roman" w:hAnsi="Times New Roman" w:cs="Times New Roman"/>
          <w:sz w:val="24"/>
          <w:szCs w:val="24"/>
        </w:rPr>
        <w:t xml:space="preserve"> qui connaît en degré d'appel des procédures disciplinaires.</w:t>
      </w:r>
    </w:p>
    <w:p w14:paraId="4288C285"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139B3D4A" w14:textId="5F4D6A4D" w:rsidR="007F3D62" w:rsidRPr="00B41A36" w:rsidRDefault="00B41A36"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000C6182">
        <w:rPr>
          <w:rFonts w:ascii="Times New Roman" w:hAnsi="Times New Roman" w:cs="Times New Roman"/>
          <w:b/>
          <w:bCs/>
          <w:sz w:val="24"/>
          <w:szCs w:val="24"/>
        </w:rPr>
        <w:t>2</w:t>
      </w:r>
      <w:r>
        <w:rPr>
          <w:rFonts w:ascii="Times New Roman" w:hAnsi="Times New Roman" w:cs="Times New Roman"/>
          <w:b/>
          <w:bCs/>
          <w:sz w:val="24"/>
          <w:szCs w:val="24"/>
        </w:rPr>
        <w:t>.1</w:t>
      </w:r>
      <w:r w:rsidR="000C6182">
        <w:rPr>
          <w:rFonts w:ascii="Times New Roman" w:hAnsi="Times New Roman" w:cs="Times New Roman"/>
          <w:b/>
          <w:bCs/>
          <w:sz w:val="24"/>
          <w:szCs w:val="24"/>
        </w:rPr>
        <w:t>.1.</w:t>
      </w:r>
      <w:r>
        <w:rPr>
          <w:rFonts w:ascii="Times New Roman" w:hAnsi="Times New Roman" w:cs="Times New Roman"/>
          <w:b/>
          <w:bCs/>
          <w:sz w:val="24"/>
          <w:szCs w:val="24"/>
        </w:rPr>
        <w:t xml:space="preserve"> </w:t>
      </w:r>
      <w:r w:rsidR="007F3D62" w:rsidRPr="00B41A36">
        <w:rPr>
          <w:rFonts w:ascii="Times New Roman" w:hAnsi="Times New Roman" w:cs="Times New Roman"/>
          <w:b/>
          <w:bCs/>
          <w:sz w:val="24"/>
          <w:szCs w:val="24"/>
        </w:rPr>
        <w:t>Les conditions pour l'exercice des fonctions disciplinaires</w:t>
      </w:r>
      <w:r>
        <w:rPr>
          <w:rFonts w:ascii="Times New Roman" w:hAnsi="Times New Roman" w:cs="Times New Roman"/>
          <w:b/>
          <w:bCs/>
          <w:sz w:val="24"/>
          <w:szCs w:val="24"/>
        </w:rPr>
        <w:t>.</w:t>
      </w:r>
    </w:p>
    <w:p w14:paraId="458AF29C" w14:textId="77777777" w:rsidR="007F3D62" w:rsidRPr="00BD0EA1"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D0EA1">
        <w:rPr>
          <w:rFonts w:ascii="Times New Roman" w:hAnsi="Times New Roman" w:cs="Times New Roman"/>
          <w:sz w:val="24"/>
          <w:szCs w:val="24"/>
        </w:rPr>
        <w:t>Les fonctions dans les organes disciplinaires sont ouvertes aux fe</w:t>
      </w:r>
      <w:r>
        <w:rPr>
          <w:rFonts w:ascii="Times New Roman" w:hAnsi="Times New Roman" w:cs="Times New Roman"/>
          <w:sz w:val="24"/>
          <w:szCs w:val="24"/>
        </w:rPr>
        <w:t xml:space="preserve">mmes et aux hommes. Ils doivent </w:t>
      </w:r>
      <w:r w:rsidRPr="00BD0EA1">
        <w:rPr>
          <w:rFonts w:ascii="Times New Roman" w:hAnsi="Times New Roman" w:cs="Times New Roman"/>
          <w:sz w:val="24"/>
          <w:szCs w:val="24"/>
        </w:rPr>
        <w:t>avoir atteints l'âge de 25 ans, jouir de leurs droits civils, de leurs droits politiques.</w:t>
      </w:r>
    </w:p>
    <w:p w14:paraId="7E8A2362"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147C6934" w14:textId="3492FADD" w:rsidR="007F3D62" w:rsidRPr="00B41A36" w:rsidRDefault="000C6182"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12.1.2.</w:t>
      </w:r>
      <w:r w:rsidR="00B41A36">
        <w:rPr>
          <w:rFonts w:ascii="Times New Roman" w:hAnsi="Times New Roman" w:cs="Times New Roman"/>
          <w:b/>
          <w:bCs/>
          <w:sz w:val="24"/>
          <w:szCs w:val="24"/>
        </w:rPr>
        <w:t xml:space="preserve"> </w:t>
      </w:r>
      <w:r w:rsidR="007F3D62" w:rsidRPr="00B41A36">
        <w:rPr>
          <w:rFonts w:ascii="Times New Roman" w:hAnsi="Times New Roman" w:cs="Times New Roman"/>
          <w:b/>
          <w:bCs/>
          <w:sz w:val="24"/>
          <w:szCs w:val="24"/>
        </w:rPr>
        <w:t>Interdiction de cumul</w:t>
      </w:r>
    </w:p>
    <w:p w14:paraId="03DCBA73" w14:textId="77777777" w:rsidR="007F3D62" w:rsidRPr="00BD0EA1"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D0EA1">
        <w:rPr>
          <w:rFonts w:ascii="Times New Roman" w:hAnsi="Times New Roman" w:cs="Times New Roman"/>
          <w:sz w:val="24"/>
          <w:szCs w:val="24"/>
        </w:rPr>
        <w:t xml:space="preserve">Pour une même action disciplinaire, il existe une incompatibilité totale </w:t>
      </w:r>
      <w:r>
        <w:rPr>
          <w:rFonts w:ascii="Times New Roman" w:hAnsi="Times New Roman" w:cs="Times New Roman"/>
          <w:sz w:val="24"/>
          <w:szCs w:val="24"/>
        </w:rPr>
        <w:t xml:space="preserve">entre les fonctions occupées au </w:t>
      </w:r>
      <w:r w:rsidRPr="00BD0EA1">
        <w:rPr>
          <w:rFonts w:ascii="Times New Roman" w:hAnsi="Times New Roman" w:cs="Times New Roman"/>
          <w:sz w:val="24"/>
          <w:szCs w:val="24"/>
        </w:rPr>
        <w:t xml:space="preserve">sein du Conseil de discipline, </w:t>
      </w:r>
      <w:r>
        <w:rPr>
          <w:rFonts w:ascii="Times New Roman" w:hAnsi="Times New Roman" w:cs="Times New Roman"/>
          <w:sz w:val="24"/>
          <w:szCs w:val="24"/>
        </w:rPr>
        <w:t>au sein du Conseil d'appel</w:t>
      </w:r>
      <w:r w:rsidRPr="00BD0EA1">
        <w:rPr>
          <w:rFonts w:ascii="Times New Roman" w:hAnsi="Times New Roman" w:cs="Times New Roman"/>
          <w:sz w:val="24"/>
          <w:szCs w:val="24"/>
        </w:rPr>
        <w:t>.</w:t>
      </w:r>
    </w:p>
    <w:p w14:paraId="45E976FD" w14:textId="77777777" w:rsidR="007F3D62" w:rsidRPr="00BD0EA1"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D0EA1">
        <w:rPr>
          <w:rFonts w:ascii="Times New Roman" w:hAnsi="Times New Roman" w:cs="Times New Roman"/>
          <w:sz w:val="24"/>
          <w:szCs w:val="24"/>
        </w:rPr>
        <w:t>Les Procureurs désignés au sein du Conseil de discipline ainsi qu'au sein du Consei</w:t>
      </w:r>
      <w:r>
        <w:rPr>
          <w:rFonts w:ascii="Times New Roman" w:hAnsi="Times New Roman" w:cs="Times New Roman"/>
          <w:sz w:val="24"/>
          <w:szCs w:val="24"/>
        </w:rPr>
        <w:t>l d'appel ne peuvent prendre part</w:t>
      </w:r>
      <w:r w:rsidRPr="00BD0EA1">
        <w:rPr>
          <w:rFonts w:ascii="Times New Roman" w:hAnsi="Times New Roman" w:cs="Times New Roman"/>
          <w:sz w:val="24"/>
          <w:szCs w:val="24"/>
        </w:rPr>
        <w:t xml:space="preserve"> au délibéré de leur Conseil respectif.</w:t>
      </w:r>
    </w:p>
    <w:p w14:paraId="28869E01"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4F685AE3" w14:textId="1B39FA12" w:rsidR="007F3D62" w:rsidRPr="000C6182" w:rsidRDefault="000C6182"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12.1.</w:t>
      </w:r>
      <w:proofErr w:type="gramStart"/>
      <w:r>
        <w:rPr>
          <w:rFonts w:ascii="Times New Roman" w:hAnsi="Times New Roman" w:cs="Times New Roman"/>
          <w:b/>
          <w:bCs/>
          <w:sz w:val="24"/>
          <w:szCs w:val="24"/>
        </w:rPr>
        <w:t>3.</w:t>
      </w:r>
      <w:r w:rsidR="007F3D62" w:rsidRPr="000C6182">
        <w:rPr>
          <w:rFonts w:ascii="Times New Roman" w:hAnsi="Times New Roman" w:cs="Times New Roman"/>
          <w:b/>
          <w:bCs/>
          <w:sz w:val="24"/>
          <w:szCs w:val="24"/>
        </w:rPr>
        <w:t>Modalités</w:t>
      </w:r>
      <w:proofErr w:type="gramEnd"/>
      <w:r w:rsidR="007F3D62" w:rsidRPr="000C6182">
        <w:rPr>
          <w:rFonts w:ascii="Times New Roman" w:hAnsi="Times New Roman" w:cs="Times New Roman"/>
          <w:b/>
          <w:bCs/>
          <w:sz w:val="24"/>
          <w:szCs w:val="24"/>
        </w:rPr>
        <w:t xml:space="preserve"> de nomination</w:t>
      </w:r>
    </w:p>
    <w:p w14:paraId="71739E17" w14:textId="66F1764D" w:rsidR="007F3D62" w:rsidRPr="00BD0EA1"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D0EA1">
        <w:rPr>
          <w:rFonts w:ascii="Times New Roman" w:hAnsi="Times New Roman" w:cs="Times New Roman"/>
          <w:sz w:val="24"/>
          <w:szCs w:val="24"/>
        </w:rPr>
        <w:t>Les membres des organes disciplinaires sont nommés par l</w:t>
      </w:r>
      <w:r w:rsidR="00BC30EB">
        <w:rPr>
          <w:rFonts w:ascii="Times New Roman" w:hAnsi="Times New Roman" w:cs="Times New Roman"/>
          <w:sz w:val="24"/>
          <w:szCs w:val="24"/>
        </w:rPr>
        <w:t>’Organe</w:t>
      </w:r>
      <w:r w:rsidRPr="00BD0EA1">
        <w:rPr>
          <w:rFonts w:ascii="Times New Roman" w:hAnsi="Times New Roman" w:cs="Times New Roman"/>
          <w:sz w:val="24"/>
          <w:szCs w:val="24"/>
        </w:rPr>
        <w:t xml:space="preserve"> d'</w:t>
      </w:r>
      <w:r w:rsidR="00534173">
        <w:rPr>
          <w:rFonts w:ascii="Times New Roman" w:hAnsi="Times New Roman" w:cs="Times New Roman"/>
          <w:sz w:val="24"/>
          <w:szCs w:val="24"/>
        </w:rPr>
        <w:t>a</w:t>
      </w:r>
      <w:r w:rsidRPr="00BD0EA1">
        <w:rPr>
          <w:rFonts w:ascii="Times New Roman" w:hAnsi="Times New Roman" w:cs="Times New Roman"/>
          <w:sz w:val="24"/>
          <w:szCs w:val="24"/>
        </w:rPr>
        <w:t>dministration.</w:t>
      </w:r>
    </w:p>
    <w:p w14:paraId="7B84BA35" w14:textId="38B1BD95" w:rsidR="007F3D62" w:rsidRPr="00BD0EA1"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D0EA1">
        <w:rPr>
          <w:rFonts w:ascii="Times New Roman" w:hAnsi="Times New Roman" w:cs="Times New Roman"/>
          <w:sz w:val="24"/>
          <w:szCs w:val="24"/>
        </w:rPr>
        <w:t>L</w:t>
      </w:r>
      <w:r w:rsidR="00BC30EB">
        <w:rPr>
          <w:rFonts w:ascii="Times New Roman" w:hAnsi="Times New Roman" w:cs="Times New Roman"/>
          <w:sz w:val="24"/>
          <w:szCs w:val="24"/>
        </w:rPr>
        <w:t>’Organe</w:t>
      </w:r>
      <w:r w:rsidRPr="00BD0EA1">
        <w:rPr>
          <w:rFonts w:ascii="Times New Roman" w:hAnsi="Times New Roman" w:cs="Times New Roman"/>
          <w:sz w:val="24"/>
          <w:szCs w:val="24"/>
        </w:rPr>
        <w:t xml:space="preserve"> d'</w:t>
      </w:r>
      <w:r w:rsidR="00534173">
        <w:rPr>
          <w:rFonts w:ascii="Times New Roman" w:hAnsi="Times New Roman" w:cs="Times New Roman"/>
          <w:sz w:val="24"/>
          <w:szCs w:val="24"/>
        </w:rPr>
        <w:t>a</w:t>
      </w:r>
      <w:r w:rsidRPr="00BD0EA1">
        <w:rPr>
          <w:rFonts w:ascii="Times New Roman" w:hAnsi="Times New Roman" w:cs="Times New Roman"/>
          <w:sz w:val="24"/>
          <w:szCs w:val="24"/>
        </w:rPr>
        <w:t>dministration peut à tout moment démettre tout membre</w:t>
      </w:r>
      <w:r>
        <w:rPr>
          <w:rFonts w:ascii="Times New Roman" w:hAnsi="Times New Roman" w:cs="Times New Roman"/>
          <w:sz w:val="24"/>
          <w:szCs w:val="24"/>
        </w:rPr>
        <w:t xml:space="preserve"> des organes disciplinaires qui </w:t>
      </w:r>
      <w:r w:rsidRPr="00BD0EA1">
        <w:rPr>
          <w:rFonts w:ascii="Times New Roman" w:hAnsi="Times New Roman" w:cs="Times New Roman"/>
          <w:sz w:val="24"/>
          <w:szCs w:val="24"/>
        </w:rPr>
        <w:t>a causé ou tenté de causer un dommage, soit à la Fédération, soit à</w:t>
      </w:r>
      <w:r>
        <w:rPr>
          <w:rFonts w:ascii="Times New Roman" w:hAnsi="Times New Roman" w:cs="Times New Roman"/>
          <w:sz w:val="24"/>
          <w:szCs w:val="24"/>
        </w:rPr>
        <w:t xml:space="preserve"> ses membres ou à ses cercles, ou </w:t>
      </w:r>
      <w:r w:rsidRPr="00BD0EA1">
        <w:rPr>
          <w:rFonts w:ascii="Times New Roman" w:hAnsi="Times New Roman" w:cs="Times New Roman"/>
          <w:sz w:val="24"/>
          <w:szCs w:val="24"/>
        </w:rPr>
        <w:t>qui ne siégerait pas d'une manière régulière ou dont la moralité serait mise en doute.</w:t>
      </w:r>
    </w:p>
    <w:p w14:paraId="2DE88C26"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4D556240" w14:textId="12113B93" w:rsidR="007F3D62" w:rsidRPr="000C6182" w:rsidRDefault="000C6182"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12.1.</w:t>
      </w:r>
      <w:proofErr w:type="gramStart"/>
      <w:r>
        <w:rPr>
          <w:rFonts w:ascii="Times New Roman" w:hAnsi="Times New Roman" w:cs="Times New Roman"/>
          <w:b/>
          <w:bCs/>
          <w:sz w:val="24"/>
          <w:szCs w:val="24"/>
        </w:rPr>
        <w:t>4.</w:t>
      </w:r>
      <w:r w:rsidR="007F3D62" w:rsidRPr="000C6182">
        <w:rPr>
          <w:rFonts w:ascii="Times New Roman" w:hAnsi="Times New Roman" w:cs="Times New Roman"/>
          <w:b/>
          <w:bCs/>
          <w:sz w:val="24"/>
          <w:szCs w:val="24"/>
        </w:rPr>
        <w:t>Durée</w:t>
      </w:r>
      <w:proofErr w:type="gramEnd"/>
      <w:r w:rsidR="007F3D62" w:rsidRPr="000C6182">
        <w:rPr>
          <w:rFonts w:ascii="Times New Roman" w:hAnsi="Times New Roman" w:cs="Times New Roman"/>
          <w:b/>
          <w:bCs/>
          <w:sz w:val="24"/>
          <w:szCs w:val="24"/>
        </w:rPr>
        <w:t xml:space="preserve"> des mandats</w:t>
      </w:r>
    </w:p>
    <w:p w14:paraId="5FA6FFEC" w14:textId="2656197C" w:rsidR="007F3D62" w:rsidRPr="007E4DCB" w:rsidRDefault="007F3D62" w:rsidP="004D4CB5">
      <w:pPr>
        <w:autoSpaceDE w:val="0"/>
        <w:autoSpaceDN w:val="0"/>
        <w:adjustRightInd w:val="0"/>
        <w:spacing w:after="0" w:line="240" w:lineRule="auto"/>
        <w:jc w:val="both"/>
        <w:rPr>
          <w:rFonts w:ascii="Times New Roman" w:hAnsi="Times New Roman" w:cs="Times New Roman"/>
          <w:sz w:val="24"/>
          <w:szCs w:val="24"/>
        </w:rPr>
      </w:pPr>
      <w:r w:rsidRPr="007E4DCB">
        <w:rPr>
          <w:rFonts w:ascii="Times New Roman" w:hAnsi="Times New Roman" w:cs="Times New Roman"/>
          <w:sz w:val="24"/>
          <w:szCs w:val="24"/>
        </w:rPr>
        <w:t>Le mandat des membres des orga</w:t>
      </w:r>
      <w:r>
        <w:rPr>
          <w:rFonts w:ascii="Times New Roman" w:hAnsi="Times New Roman" w:cs="Times New Roman"/>
          <w:sz w:val="24"/>
          <w:szCs w:val="24"/>
        </w:rPr>
        <w:t>nes disciplinaires est d’une durée de 4 ans.</w:t>
      </w:r>
    </w:p>
    <w:p w14:paraId="24B4F64D" w14:textId="77777777" w:rsidR="007F3D62" w:rsidRPr="007E4DCB" w:rsidRDefault="007F3D62" w:rsidP="004D4CB5">
      <w:pPr>
        <w:autoSpaceDE w:val="0"/>
        <w:autoSpaceDN w:val="0"/>
        <w:adjustRightInd w:val="0"/>
        <w:spacing w:after="0" w:line="240" w:lineRule="auto"/>
        <w:rPr>
          <w:rFonts w:ascii="Times New Roman" w:hAnsi="Times New Roman" w:cs="Times New Roman"/>
          <w:sz w:val="24"/>
          <w:szCs w:val="24"/>
        </w:rPr>
      </w:pPr>
    </w:p>
    <w:p w14:paraId="4D599B39" w14:textId="368D2666" w:rsidR="007F3D62" w:rsidRPr="000C6182" w:rsidRDefault="000C6182"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12.1.</w:t>
      </w:r>
      <w:proofErr w:type="gramStart"/>
      <w:r>
        <w:rPr>
          <w:rFonts w:ascii="Times New Roman" w:hAnsi="Times New Roman" w:cs="Times New Roman"/>
          <w:b/>
          <w:bCs/>
          <w:sz w:val="24"/>
          <w:szCs w:val="24"/>
        </w:rPr>
        <w:t>5.</w:t>
      </w:r>
      <w:r w:rsidR="007F3D62" w:rsidRPr="000C6182">
        <w:rPr>
          <w:rFonts w:ascii="Times New Roman" w:hAnsi="Times New Roman" w:cs="Times New Roman"/>
          <w:b/>
          <w:bCs/>
          <w:sz w:val="24"/>
          <w:szCs w:val="24"/>
        </w:rPr>
        <w:t>Incompatibilités</w:t>
      </w:r>
      <w:proofErr w:type="gramEnd"/>
    </w:p>
    <w:p w14:paraId="01A4BCD7" w14:textId="77777777" w:rsidR="007F3D62"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D0EA1">
        <w:rPr>
          <w:rFonts w:ascii="Times New Roman" w:hAnsi="Times New Roman" w:cs="Times New Roman"/>
          <w:sz w:val="24"/>
          <w:szCs w:val="24"/>
        </w:rPr>
        <w:t>Un membre d'un organe disciplinaire ne peut pas siéger dans une affaire :</w:t>
      </w:r>
    </w:p>
    <w:p w14:paraId="27ED437F" w14:textId="4613F3E4" w:rsidR="007F3D62" w:rsidRPr="00B41A36" w:rsidRDefault="00B41A36" w:rsidP="004D4CB5">
      <w:pPr>
        <w:pStyle w:val="Paragraphedeliste"/>
        <w:numPr>
          <w:ilvl w:val="0"/>
          <w:numId w:val="7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7F3D62" w:rsidRPr="00B41A36">
        <w:rPr>
          <w:rFonts w:ascii="Times New Roman" w:hAnsi="Times New Roman" w:cs="Times New Roman"/>
          <w:sz w:val="24"/>
          <w:szCs w:val="24"/>
        </w:rPr>
        <w:t>ans laquelle le cercle où il est affecté est directement concerné ;</w:t>
      </w:r>
    </w:p>
    <w:p w14:paraId="54432C3D" w14:textId="058172AA" w:rsidR="007F3D62" w:rsidRPr="00B41A36" w:rsidRDefault="00B41A36" w:rsidP="004D4CB5">
      <w:pPr>
        <w:pStyle w:val="Paragraphedeliste"/>
        <w:numPr>
          <w:ilvl w:val="0"/>
          <w:numId w:val="7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7F3D62" w:rsidRPr="00B41A36">
        <w:rPr>
          <w:rFonts w:ascii="Times New Roman" w:hAnsi="Times New Roman" w:cs="Times New Roman"/>
          <w:sz w:val="24"/>
          <w:szCs w:val="24"/>
        </w:rPr>
        <w:t>ans laquelle lui-même ou un membre de sa famille jusqu'au 4ème degré est concerné ;</w:t>
      </w:r>
    </w:p>
    <w:p w14:paraId="300501FB" w14:textId="1CFD616A" w:rsidR="007F3D62" w:rsidRPr="00B41A36" w:rsidRDefault="00B41A36" w:rsidP="004D4CB5">
      <w:pPr>
        <w:pStyle w:val="Paragraphedeliste"/>
        <w:numPr>
          <w:ilvl w:val="0"/>
          <w:numId w:val="7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7F3D62" w:rsidRPr="00B41A36">
        <w:rPr>
          <w:rFonts w:ascii="Times New Roman" w:hAnsi="Times New Roman" w:cs="Times New Roman"/>
          <w:sz w:val="24"/>
          <w:szCs w:val="24"/>
        </w:rPr>
        <w:t>ans laquelle il a manifesté publiquement sa position avant la procédure.</w:t>
      </w:r>
    </w:p>
    <w:p w14:paraId="4B29C5DC"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1C98744C" w14:textId="350141D7" w:rsidR="007F3D62" w:rsidRPr="000C6182" w:rsidRDefault="007F3D62" w:rsidP="004D4CB5">
      <w:pPr>
        <w:pStyle w:val="Paragraphedeliste"/>
        <w:numPr>
          <w:ilvl w:val="1"/>
          <w:numId w:val="84"/>
        </w:numPr>
        <w:autoSpaceDE w:val="0"/>
        <w:autoSpaceDN w:val="0"/>
        <w:adjustRightInd w:val="0"/>
        <w:spacing w:after="0" w:line="240" w:lineRule="auto"/>
        <w:rPr>
          <w:rFonts w:ascii="Times New Roman" w:hAnsi="Times New Roman" w:cs="Times New Roman"/>
          <w:sz w:val="24"/>
          <w:szCs w:val="24"/>
        </w:rPr>
      </w:pPr>
      <w:r w:rsidRPr="000C6182">
        <w:rPr>
          <w:rFonts w:ascii="Times New Roman" w:hAnsi="Times New Roman" w:cs="Times New Roman"/>
          <w:b/>
          <w:bCs/>
          <w:sz w:val="24"/>
          <w:szCs w:val="24"/>
        </w:rPr>
        <w:t>ORGANES DISCIPLINAIRES</w:t>
      </w:r>
    </w:p>
    <w:p w14:paraId="1FB24640"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153DD966" w14:textId="3851F6FA" w:rsidR="007F3D62" w:rsidRPr="000C6182" w:rsidRDefault="000C6182" w:rsidP="004D4CB5">
      <w:pPr>
        <w:pStyle w:val="Paragraphedeliste"/>
        <w:numPr>
          <w:ilvl w:val="1"/>
          <w:numId w:val="83"/>
        </w:num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w:t>
      </w:r>
      <w:proofErr w:type="gramStart"/>
      <w:r>
        <w:rPr>
          <w:rFonts w:ascii="Times New Roman" w:hAnsi="Times New Roman" w:cs="Times New Roman"/>
          <w:b/>
          <w:bCs/>
          <w:sz w:val="24"/>
          <w:szCs w:val="24"/>
          <w:u w:val="single"/>
        </w:rPr>
        <w:t>1.</w:t>
      </w:r>
      <w:r w:rsidR="007F3D62" w:rsidRPr="000C6182">
        <w:rPr>
          <w:rFonts w:ascii="Times New Roman" w:hAnsi="Times New Roman" w:cs="Times New Roman"/>
          <w:b/>
          <w:bCs/>
          <w:sz w:val="24"/>
          <w:szCs w:val="24"/>
          <w:u w:val="single"/>
        </w:rPr>
        <w:t>Conseil</w:t>
      </w:r>
      <w:proofErr w:type="gramEnd"/>
      <w:r w:rsidR="007F3D62" w:rsidRPr="000C6182">
        <w:rPr>
          <w:rFonts w:ascii="Times New Roman" w:hAnsi="Times New Roman" w:cs="Times New Roman"/>
          <w:b/>
          <w:bCs/>
          <w:sz w:val="24"/>
          <w:szCs w:val="24"/>
          <w:u w:val="single"/>
        </w:rPr>
        <w:t xml:space="preserve"> de discipline</w:t>
      </w:r>
    </w:p>
    <w:p w14:paraId="00C9D0DC"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595E413E" w14:textId="07B8D451" w:rsidR="007F3D62" w:rsidRPr="000C6182" w:rsidRDefault="000C6182"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12.2.1.</w:t>
      </w:r>
      <w:proofErr w:type="gramStart"/>
      <w:r>
        <w:rPr>
          <w:rFonts w:ascii="Times New Roman" w:hAnsi="Times New Roman" w:cs="Times New Roman"/>
          <w:b/>
          <w:bCs/>
          <w:sz w:val="24"/>
          <w:szCs w:val="24"/>
        </w:rPr>
        <w:t>1.</w:t>
      </w:r>
      <w:r w:rsidR="007F3D62" w:rsidRPr="000C6182">
        <w:rPr>
          <w:rFonts w:ascii="Times New Roman" w:hAnsi="Times New Roman" w:cs="Times New Roman"/>
          <w:b/>
          <w:bCs/>
          <w:sz w:val="24"/>
          <w:szCs w:val="24"/>
        </w:rPr>
        <w:t>Composition</w:t>
      </w:r>
      <w:proofErr w:type="gramEnd"/>
    </w:p>
    <w:p w14:paraId="0FF9BFA5"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 Conseil de discipline se compose de maximum 4 personnes d</w:t>
      </w:r>
      <w:r>
        <w:rPr>
          <w:rFonts w:ascii="Times New Roman" w:hAnsi="Times New Roman" w:cs="Times New Roman"/>
          <w:sz w:val="24"/>
          <w:szCs w:val="24"/>
        </w:rPr>
        <w:t xml:space="preserve">ont 3 juges et un procureur. Un </w:t>
      </w:r>
      <w:r w:rsidRPr="00B92EA3">
        <w:rPr>
          <w:rFonts w:ascii="Times New Roman" w:hAnsi="Times New Roman" w:cs="Times New Roman"/>
          <w:sz w:val="24"/>
          <w:szCs w:val="24"/>
        </w:rPr>
        <w:t>secrétaire, sans droit de vote, peut lui être adjoint.</w:t>
      </w:r>
    </w:p>
    <w:p w14:paraId="7B39CCE4" w14:textId="44946D8B"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0D3B4D42" w14:textId="77777777" w:rsidR="00D74943" w:rsidRDefault="00D74943" w:rsidP="004D4CB5">
      <w:pPr>
        <w:autoSpaceDE w:val="0"/>
        <w:autoSpaceDN w:val="0"/>
        <w:adjustRightInd w:val="0"/>
        <w:spacing w:after="0" w:line="240" w:lineRule="auto"/>
        <w:rPr>
          <w:rFonts w:ascii="Times New Roman" w:hAnsi="Times New Roman" w:cs="Times New Roman"/>
          <w:sz w:val="24"/>
          <w:szCs w:val="24"/>
        </w:rPr>
      </w:pPr>
    </w:p>
    <w:p w14:paraId="7376509E" w14:textId="3551DAEC" w:rsidR="007F3D62" w:rsidRPr="000C6182" w:rsidRDefault="000C6182"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12.2.1.</w:t>
      </w:r>
      <w:proofErr w:type="gramStart"/>
      <w:r>
        <w:rPr>
          <w:rFonts w:ascii="Times New Roman" w:hAnsi="Times New Roman" w:cs="Times New Roman"/>
          <w:b/>
          <w:bCs/>
          <w:sz w:val="24"/>
          <w:szCs w:val="24"/>
        </w:rPr>
        <w:t>2.</w:t>
      </w:r>
      <w:r w:rsidR="007F3D62" w:rsidRPr="000C6182">
        <w:rPr>
          <w:rFonts w:ascii="Times New Roman" w:hAnsi="Times New Roman" w:cs="Times New Roman"/>
          <w:b/>
          <w:bCs/>
          <w:sz w:val="24"/>
          <w:szCs w:val="24"/>
        </w:rPr>
        <w:t>Nominations</w:t>
      </w:r>
      <w:proofErr w:type="gramEnd"/>
    </w:p>
    <w:p w14:paraId="1CFFBF1A" w14:textId="6BEEBAC2"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Les membres du Conseil de discipline sont élus par l</w:t>
      </w:r>
      <w:r w:rsidR="00BC30EB">
        <w:rPr>
          <w:rFonts w:ascii="Times New Roman" w:hAnsi="Times New Roman" w:cs="Times New Roman"/>
          <w:sz w:val="24"/>
          <w:szCs w:val="24"/>
        </w:rPr>
        <w:t>’Organe</w:t>
      </w:r>
      <w:r w:rsidRPr="00B92EA3">
        <w:rPr>
          <w:rFonts w:ascii="Times New Roman" w:hAnsi="Times New Roman" w:cs="Times New Roman"/>
          <w:sz w:val="24"/>
          <w:szCs w:val="24"/>
        </w:rPr>
        <w:t xml:space="preserve"> d'</w:t>
      </w:r>
      <w:r w:rsidR="00D74943">
        <w:rPr>
          <w:rFonts w:ascii="Times New Roman" w:hAnsi="Times New Roman" w:cs="Times New Roman"/>
          <w:sz w:val="24"/>
          <w:szCs w:val="24"/>
        </w:rPr>
        <w:t>a</w:t>
      </w:r>
      <w:r w:rsidRPr="00B92EA3">
        <w:rPr>
          <w:rFonts w:ascii="Times New Roman" w:hAnsi="Times New Roman" w:cs="Times New Roman"/>
          <w:sz w:val="24"/>
          <w:szCs w:val="24"/>
        </w:rPr>
        <w:t>dminis</w:t>
      </w:r>
      <w:r>
        <w:rPr>
          <w:rFonts w:ascii="Times New Roman" w:hAnsi="Times New Roman" w:cs="Times New Roman"/>
          <w:sz w:val="24"/>
          <w:szCs w:val="24"/>
        </w:rPr>
        <w:t xml:space="preserve">tration au cas par cas sur base </w:t>
      </w:r>
      <w:r w:rsidRPr="00B92EA3">
        <w:rPr>
          <w:rFonts w:ascii="Times New Roman" w:hAnsi="Times New Roman" w:cs="Times New Roman"/>
          <w:sz w:val="24"/>
          <w:szCs w:val="24"/>
        </w:rPr>
        <w:t>de candidature qui respecte les conditions suivantes :</w:t>
      </w:r>
    </w:p>
    <w:p w14:paraId="1A530C1C" w14:textId="78CF9C22" w:rsidR="007F3D62" w:rsidRPr="00BC30EB" w:rsidRDefault="00D74943" w:rsidP="004D4CB5">
      <w:pPr>
        <w:pStyle w:val="Paragraphedeliste"/>
        <w:numPr>
          <w:ilvl w:val="0"/>
          <w:numId w:val="5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Ê</w:t>
      </w:r>
      <w:r w:rsidR="007F3D62" w:rsidRPr="00BC30EB">
        <w:rPr>
          <w:rFonts w:ascii="Times New Roman" w:hAnsi="Times New Roman" w:cs="Times New Roman"/>
          <w:sz w:val="24"/>
          <w:szCs w:val="24"/>
        </w:rPr>
        <w:t>tre détenteur d'un diplôme d'études secondaires supérieures</w:t>
      </w:r>
    </w:p>
    <w:p w14:paraId="7F044278" w14:textId="21EE95E4" w:rsidR="007F3D62" w:rsidRPr="00BC30EB" w:rsidRDefault="007F3D62" w:rsidP="004D4CB5">
      <w:pPr>
        <w:pStyle w:val="Paragraphedeliste"/>
        <w:numPr>
          <w:ilvl w:val="0"/>
          <w:numId w:val="50"/>
        </w:numPr>
        <w:autoSpaceDE w:val="0"/>
        <w:autoSpaceDN w:val="0"/>
        <w:adjustRightInd w:val="0"/>
        <w:spacing w:after="0" w:line="240" w:lineRule="auto"/>
        <w:jc w:val="both"/>
        <w:rPr>
          <w:rFonts w:ascii="Times New Roman" w:hAnsi="Times New Roman" w:cs="Times New Roman"/>
          <w:sz w:val="24"/>
          <w:szCs w:val="24"/>
        </w:rPr>
      </w:pPr>
      <w:r w:rsidRPr="00BC30EB">
        <w:rPr>
          <w:rFonts w:ascii="Times New Roman" w:hAnsi="Times New Roman" w:cs="Times New Roman"/>
          <w:sz w:val="24"/>
          <w:szCs w:val="24"/>
        </w:rPr>
        <w:t xml:space="preserve">Respecter les dispositions des Art. </w:t>
      </w:r>
      <w:r w:rsidR="00DA2A16" w:rsidRPr="00D74943">
        <w:rPr>
          <w:rFonts w:ascii="Times New Roman" w:hAnsi="Times New Roman" w:cs="Times New Roman"/>
          <w:sz w:val="24"/>
          <w:szCs w:val="24"/>
        </w:rPr>
        <w:t>1.</w:t>
      </w:r>
      <w:r w:rsidR="00D74943" w:rsidRPr="00D74943">
        <w:rPr>
          <w:rFonts w:ascii="Times New Roman" w:hAnsi="Times New Roman" w:cs="Times New Roman"/>
          <w:sz w:val="24"/>
          <w:szCs w:val="24"/>
        </w:rPr>
        <w:t>1</w:t>
      </w:r>
      <w:r w:rsidR="00DA2A16" w:rsidRPr="00D74943">
        <w:rPr>
          <w:rFonts w:ascii="Times New Roman" w:hAnsi="Times New Roman" w:cs="Times New Roman"/>
          <w:sz w:val="24"/>
          <w:szCs w:val="24"/>
        </w:rPr>
        <w:t xml:space="preserve"> – 1.3 </w:t>
      </w:r>
      <w:r w:rsidR="00346D27" w:rsidRPr="00D74943">
        <w:rPr>
          <w:rFonts w:ascii="Times New Roman" w:hAnsi="Times New Roman" w:cs="Times New Roman"/>
          <w:sz w:val="24"/>
          <w:szCs w:val="24"/>
        </w:rPr>
        <w:t>et</w:t>
      </w:r>
      <w:r w:rsidR="00DA2A16" w:rsidRPr="00D74943">
        <w:rPr>
          <w:rFonts w:ascii="Times New Roman" w:hAnsi="Times New Roman" w:cs="Times New Roman"/>
          <w:sz w:val="24"/>
          <w:szCs w:val="24"/>
        </w:rPr>
        <w:t xml:space="preserve"> 1.4</w:t>
      </w:r>
      <w:r w:rsidR="00DA2A16">
        <w:rPr>
          <w:rFonts w:ascii="Times New Roman" w:hAnsi="Times New Roman" w:cs="Times New Roman"/>
          <w:sz w:val="24"/>
          <w:szCs w:val="24"/>
        </w:rPr>
        <w:t xml:space="preserve"> </w:t>
      </w:r>
      <w:r w:rsidRPr="00BC30EB">
        <w:rPr>
          <w:rFonts w:ascii="Times New Roman" w:hAnsi="Times New Roman" w:cs="Times New Roman"/>
          <w:sz w:val="24"/>
          <w:szCs w:val="24"/>
        </w:rPr>
        <w:t>du présent Règlement.</w:t>
      </w:r>
    </w:p>
    <w:p w14:paraId="6176ED8D" w14:textId="77777777" w:rsidR="007F3D62"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Dans le cas où le Conseil de discipline doit statuer sur un cas de dopage, il est assisté d'experts</w:t>
      </w:r>
      <w:r>
        <w:rPr>
          <w:rFonts w:ascii="Times New Roman" w:hAnsi="Times New Roman" w:cs="Times New Roman"/>
          <w:sz w:val="24"/>
          <w:szCs w:val="24"/>
        </w:rPr>
        <w:t xml:space="preserve"> </w:t>
      </w:r>
      <w:r w:rsidRPr="00B92EA3">
        <w:rPr>
          <w:rFonts w:ascii="Times New Roman" w:hAnsi="Times New Roman" w:cs="Times New Roman"/>
          <w:sz w:val="24"/>
          <w:szCs w:val="24"/>
        </w:rPr>
        <w:t>médicaux chargés de donner un avis mais qui ne disposent d'aucun droit de vote</w:t>
      </w:r>
      <w:r w:rsidRPr="00015BD8">
        <w:rPr>
          <w:rFonts w:ascii="Times New Roman" w:hAnsi="Times New Roman" w:cs="Times New Roman"/>
          <w:sz w:val="24"/>
          <w:szCs w:val="24"/>
        </w:rPr>
        <w:t>.</w:t>
      </w:r>
    </w:p>
    <w:p w14:paraId="2A843315" w14:textId="77777777" w:rsidR="00015BD8" w:rsidRDefault="00015BD8" w:rsidP="004D4CB5">
      <w:pPr>
        <w:autoSpaceDE w:val="0"/>
        <w:autoSpaceDN w:val="0"/>
        <w:adjustRightInd w:val="0"/>
        <w:spacing w:after="0" w:line="240" w:lineRule="auto"/>
        <w:jc w:val="both"/>
        <w:rPr>
          <w:rFonts w:ascii="Times New Roman" w:hAnsi="Times New Roman" w:cs="Times New Roman"/>
          <w:sz w:val="24"/>
          <w:szCs w:val="24"/>
        </w:rPr>
      </w:pPr>
    </w:p>
    <w:p w14:paraId="2CA885F2" w14:textId="69ABD345" w:rsidR="007F3D62" w:rsidRPr="000C6182" w:rsidRDefault="000C6182"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12.2.1.</w:t>
      </w:r>
      <w:proofErr w:type="gramStart"/>
      <w:r>
        <w:rPr>
          <w:rFonts w:ascii="Times New Roman" w:hAnsi="Times New Roman" w:cs="Times New Roman"/>
          <w:b/>
          <w:bCs/>
          <w:sz w:val="24"/>
          <w:szCs w:val="24"/>
        </w:rPr>
        <w:t>3.</w:t>
      </w:r>
      <w:r w:rsidR="007F3D62" w:rsidRPr="000C6182">
        <w:rPr>
          <w:rFonts w:ascii="Times New Roman" w:hAnsi="Times New Roman" w:cs="Times New Roman"/>
          <w:b/>
          <w:bCs/>
          <w:sz w:val="24"/>
          <w:szCs w:val="24"/>
        </w:rPr>
        <w:t>Compétences</w:t>
      </w:r>
      <w:proofErr w:type="gramEnd"/>
    </w:p>
    <w:p w14:paraId="58275C2B"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 Conseil de discipline est compétent en première instance pour connaître des dossiers suivants</w:t>
      </w:r>
      <w:r>
        <w:rPr>
          <w:rFonts w:ascii="Times New Roman" w:hAnsi="Times New Roman" w:cs="Times New Roman"/>
          <w:sz w:val="24"/>
          <w:szCs w:val="24"/>
        </w:rPr>
        <w:t xml:space="preserve"> (cette liste n’est pas exhaustive)</w:t>
      </w:r>
      <w:r w:rsidRPr="00B92EA3">
        <w:rPr>
          <w:rFonts w:ascii="Times New Roman" w:hAnsi="Times New Roman" w:cs="Times New Roman"/>
          <w:sz w:val="24"/>
          <w:szCs w:val="24"/>
        </w:rPr>
        <w:t xml:space="preserve"> :</w:t>
      </w:r>
    </w:p>
    <w:p w14:paraId="7907D3DB" w14:textId="73184BE1" w:rsidR="007F3D62" w:rsidRPr="00BC30EB" w:rsidRDefault="007F3D62" w:rsidP="004D4CB5">
      <w:pPr>
        <w:pStyle w:val="Paragraphedeliste"/>
        <w:numPr>
          <w:ilvl w:val="0"/>
          <w:numId w:val="51"/>
        </w:numPr>
        <w:autoSpaceDE w:val="0"/>
        <w:autoSpaceDN w:val="0"/>
        <w:adjustRightInd w:val="0"/>
        <w:spacing w:after="0" w:line="240" w:lineRule="auto"/>
        <w:jc w:val="both"/>
        <w:rPr>
          <w:rFonts w:ascii="Times New Roman" w:hAnsi="Times New Roman" w:cs="Times New Roman"/>
          <w:sz w:val="24"/>
          <w:szCs w:val="24"/>
        </w:rPr>
      </w:pPr>
      <w:r w:rsidRPr="00BC30EB">
        <w:rPr>
          <w:rFonts w:ascii="Times New Roman" w:hAnsi="Times New Roman" w:cs="Times New Roman"/>
          <w:sz w:val="24"/>
          <w:szCs w:val="24"/>
        </w:rPr>
        <w:t>Tout acte volontaire ou involontaire qui nuirait à la Fédération ou un de ses cercles en raison de son atteinte aux Statuts ou au Règlement d’Ordre Intérieur ou encore aux lois de l’honneur et de la bienséance (insultes, diffamation,</w:t>
      </w:r>
      <w:r w:rsidR="003C6179">
        <w:rPr>
          <w:rFonts w:ascii="Times New Roman" w:hAnsi="Times New Roman" w:cs="Times New Roman"/>
          <w:sz w:val="24"/>
          <w:szCs w:val="24"/>
        </w:rPr>
        <w:t xml:space="preserve"> </w:t>
      </w:r>
      <w:proofErr w:type="gramStart"/>
      <w:r w:rsidRPr="00BC30EB">
        <w:rPr>
          <w:rFonts w:ascii="Times New Roman" w:hAnsi="Times New Roman" w:cs="Times New Roman"/>
          <w:sz w:val="24"/>
          <w:szCs w:val="24"/>
        </w:rPr>
        <w:t>calomnies,…</w:t>
      </w:r>
      <w:proofErr w:type="gramEnd"/>
      <w:r w:rsidRPr="00BC30EB">
        <w:rPr>
          <w:rFonts w:ascii="Times New Roman" w:hAnsi="Times New Roman" w:cs="Times New Roman"/>
          <w:sz w:val="24"/>
          <w:szCs w:val="24"/>
        </w:rPr>
        <w:t>) et accompli par un membre titulaire d'une licence assurance de la fédération ;</w:t>
      </w:r>
    </w:p>
    <w:p w14:paraId="3C576A86" w14:textId="77777777" w:rsidR="007F3D62" w:rsidRPr="00BC30EB" w:rsidRDefault="007F3D62" w:rsidP="004D4CB5">
      <w:pPr>
        <w:pStyle w:val="Paragraphedeliste"/>
        <w:numPr>
          <w:ilvl w:val="0"/>
          <w:numId w:val="51"/>
        </w:numPr>
        <w:autoSpaceDE w:val="0"/>
        <w:autoSpaceDN w:val="0"/>
        <w:adjustRightInd w:val="0"/>
        <w:spacing w:after="0" w:line="240" w:lineRule="auto"/>
        <w:jc w:val="both"/>
        <w:rPr>
          <w:rFonts w:ascii="Times New Roman" w:hAnsi="Times New Roman" w:cs="Times New Roman"/>
          <w:sz w:val="24"/>
          <w:szCs w:val="24"/>
        </w:rPr>
      </w:pPr>
      <w:r w:rsidRPr="00BC30EB">
        <w:rPr>
          <w:rFonts w:ascii="Times New Roman" w:hAnsi="Times New Roman" w:cs="Times New Roman"/>
          <w:sz w:val="24"/>
          <w:szCs w:val="24"/>
        </w:rPr>
        <w:t>Des différends entre cercles ainsi qu'entre cercles et leurs membres ;</w:t>
      </w:r>
    </w:p>
    <w:p w14:paraId="009E7B2A" w14:textId="58F8FE54" w:rsidR="007F3D62" w:rsidRPr="00BC30EB" w:rsidRDefault="007F3D62" w:rsidP="004D4CB5">
      <w:pPr>
        <w:pStyle w:val="Paragraphedeliste"/>
        <w:numPr>
          <w:ilvl w:val="0"/>
          <w:numId w:val="51"/>
        </w:numPr>
        <w:autoSpaceDE w:val="0"/>
        <w:autoSpaceDN w:val="0"/>
        <w:adjustRightInd w:val="0"/>
        <w:spacing w:after="0" w:line="240" w:lineRule="auto"/>
        <w:jc w:val="both"/>
        <w:rPr>
          <w:rFonts w:ascii="Times New Roman" w:hAnsi="Times New Roman" w:cs="Times New Roman"/>
          <w:sz w:val="24"/>
          <w:szCs w:val="24"/>
        </w:rPr>
      </w:pPr>
      <w:r w:rsidRPr="00BC30EB">
        <w:rPr>
          <w:rFonts w:ascii="Times New Roman" w:hAnsi="Times New Roman" w:cs="Times New Roman"/>
          <w:sz w:val="24"/>
          <w:szCs w:val="24"/>
        </w:rPr>
        <w:t>Toute action de corruption ou de fraude ou tout acte portant préjudice aux intérêts des manifestations ou du sport, accompli par une personne ou un groupe de personnes détenteurs d'une licence assurance de la fédération</w:t>
      </w:r>
      <w:r w:rsidR="00D74943">
        <w:rPr>
          <w:rFonts w:ascii="Times New Roman" w:hAnsi="Times New Roman" w:cs="Times New Roman"/>
          <w:sz w:val="24"/>
          <w:szCs w:val="24"/>
        </w:rPr>
        <w:t xml:space="preserve"> </w:t>
      </w:r>
      <w:r w:rsidRPr="00BC30EB">
        <w:rPr>
          <w:rFonts w:ascii="Times New Roman" w:hAnsi="Times New Roman" w:cs="Times New Roman"/>
          <w:sz w:val="24"/>
          <w:szCs w:val="24"/>
        </w:rPr>
        <w:t>;</w:t>
      </w:r>
    </w:p>
    <w:p w14:paraId="5AE79D9F" w14:textId="77777777" w:rsidR="007F3D62" w:rsidRPr="00BC30EB" w:rsidRDefault="007F3D62" w:rsidP="004D4CB5">
      <w:pPr>
        <w:pStyle w:val="Paragraphedeliste"/>
        <w:numPr>
          <w:ilvl w:val="0"/>
          <w:numId w:val="51"/>
        </w:numPr>
        <w:autoSpaceDE w:val="0"/>
        <w:autoSpaceDN w:val="0"/>
        <w:adjustRightInd w:val="0"/>
        <w:spacing w:after="0" w:line="240" w:lineRule="auto"/>
        <w:jc w:val="both"/>
        <w:rPr>
          <w:rFonts w:ascii="Times New Roman" w:hAnsi="Times New Roman" w:cs="Times New Roman"/>
          <w:sz w:val="24"/>
          <w:szCs w:val="24"/>
        </w:rPr>
      </w:pPr>
      <w:r w:rsidRPr="00BC30EB">
        <w:rPr>
          <w:rFonts w:ascii="Times New Roman" w:hAnsi="Times New Roman" w:cs="Times New Roman"/>
          <w:sz w:val="24"/>
          <w:szCs w:val="24"/>
        </w:rPr>
        <w:t>Le fait de participer à une épreuve non autorisée par la fédération ;</w:t>
      </w:r>
    </w:p>
    <w:p w14:paraId="0296D2C7" w14:textId="77777777" w:rsidR="007F3D62" w:rsidRPr="00BC30EB" w:rsidRDefault="007F3D62" w:rsidP="004D4CB5">
      <w:pPr>
        <w:pStyle w:val="Paragraphedeliste"/>
        <w:numPr>
          <w:ilvl w:val="0"/>
          <w:numId w:val="51"/>
        </w:numPr>
        <w:autoSpaceDE w:val="0"/>
        <w:autoSpaceDN w:val="0"/>
        <w:adjustRightInd w:val="0"/>
        <w:spacing w:after="0" w:line="240" w:lineRule="auto"/>
        <w:jc w:val="both"/>
        <w:rPr>
          <w:rFonts w:ascii="Times New Roman" w:hAnsi="Times New Roman" w:cs="Times New Roman"/>
          <w:sz w:val="24"/>
          <w:szCs w:val="24"/>
        </w:rPr>
      </w:pPr>
      <w:r w:rsidRPr="00BC30EB">
        <w:rPr>
          <w:rFonts w:ascii="Times New Roman" w:hAnsi="Times New Roman" w:cs="Times New Roman"/>
          <w:sz w:val="24"/>
          <w:szCs w:val="24"/>
        </w:rPr>
        <w:t>Le refus de se soumettre à une décision prise par la fédération ;</w:t>
      </w:r>
    </w:p>
    <w:p w14:paraId="6F20DE74" w14:textId="7CEA2FA7" w:rsidR="007F3D62" w:rsidRPr="00BC30EB" w:rsidRDefault="007F3D62" w:rsidP="004D4CB5">
      <w:pPr>
        <w:pStyle w:val="Paragraphedeliste"/>
        <w:numPr>
          <w:ilvl w:val="0"/>
          <w:numId w:val="51"/>
        </w:numPr>
        <w:autoSpaceDE w:val="0"/>
        <w:autoSpaceDN w:val="0"/>
        <w:adjustRightInd w:val="0"/>
        <w:spacing w:after="0" w:line="240" w:lineRule="auto"/>
        <w:jc w:val="both"/>
        <w:rPr>
          <w:rFonts w:ascii="Times New Roman" w:hAnsi="Times New Roman" w:cs="Times New Roman"/>
          <w:sz w:val="24"/>
          <w:szCs w:val="24"/>
        </w:rPr>
      </w:pPr>
      <w:proofErr w:type="spellStart"/>
      <w:r w:rsidRPr="00BC30EB">
        <w:rPr>
          <w:rFonts w:ascii="Times New Roman" w:hAnsi="Times New Roman" w:cs="Times New Roman"/>
          <w:sz w:val="24"/>
          <w:szCs w:val="24"/>
        </w:rPr>
        <w:t>Tou</w:t>
      </w:r>
      <w:r w:rsidR="00D74943">
        <w:rPr>
          <w:rFonts w:ascii="Times New Roman" w:hAnsi="Times New Roman" w:cs="Times New Roman"/>
          <w:sz w:val="24"/>
          <w:szCs w:val="24"/>
        </w:rPr>
        <w:t>t</w:t>
      </w:r>
      <w:proofErr w:type="spellEnd"/>
      <w:r w:rsidRPr="00BC30EB">
        <w:rPr>
          <w:rFonts w:ascii="Times New Roman" w:hAnsi="Times New Roman" w:cs="Times New Roman"/>
          <w:sz w:val="24"/>
          <w:szCs w:val="24"/>
        </w:rPr>
        <w:t xml:space="preserve"> cas où un membre titulaire d'une licence de la fédération a contrevenu aux dispositions antidopage (obligatoire, découlé du Décret de la Communauté française et du Code mondial</w:t>
      </w:r>
      <w:r w:rsidR="00BC30EB">
        <w:rPr>
          <w:rFonts w:ascii="Times New Roman" w:hAnsi="Times New Roman" w:cs="Times New Roman"/>
          <w:sz w:val="24"/>
          <w:szCs w:val="24"/>
        </w:rPr>
        <w:t xml:space="preserve"> </w:t>
      </w:r>
      <w:r w:rsidRPr="00BC30EB">
        <w:rPr>
          <w:rFonts w:ascii="Times New Roman" w:hAnsi="Times New Roman" w:cs="Times New Roman"/>
          <w:sz w:val="24"/>
          <w:szCs w:val="24"/>
        </w:rPr>
        <w:t>Antidopage de l’AMA).</w:t>
      </w:r>
    </w:p>
    <w:p w14:paraId="5B02F0E4"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1AE04933" w14:textId="43EDE58C" w:rsidR="007F3D62" w:rsidRPr="000C6182" w:rsidRDefault="000C6182" w:rsidP="004D4CB5">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12.3.</w:t>
      </w:r>
      <w:proofErr w:type="gramStart"/>
      <w:r>
        <w:rPr>
          <w:rFonts w:ascii="Times New Roman" w:hAnsi="Times New Roman" w:cs="Times New Roman"/>
          <w:b/>
          <w:bCs/>
          <w:sz w:val="24"/>
          <w:szCs w:val="24"/>
          <w:u w:val="single"/>
        </w:rPr>
        <w:t>1.</w:t>
      </w:r>
      <w:r w:rsidR="007F3D62" w:rsidRPr="000C6182">
        <w:rPr>
          <w:rFonts w:ascii="Times New Roman" w:hAnsi="Times New Roman" w:cs="Times New Roman"/>
          <w:b/>
          <w:bCs/>
          <w:sz w:val="24"/>
          <w:szCs w:val="24"/>
          <w:u w:val="single"/>
        </w:rPr>
        <w:t>Conseil</w:t>
      </w:r>
      <w:proofErr w:type="gramEnd"/>
      <w:r w:rsidR="007F3D62" w:rsidRPr="000C6182">
        <w:rPr>
          <w:rFonts w:ascii="Times New Roman" w:hAnsi="Times New Roman" w:cs="Times New Roman"/>
          <w:b/>
          <w:bCs/>
          <w:sz w:val="24"/>
          <w:szCs w:val="24"/>
          <w:u w:val="single"/>
        </w:rPr>
        <w:t xml:space="preserve"> d’appel</w:t>
      </w:r>
    </w:p>
    <w:p w14:paraId="2964F25C"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20B27C2E" w14:textId="3F6C2C1E" w:rsidR="007F3D62" w:rsidRPr="000C6182" w:rsidRDefault="000C6182"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12.3.1.</w:t>
      </w:r>
      <w:proofErr w:type="gramStart"/>
      <w:r>
        <w:rPr>
          <w:rFonts w:ascii="Times New Roman" w:hAnsi="Times New Roman" w:cs="Times New Roman"/>
          <w:b/>
          <w:bCs/>
          <w:sz w:val="24"/>
          <w:szCs w:val="24"/>
        </w:rPr>
        <w:t>1.</w:t>
      </w:r>
      <w:r w:rsidR="007F3D62" w:rsidRPr="000C6182">
        <w:rPr>
          <w:rFonts w:ascii="Times New Roman" w:hAnsi="Times New Roman" w:cs="Times New Roman"/>
          <w:b/>
          <w:bCs/>
          <w:sz w:val="24"/>
          <w:szCs w:val="24"/>
        </w:rPr>
        <w:t>Composition</w:t>
      </w:r>
      <w:proofErr w:type="gramEnd"/>
    </w:p>
    <w:p w14:paraId="7A52B27F"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 Conseil d'appel est composé de 3 personnes dont 2 juges et un procu</w:t>
      </w:r>
      <w:r>
        <w:rPr>
          <w:rFonts w:ascii="Times New Roman" w:hAnsi="Times New Roman" w:cs="Times New Roman"/>
          <w:sz w:val="24"/>
          <w:szCs w:val="24"/>
        </w:rPr>
        <w:t xml:space="preserve">reur. Un secrétaire, sans droit </w:t>
      </w:r>
      <w:r w:rsidRPr="00B92EA3">
        <w:rPr>
          <w:rFonts w:ascii="Times New Roman" w:hAnsi="Times New Roman" w:cs="Times New Roman"/>
          <w:sz w:val="24"/>
          <w:szCs w:val="24"/>
        </w:rPr>
        <w:t>de vote, peut lui être adjoint</w:t>
      </w:r>
    </w:p>
    <w:p w14:paraId="51969E68" w14:textId="2551FEE6"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Les membres du Conseil d'appel sont nommés par l</w:t>
      </w:r>
      <w:r w:rsidR="00CA099A">
        <w:rPr>
          <w:rFonts w:ascii="Times New Roman" w:hAnsi="Times New Roman" w:cs="Times New Roman"/>
          <w:sz w:val="24"/>
          <w:szCs w:val="24"/>
        </w:rPr>
        <w:t>’Organe</w:t>
      </w:r>
      <w:r w:rsidRPr="00B92EA3">
        <w:rPr>
          <w:rFonts w:ascii="Times New Roman" w:hAnsi="Times New Roman" w:cs="Times New Roman"/>
          <w:sz w:val="24"/>
          <w:szCs w:val="24"/>
        </w:rPr>
        <w:t xml:space="preserve"> d'</w:t>
      </w:r>
      <w:r w:rsidR="00D74943">
        <w:rPr>
          <w:rFonts w:ascii="Times New Roman" w:hAnsi="Times New Roman" w:cs="Times New Roman"/>
          <w:sz w:val="24"/>
          <w:szCs w:val="24"/>
        </w:rPr>
        <w:t>a</w:t>
      </w:r>
      <w:r w:rsidRPr="00B92EA3">
        <w:rPr>
          <w:rFonts w:ascii="Times New Roman" w:hAnsi="Times New Roman" w:cs="Times New Roman"/>
          <w:sz w:val="24"/>
          <w:szCs w:val="24"/>
        </w:rPr>
        <w:t>dmin</w:t>
      </w:r>
      <w:r>
        <w:rPr>
          <w:rFonts w:ascii="Times New Roman" w:hAnsi="Times New Roman" w:cs="Times New Roman"/>
          <w:sz w:val="24"/>
          <w:szCs w:val="24"/>
        </w:rPr>
        <w:t>istration au cas par cas et sur base de candidature.</w:t>
      </w:r>
    </w:p>
    <w:p w14:paraId="1A47E7C1"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Dans le cas où le Conseil d'appel doit statuer sur un cas de dopage, il</w:t>
      </w:r>
      <w:r>
        <w:rPr>
          <w:rFonts w:ascii="Times New Roman" w:hAnsi="Times New Roman" w:cs="Times New Roman"/>
          <w:sz w:val="24"/>
          <w:szCs w:val="24"/>
        </w:rPr>
        <w:t xml:space="preserve"> est assisté d'experts médicaux </w:t>
      </w:r>
      <w:r w:rsidRPr="00B92EA3">
        <w:rPr>
          <w:rFonts w:ascii="Times New Roman" w:hAnsi="Times New Roman" w:cs="Times New Roman"/>
          <w:sz w:val="24"/>
          <w:szCs w:val="24"/>
        </w:rPr>
        <w:t>chargés de donner un avis mais qui ne disposent d'aucun droit de vote.</w:t>
      </w:r>
    </w:p>
    <w:p w14:paraId="5392A723"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3C22C341" w14:textId="12613D2F" w:rsidR="007F3D62" w:rsidRPr="000C6182" w:rsidRDefault="000C6182"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12.3.1.</w:t>
      </w:r>
      <w:proofErr w:type="gramStart"/>
      <w:r>
        <w:rPr>
          <w:rFonts w:ascii="Times New Roman" w:hAnsi="Times New Roman" w:cs="Times New Roman"/>
          <w:b/>
          <w:bCs/>
          <w:sz w:val="24"/>
          <w:szCs w:val="24"/>
        </w:rPr>
        <w:t>2.</w:t>
      </w:r>
      <w:r w:rsidR="007F3D62" w:rsidRPr="000C6182">
        <w:rPr>
          <w:rFonts w:ascii="Times New Roman" w:hAnsi="Times New Roman" w:cs="Times New Roman"/>
          <w:b/>
          <w:bCs/>
          <w:sz w:val="24"/>
          <w:szCs w:val="24"/>
        </w:rPr>
        <w:t>Compétences</w:t>
      </w:r>
      <w:proofErr w:type="gramEnd"/>
    </w:p>
    <w:p w14:paraId="1CA970C7"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 Conseil d'appel est compétent pour connaître en degré d'appel l</w:t>
      </w:r>
      <w:r>
        <w:rPr>
          <w:rFonts w:ascii="Times New Roman" w:hAnsi="Times New Roman" w:cs="Times New Roman"/>
          <w:sz w:val="24"/>
          <w:szCs w:val="24"/>
        </w:rPr>
        <w:t xml:space="preserve">es appels introduits contre les </w:t>
      </w:r>
      <w:r w:rsidRPr="00B92EA3">
        <w:rPr>
          <w:rFonts w:ascii="Times New Roman" w:hAnsi="Times New Roman" w:cs="Times New Roman"/>
          <w:sz w:val="24"/>
          <w:szCs w:val="24"/>
        </w:rPr>
        <w:t>décisions du Conseil de discipline rendues en première instance.</w:t>
      </w:r>
    </w:p>
    <w:p w14:paraId="2B5845CE"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23A0BA27" w14:textId="4E9C9EEC" w:rsidR="007F3D62" w:rsidRPr="000C6182" w:rsidRDefault="000C6182"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proofErr w:type="gramStart"/>
      <w:r>
        <w:rPr>
          <w:rFonts w:ascii="Times New Roman" w:hAnsi="Times New Roman" w:cs="Times New Roman"/>
          <w:b/>
          <w:bCs/>
          <w:sz w:val="24"/>
          <w:szCs w:val="24"/>
        </w:rPr>
        <w:t>3.</w:t>
      </w:r>
      <w:r w:rsidR="007F3D62" w:rsidRPr="000C6182">
        <w:rPr>
          <w:rFonts w:ascii="Times New Roman" w:hAnsi="Times New Roman" w:cs="Times New Roman"/>
          <w:b/>
          <w:bCs/>
          <w:sz w:val="24"/>
          <w:szCs w:val="24"/>
        </w:rPr>
        <w:t>PROCEDURE</w:t>
      </w:r>
      <w:proofErr w:type="gramEnd"/>
      <w:r w:rsidR="00397DE4" w:rsidRPr="000C6182">
        <w:rPr>
          <w:rFonts w:ascii="Times New Roman" w:hAnsi="Times New Roman" w:cs="Times New Roman"/>
          <w:b/>
          <w:bCs/>
          <w:sz w:val="24"/>
          <w:szCs w:val="24"/>
        </w:rPr>
        <w:t xml:space="preserve"> DEVANT LE CONSEIL DE DISCIPLINE</w:t>
      </w:r>
    </w:p>
    <w:p w14:paraId="68123BEA"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1E91605E" w14:textId="34AEE9C5" w:rsidR="007F3D62" w:rsidRPr="000C6182" w:rsidRDefault="000C6182"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12.3.</w:t>
      </w:r>
      <w:proofErr w:type="gramStart"/>
      <w:r>
        <w:rPr>
          <w:rFonts w:ascii="Times New Roman" w:hAnsi="Times New Roman" w:cs="Times New Roman"/>
          <w:b/>
          <w:bCs/>
          <w:sz w:val="24"/>
          <w:szCs w:val="24"/>
        </w:rPr>
        <w:t>1.</w:t>
      </w:r>
      <w:r w:rsidR="007F3D62" w:rsidRPr="000C6182">
        <w:rPr>
          <w:rFonts w:ascii="Times New Roman" w:hAnsi="Times New Roman" w:cs="Times New Roman"/>
          <w:b/>
          <w:bCs/>
          <w:sz w:val="24"/>
          <w:szCs w:val="24"/>
        </w:rPr>
        <w:t>Saisie</w:t>
      </w:r>
      <w:proofErr w:type="gramEnd"/>
      <w:r w:rsidR="007F3D62" w:rsidRPr="000C6182">
        <w:rPr>
          <w:rFonts w:ascii="Times New Roman" w:hAnsi="Times New Roman" w:cs="Times New Roman"/>
          <w:b/>
          <w:bCs/>
          <w:sz w:val="24"/>
          <w:szCs w:val="24"/>
        </w:rPr>
        <w:t xml:space="preserve"> du Conseil de discipline</w:t>
      </w:r>
    </w:p>
    <w:p w14:paraId="4A2AC041"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 Conseil de discipline connaît des affaires disciplinaires soit d'office, soit sur plainte.</w:t>
      </w:r>
    </w:p>
    <w:p w14:paraId="651E49BD" w14:textId="68E30E64"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Les plaintes sont reçues par le Président d</w:t>
      </w:r>
      <w:r w:rsidR="00CA099A">
        <w:rPr>
          <w:rFonts w:ascii="Times New Roman" w:hAnsi="Times New Roman" w:cs="Times New Roman"/>
          <w:sz w:val="24"/>
          <w:szCs w:val="24"/>
        </w:rPr>
        <w:t>e l’Organe</w:t>
      </w:r>
      <w:r w:rsidRPr="00B92EA3">
        <w:rPr>
          <w:rFonts w:ascii="Times New Roman" w:hAnsi="Times New Roman" w:cs="Times New Roman"/>
          <w:sz w:val="24"/>
          <w:szCs w:val="24"/>
        </w:rPr>
        <w:t xml:space="preserve"> d'</w:t>
      </w:r>
      <w:r w:rsidR="00B152DF">
        <w:rPr>
          <w:rFonts w:ascii="Times New Roman" w:hAnsi="Times New Roman" w:cs="Times New Roman"/>
          <w:sz w:val="24"/>
          <w:szCs w:val="24"/>
        </w:rPr>
        <w:t>a</w:t>
      </w:r>
      <w:r w:rsidRPr="00B92EA3">
        <w:rPr>
          <w:rFonts w:ascii="Times New Roman" w:hAnsi="Times New Roman" w:cs="Times New Roman"/>
          <w:sz w:val="24"/>
          <w:szCs w:val="24"/>
        </w:rPr>
        <w:t>dministrat</w:t>
      </w:r>
      <w:r>
        <w:rPr>
          <w:rFonts w:ascii="Times New Roman" w:hAnsi="Times New Roman" w:cs="Times New Roman"/>
          <w:sz w:val="24"/>
          <w:szCs w:val="24"/>
        </w:rPr>
        <w:t xml:space="preserve">ion et transmises au </w:t>
      </w:r>
      <w:r w:rsidRPr="00B92EA3">
        <w:rPr>
          <w:rFonts w:ascii="Times New Roman" w:hAnsi="Times New Roman" w:cs="Times New Roman"/>
          <w:sz w:val="24"/>
          <w:szCs w:val="24"/>
        </w:rPr>
        <w:t>Conseil de discipline. Elles ne peuvent être classées sans suite.</w:t>
      </w:r>
    </w:p>
    <w:p w14:paraId="55FFC67A"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506E28F6" w14:textId="75D200A5" w:rsidR="007F3D62" w:rsidRPr="00721F3D" w:rsidRDefault="00721F3D"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12.3.</w:t>
      </w:r>
      <w:proofErr w:type="gramStart"/>
      <w:r>
        <w:rPr>
          <w:rFonts w:ascii="Times New Roman" w:hAnsi="Times New Roman" w:cs="Times New Roman"/>
          <w:b/>
          <w:bCs/>
          <w:sz w:val="24"/>
          <w:szCs w:val="24"/>
        </w:rPr>
        <w:t>2.</w:t>
      </w:r>
      <w:r w:rsidR="007F3D62" w:rsidRPr="00721F3D">
        <w:rPr>
          <w:rFonts w:ascii="Times New Roman" w:hAnsi="Times New Roman" w:cs="Times New Roman"/>
          <w:b/>
          <w:bCs/>
          <w:sz w:val="24"/>
          <w:szCs w:val="24"/>
        </w:rPr>
        <w:t>Instruction</w:t>
      </w:r>
      <w:proofErr w:type="gramEnd"/>
    </w:p>
    <w:p w14:paraId="2D263BC3"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 procureur est désigné parmi les conseillers composant le Consei</w:t>
      </w:r>
      <w:r>
        <w:rPr>
          <w:rFonts w:ascii="Times New Roman" w:hAnsi="Times New Roman" w:cs="Times New Roman"/>
          <w:sz w:val="24"/>
          <w:szCs w:val="24"/>
        </w:rPr>
        <w:t xml:space="preserve">l de discipline mais ne dispose </w:t>
      </w:r>
      <w:r w:rsidRPr="00B92EA3">
        <w:rPr>
          <w:rFonts w:ascii="Times New Roman" w:hAnsi="Times New Roman" w:cs="Times New Roman"/>
          <w:sz w:val="24"/>
          <w:szCs w:val="24"/>
        </w:rPr>
        <w:t>d'aucun droit de vote relatif à la sanction.</w:t>
      </w:r>
    </w:p>
    <w:p w14:paraId="2ECF6BE0"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 procureur accomplit tous les devoirs utiles à la découverte de la vérité.</w:t>
      </w:r>
      <w:r>
        <w:rPr>
          <w:rFonts w:ascii="Times New Roman" w:hAnsi="Times New Roman" w:cs="Times New Roman"/>
          <w:sz w:val="24"/>
          <w:szCs w:val="24"/>
        </w:rPr>
        <w:t xml:space="preserve"> Le procureur peut s'il le juge </w:t>
      </w:r>
      <w:r w:rsidRPr="00B92EA3">
        <w:rPr>
          <w:rFonts w:ascii="Times New Roman" w:hAnsi="Times New Roman" w:cs="Times New Roman"/>
          <w:sz w:val="24"/>
          <w:szCs w:val="24"/>
        </w:rPr>
        <w:t>utile :</w:t>
      </w:r>
    </w:p>
    <w:p w14:paraId="666A4784" w14:textId="77777777" w:rsidR="007F3D62" w:rsidRPr="00CA099A" w:rsidRDefault="00CA099A" w:rsidP="004D4CB5">
      <w:pPr>
        <w:pStyle w:val="Paragraphedeliste"/>
        <w:numPr>
          <w:ilvl w:val="0"/>
          <w:numId w:val="5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7F3D62" w:rsidRPr="00CA099A">
        <w:rPr>
          <w:rFonts w:ascii="Times New Roman" w:hAnsi="Times New Roman" w:cs="Times New Roman"/>
          <w:sz w:val="24"/>
          <w:szCs w:val="24"/>
        </w:rPr>
        <w:t>ntendre, acter et faire signer la déclaration du plaignant et les explications de la partie mise en cause,</w:t>
      </w:r>
    </w:p>
    <w:p w14:paraId="16467650" w14:textId="77777777" w:rsidR="007F3D62" w:rsidRPr="00CA099A" w:rsidRDefault="00CA099A" w:rsidP="004D4CB5">
      <w:pPr>
        <w:pStyle w:val="Paragraphedeliste"/>
        <w:numPr>
          <w:ilvl w:val="0"/>
          <w:numId w:val="5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F3D62" w:rsidRPr="00CA099A">
        <w:rPr>
          <w:rFonts w:ascii="Times New Roman" w:hAnsi="Times New Roman" w:cs="Times New Roman"/>
          <w:sz w:val="24"/>
          <w:szCs w:val="24"/>
        </w:rPr>
        <w:t>rocéder à toute mesure d'instruction qu'il juge nécessaire à l'accomplissement de sa mission,</w:t>
      </w:r>
    </w:p>
    <w:p w14:paraId="283588FF" w14:textId="77777777" w:rsidR="007F3D62" w:rsidRPr="00CA099A" w:rsidRDefault="00CA099A" w:rsidP="004D4CB5">
      <w:pPr>
        <w:pStyle w:val="Paragraphedeliste"/>
        <w:numPr>
          <w:ilvl w:val="0"/>
          <w:numId w:val="5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7F3D62" w:rsidRPr="00CA099A">
        <w:rPr>
          <w:rFonts w:ascii="Times New Roman" w:hAnsi="Times New Roman" w:cs="Times New Roman"/>
          <w:sz w:val="24"/>
          <w:szCs w:val="24"/>
        </w:rPr>
        <w:t>ntendre des témoins, à charge ou à décharge, acter et faire signer leurs dépositions,</w:t>
      </w:r>
    </w:p>
    <w:p w14:paraId="28D55F60" w14:textId="77777777" w:rsidR="007F3D62" w:rsidRPr="00CA099A" w:rsidRDefault="00CA099A" w:rsidP="004D4CB5">
      <w:pPr>
        <w:pStyle w:val="Paragraphedeliste"/>
        <w:numPr>
          <w:ilvl w:val="0"/>
          <w:numId w:val="52"/>
        </w:numPr>
        <w:autoSpaceDE w:val="0"/>
        <w:autoSpaceDN w:val="0"/>
        <w:adjustRightInd w:val="0"/>
        <w:spacing w:after="0" w:line="240" w:lineRule="auto"/>
        <w:jc w:val="both"/>
        <w:rPr>
          <w:rFonts w:ascii="Times New Roman" w:hAnsi="Times New Roman" w:cs="Times New Roman"/>
          <w:sz w:val="24"/>
          <w:szCs w:val="24"/>
        </w:rPr>
      </w:pPr>
      <w:r w:rsidRPr="00CA099A">
        <w:rPr>
          <w:rFonts w:ascii="Times New Roman" w:hAnsi="Times New Roman" w:cs="Times New Roman"/>
          <w:sz w:val="24"/>
          <w:szCs w:val="24"/>
        </w:rPr>
        <w:t>R</w:t>
      </w:r>
      <w:r w:rsidR="007F3D62" w:rsidRPr="00CA099A">
        <w:rPr>
          <w:rFonts w:ascii="Times New Roman" w:hAnsi="Times New Roman" w:cs="Times New Roman"/>
          <w:sz w:val="24"/>
          <w:szCs w:val="24"/>
        </w:rPr>
        <w:t>equérir la communication de tous documents, registres et procès-verbaux qu'il désire consulter,</w:t>
      </w:r>
    </w:p>
    <w:p w14:paraId="1CB8BD52"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Dès l'instruction terminée, le procureur communique ses conclusions au Conseil de discipline.</w:t>
      </w:r>
    </w:p>
    <w:p w14:paraId="7643A54A"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Les conclusions du Procureur contiennent notamment les procès-ver</w:t>
      </w:r>
      <w:r>
        <w:rPr>
          <w:rFonts w:ascii="Times New Roman" w:hAnsi="Times New Roman" w:cs="Times New Roman"/>
          <w:sz w:val="24"/>
          <w:szCs w:val="24"/>
        </w:rPr>
        <w:t xml:space="preserve">baux des enquêtes effectuées et </w:t>
      </w:r>
      <w:r w:rsidRPr="00B92EA3">
        <w:rPr>
          <w:rFonts w:ascii="Times New Roman" w:hAnsi="Times New Roman" w:cs="Times New Roman"/>
          <w:sz w:val="24"/>
          <w:szCs w:val="24"/>
        </w:rPr>
        <w:t>les témoignages recueillis.</w:t>
      </w:r>
    </w:p>
    <w:p w14:paraId="1C28F20F"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 Procureur assiste aux débats, fait rapport de son instruction, parti</w:t>
      </w:r>
      <w:r>
        <w:rPr>
          <w:rFonts w:ascii="Times New Roman" w:hAnsi="Times New Roman" w:cs="Times New Roman"/>
          <w:sz w:val="24"/>
          <w:szCs w:val="24"/>
        </w:rPr>
        <w:t xml:space="preserve">cipe aux discussions d'audience </w:t>
      </w:r>
      <w:r w:rsidRPr="00B92EA3">
        <w:rPr>
          <w:rFonts w:ascii="Times New Roman" w:hAnsi="Times New Roman" w:cs="Times New Roman"/>
          <w:sz w:val="24"/>
          <w:szCs w:val="24"/>
        </w:rPr>
        <w:t>mais ne participe pas au délibéré.</w:t>
      </w:r>
    </w:p>
    <w:p w14:paraId="69DAEBC2"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0E93682B" w14:textId="3637BD45" w:rsidR="007F3D62" w:rsidRPr="00721F3D" w:rsidRDefault="00721F3D"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12.3.</w:t>
      </w:r>
      <w:proofErr w:type="gramStart"/>
      <w:r>
        <w:rPr>
          <w:rFonts w:ascii="Times New Roman" w:hAnsi="Times New Roman" w:cs="Times New Roman"/>
          <w:b/>
          <w:bCs/>
          <w:sz w:val="24"/>
          <w:szCs w:val="24"/>
        </w:rPr>
        <w:t>3.</w:t>
      </w:r>
      <w:r w:rsidR="007F3D62" w:rsidRPr="00721F3D">
        <w:rPr>
          <w:rFonts w:ascii="Times New Roman" w:hAnsi="Times New Roman" w:cs="Times New Roman"/>
          <w:b/>
          <w:bCs/>
          <w:sz w:val="24"/>
          <w:szCs w:val="24"/>
        </w:rPr>
        <w:t>Convocation</w:t>
      </w:r>
      <w:proofErr w:type="gramEnd"/>
    </w:p>
    <w:p w14:paraId="480FE24F"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Dans les 15 jours de la communication des conclusions du Procure</w:t>
      </w:r>
      <w:r>
        <w:rPr>
          <w:rFonts w:ascii="Times New Roman" w:hAnsi="Times New Roman" w:cs="Times New Roman"/>
          <w:sz w:val="24"/>
          <w:szCs w:val="24"/>
        </w:rPr>
        <w:t xml:space="preserve">ur au Conseil de discipline, ce </w:t>
      </w:r>
      <w:r w:rsidRPr="00B92EA3">
        <w:rPr>
          <w:rFonts w:ascii="Times New Roman" w:hAnsi="Times New Roman" w:cs="Times New Roman"/>
          <w:sz w:val="24"/>
          <w:szCs w:val="24"/>
        </w:rPr>
        <w:t>dernier convoque la partie, objet des poursuites, par mail</w:t>
      </w:r>
    </w:p>
    <w:p w14:paraId="2469BC61"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La convocation à comparaître doit indiquer :</w:t>
      </w:r>
    </w:p>
    <w:p w14:paraId="076C9A40" w14:textId="77777777" w:rsidR="007F3D62" w:rsidRPr="00CA099A" w:rsidRDefault="00CA099A" w:rsidP="004D4CB5">
      <w:pPr>
        <w:pStyle w:val="Paragraphedeliste"/>
        <w:numPr>
          <w:ilvl w:val="0"/>
          <w:numId w:val="5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7F3D62" w:rsidRPr="00CA099A">
        <w:rPr>
          <w:rFonts w:ascii="Times New Roman" w:hAnsi="Times New Roman" w:cs="Times New Roman"/>
          <w:sz w:val="24"/>
          <w:szCs w:val="24"/>
        </w:rPr>
        <w:t>e lieu, date et heure de la comparution</w:t>
      </w:r>
    </w:p>
    <w:p w14:paraId="6C6647E3" w14:textId="77777777" w:rsidR="007F3D62" w:rsidRPr="00CA099A" w:rsidRDefault="00CA099A" w:rsidP="004D4CB5">
      <w:pPr>
        <w:pStyle w:val="Paragraphedeliste"/>
        <w:numPr>
          <w:ilvl w:val="0"/>
          <w:numId w:val="5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7F3D62" w:rsidRPr="00CA099A">
        <w:rPr>
          <w:rFonts w:ascii="Times New Roman" w:hAnsi="Times New Roman" w:cs="Times New Roman"/>
          <w:sz w:val="24"/>
          <w:szCs w:val="24"/>
        </w:rPr>
        <w:t>'identité de la personne à comparaître</w:t>
      </w:r>
    </w:p>
    <w:p w14:paraId="2AE0C9F9" w14:textId="77777777" w:rsidR="007F3D62" w:rsidRPr="00CA099A" w:rsidRDefault="00CA099A" w:rsidP="004D4CB5">
      <w:pPr>
        <w:pStyle w:val="Paragraphedeliste"/>
        <w:numPr>
          <w:ilvl w:val="0"/>
          <w:numId w:val="5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7F3D62" w:rsidRPr="00CA099A">
        <w:rPr>
          <w:rFonts w:ascii="Times New Roman" w:hAnsi="Times New Roman" w:cs="Times New Roman"/>
          <w:sz w:val="24"/>
          <w:szCs w:val="24"/>
        </w:rPr>
        <w:t>n libellé de la nature et de la cause de l'accusation portée contre la personne appelée à comparaître.</w:t>
      </w:r>
    </w:p>
    <w:p w14:paraId="0CB12EB3"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La convocation</w:t>
      </w:r>
      <w:r>
        <w:rPr>
          <w:rFonts w:ascii="Times New Roman" w:hAnsi="Times New Roman" w:cs="Times New Roman"/>
          <w:sz w:val="24"/>
          <w:szCs w:val="24"/>
        </w:rPr>
        <w:t xml:space="preserve"> à comparaître doit être adressé</w:t>
      </w:r>
      <w:r w:rsidRPr="00B92EA3">
        <w:rPr>
          <w:rFonts w:ascii="Times New Roman" w:hAnsi="Times New Roman" w:cs="Times New Roman"/>
          <w:sz w:val="24"/>
          <w:szCs w:val="24"/>
        </w:rPr>
        <w:t xml:space="preserve">e au moins </w:t>
      </w:r>
      <w:r w:rsidRPr="00B92EA3">
        <w:rPr>
          <w:rFonts w:ascii="Times New Roman" w:hAnsi="Times New Roman" w:cs="Times New Roman"/>
          <w:b/>
          <w:bCs/>
          <w:sz w:val="24"/>
          <w:szCs w:val="24"/>
        </w:rPr>
        <w:t>15 jours avant la séance</w:t>
      </w:r>
      <w:r>
        <w:rPr>
          <w:rFonts w:ascii="Times New Roman" w:hAnsi="Times New Roman" w:cs="Times New Roman"/>
          <w:sz w:val="24"/>
          <w:szCs w:val="24"/>
        </w:rPr>
        <w:t xml:space="preserve">. En outre, un délai </w:t>
      </w:r>
      <w:r w:rsidRPr="00B92EA3">
        <w:rPr>
          <w:rFonts w:ascii="Times New Roman" w:hAnsi="Times New Roman" w:cs="Times New Roman"/>
          <w:sz w:val="24"/>
          <w:szCs w:val="24"/>
        </w:rPr>
        <w:t xml:space="preserve">supplémentaire peut être octroyé si la partie le demande </w:t>
      </w:r>
      <w:r w:rsidRPr="00B92EA3">
        <w:rPr>
          <w:rFonts w:ascii="Times New Roman" w:hAnsi="Times New Roman" w:cs="Times New Roman"/>
          <w:b/>
          <w:bCs/>
          <w:sz w:val="24"/>
          <w:szCs w:val="24"/>
        </w:rPr>
        <w:t xml:space="preserve">au plus tard dans les 48 heures </w:t>
      </w:r>
      <w:r>
        <w:rPr>
          <w:rFonts w:ascii="Times New Roman" w:hAnsi="Times New Roman" w:cs="Times New Roman"/>
          <w:sz w:val="24"/>
          <w:szCs w:val="24"/>
        </w:rPr>
        <w:t xml:space="preserve">avant le jour </w:t>
      </w:r>
      <w:r w:rsidRPr="00B92EA3">
        <w:rPr>
          <w:rFonts w:ascii="Times New Roman" w:hAnsi="Times New Roman" w:cs="Times New Roman"/>
          <w:sz w:val="24"/>
          <w:szCs w:val="24"/>
        </w:rPr>
        <w:t>fixé pour la comparution, aux fins de préparer sa défense. Ce nou</w:t>
      </w:r>
      <w:r>
        <w:rPr>
          <w:rFonts w:ascii="Times New Roman" w:hAnsi="Times New Roman" w:cs="Times New Roman"/>
          <w:sz w:val="24"/>
          <w:szCs w:val="24"/>
        </w:rPr>
        <w:t xml:space="preserve">veau délai ne pourra excéder 15 </w:t>
      </w:r>
      <w:r w:rsidRPr="00B92EA3">
        <w:rPr>
          <w:rFonts w:ascii="Times New Roman" w:hAnsi="Times New Roman" w:cs="Times New Roman"/>
          <w:sz w:val="24"/>
          <w:szCs w:val="24"/>
        </w:rPr>
        <w:t>jours.</w:t>
      </w:r>
    </w:p>
    <w:p w14:paraId="04594952"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L'adresse qui apparaît sur la fiche d'affiliation de l'année vaut élection du domicile.</w:t>
      </w:r>
    </w:p>
    <w:p w14:paraId="705E7C6B"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417CC4CB" w14:textId="34D6DEDA" w:rsidR="007F3D62" w:rsidRPr="00721F3D" w:rsidRDefault="00721F3D"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12.3.</w:t>
      </w:r>
      <w:proofErr w:type="gramStart"/>
      <w:r>
        <w:rPr>
          <w:rFonts w:ascii="Times New Roman" w:hAnsi="Times New Roman" w:cs="Times New Roman"/>
          <w:b/>
          <w:bCs/>
          <w:sz w:val="24"/>
          <w:szCs w:val="24"/>
        </w:rPr>
        <w:t>4.</w:t>
      </w:r>
      <w:r w:rsidR="007F3D62" w:rsidRPr="00721F3D">
        <w:rPr>
          <w:rFonts w:ascii="Times New Roman" w:hAnsi="Times New Roman" w:cs="Times New Roman"/>
          <w:b/>
          <w:bCs/>
          <w:sz w:val="24"/>
          <w:szCs w:val="24"/>
        </w:rPr>
        <w:t>Communication</w:t>
      </w:r>
      <w:proofErr w:type="gramEnd"/>
      <w:r w:rsidR="007F3D62" w:rsidRPr="00721F3D">
        <w:rPr>
          <w:rFonts w:ascii="Times New Roman" w:hAnsi="Times New Roman" w:cs="Times New Roman"/>
          <w:b/>
          <w:bCs/>
          <w:sz w:val="24"/>
          <w:szCs w:val="24"/>
        </w:rPr>
        <w:t xml:space="preserve"> du dossier</w:t>
      </w:r>
    </w:p>
    <w:p w14:paraId="6A96772F"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 dossier peut être consulté par la partie poursuivie et son avocat</w:t>
      </w:r>
      <w:r>
        <w:rPr>
          <w:rFonts w:ascii="Times New Roman" w:hAnsi="Times New Roman" w:cs="Times New Roman"/>
          <w:sz w:val="24"/>
          <w:szCs w:val="24"/>
        </w:rPr>
        <w:t xml:space="preserve">, dès réception de la lettre de </w:t>
      </w:r>
      <w:r w:rsidRPr="00B92EA3">
        <w:rPr>
          <w:rFonts w:ascii="Times New Roman" w:hAnsi="Times New Roman" w:cs="Times New Roman"/>
          <w:sz w:val="24"/>
          <w:szCs w:val="24"/>
        </w:rPr>
        <w:t>comparution par la partie poursuivie et ce, jusqu'à la veille de la séanc</w:t>
      </w:r>
      <w:r>
        <w:rPr>
          <w:rFonts w:ascii="Times New Roman" w:hAnsi="Times New Roman" w:cs="Times New Roman"/>
          <w:sz w:val="24"/>
          <w:szCs w:val="24"/>
        </w:rPr>
        <w:t xml:space="preserve">e de comparution au Secrétariat </w:t>
      </w:r>
      <w:r w:rsidRPr="00B92EA3">
        <w:rPr>
          <w:rFonts w:ascii="Times New Roman" w:hAnsi="Times New Roman" w:cs="Times New Roman"/>
          <w:sz w:val="24"/>
          <w:szCs w:val="24"/>
        </w:rPr>
        <w:t>de la Fédération. La consultation a lieu sans déplacement du dossier.</w:t>
      </w:r>
    </w:p>
    <w:p w14:paraId="79DA8525"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3E08324C" w14:textId="77777777" w:rsidR="00721F3D" w:rsidRDefault="00721F3D" w:rsidP="004D4CB5">
      <w:pPr>
        <w:autoSpaceDE w:val="0"/>
        <w:autoSpaceDN w:val="0"/>
        <w:adjustRightInd w:val="0"/>
        <w:spacing w:after="0" w:line="240" w:lineRule="auto"/>
        <w:rPr>
          <w:rFonts w:ascii="Times New Roman" w:hAnsi="Times New Roman" w:cs="Times New Roman"/>
          <w:sz w:val="24"/>
          <w:szCs w:val="24"/>
        </w:rPr>
      </w:pPr>
    </w:p>
    <w:p w14:paraId="4F32C50A" w14:textId="3544AD50" w:rsidR="007F3D62" w:rsidRPr="00721F3D" w:rsidRDefault="00721F3D"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12.3.</w:t>
      </w:r>
      <w:proofErr w:type="gramStart"/>
      <w:r>
        <w:rPr>
          <w:rFonts w:ascii="Times New Roman" w:hAnsi="Times New Roman" w:cs="Times New Roman"/>
          <w:b/>
          <w:bCs/>
          <w:sz w:val="24"/>
          <w:szCs w:val="24"/>
        </w:rPr>
        <w:t>5.</w:t>
      </w:r>
      <w:r w:rsidR="007F3D62" w:rsidRPr="00721F3D">
        <w:rPr>
          <w:rFonts w:ascii="Times New Roman" w:hAnsi="Times New Roman" w:cs="Times New Roman"/>
          <w:b/>
          <w:bCs/>
          <w:sz w:val="24"/>
          <w:szCs w:val="24"/>
        </w:rPr>
        <w:t>Assistance</w:t>
      </w:r>
      <w:proofErr w:type="gramEnd"/>
      <w:r w:rsidR="007F3D62" w:rsidRPr="00721F3D">
        <w:rPr>
          <w:rFonts w:ascii="Times New Roman" w:hAnsi="Times New Roman" w:cs="Times New Roman"/>
          <w:b/>
          <w:bCs/>
          <w:sz w:val="24"/>
          <w:szCs w:val="24"/>
        </w:rPr>
        <w:t xml:space="preserve"> et représentation des parties</w:t>
      </w:r>
    </w:p>
    <w:p w14:paraId="69BE0059"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Une partie appelée à comparaître devant le Conseil de discipline peut se f</w:t>
      </w:r>
      <w:r>
        <w:rPr>
          <w:rFonts w:ascii="Times New Roman" w:hAnsi="Times New Roman" w:cs="Times New Roman"/>
          <w:sz w:val="24"/>
          <w:szCs w:val="24"/>
        </w:rPr>
        <w:t xml:space="preserve">aire assister d'un avocat à ses </w:t>
      </w:r>
      <w:r w:rsidRPr="00B92EA3">
        <w:rPr>
          <w:rFonts w:ascii="Times New Roman" w:hAnsi="Times New Roman" w:cs="Times New Roman"/>
          <w:sz w:val="24"/>
          <w:szCs w:val="24"/>
        </w:rPr>
        <w:t>frais.</w:t>
      </w:r>
    </w:p>
    <w:p w14:paraId="39204FDE"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La comparution en personne est obligatoire.</w:t>
      </w:r>
      <w:r>
        <w:rPr>
          <w:rFonts w:ascii="Times New Roman" w:hAnsi="Times New Roman" w:cs="Times New Roman"/>
          <w:sz w:val="24"/>
          <w:szCs w:val="24"/>
        </w:rPr>
        <w:t xml:space="preserve"> Cependant, le mineur d’âge peut demander à être accompagné par un de ses représentants légaux ou une personne désignée par un de ceux-ci.</w:t>
      </w:r>
    </w:p>
    <w:p w14:paraId="27A4C2F4"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 xml:space="preserve">L'assistance d'un interprète est autorisée si la partie poursuivie ne parle </w:t>
      </w:r>
      <w:r>
        <w:rPr>
          <w:rFonts w:ascii="Times New Roman" w:hAnsi="Times New Roman" w:cs="Times New Roman"/>
          <w:sz w:val="24"/>
          <w:szCs w:val="24"/>
        </w:rPr>
        <w:t xml:space="preserve">pas la langue de la juridiction </w:t>
      </w:r>
      <w:r w:rsidRPr="00B92EA3">
        <w:rPr>
          <w:rFonts w:ascii="Times New Roman" w:hAnsi="Times New Roman" w:cs="Times New Roman"/>
          <w:sz w:val="24"/>
          <w:szCs w:val="24"/>
        </w:rPr>
        <w:t>devant laquelle elle est amenée à comparaître. En ce cas, les f</w:t>
      </w:r>
      <w:r>
        <w:rPr>
          <w:rFonts w:ascii="Times New Roman" w:hAnsi="Times New Roman" w:cs="Times New Roman"/>
          <w:sz w:val="24"/>
          <w:szCs w:val="24"/>
        </w:rPr>
        <w:t xml:space="preserve">rais sont à charge de la partie </w:t>
      </w:r>
      <w:r w:rsidRPr="00B92EA3">
        <w:rPr>
          <w:rFonts w:ascii="Times New Roman" w:hAnsi="Times New Roman" w:cs="Times New Roman"/>
          <w:sz w:val="24"/>
          <w:szCs w:val="24"/>
        </w:rPr>
        <w:t>comparante.</w:t>
      </w:r>
    </w:p>
    <w:p w14:paraId="76D7D32B"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50CD123B" w14:textId="334EA07D" w:rsidR="007F3D62" w:rsidRPr="009D41AF" w:rsidRDefault="009D41AF"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12.3.</w:t>
      </w:r>
      <w:proofErr w:type="gramStart"/>
      <w:r>
        <w:rPr>
          <w:rFonts w:ascii="Times New Roman" w:hAnsi="Times New Roman" w:cs="Times New Roman"/>
          <w:b/>
          <w:bCs/>
          <w:sz w:val="24"/>
          <w:szCs w:val="24"/>
        </w:rPr>
        <w:t>6.</w:t>
      </w:r>
      <w:r w:rsidR="007F3D62" w:rsidRPr="009D41AF">
        <w:rPr>
          <w:rFonts w:ascii="Times New Roman" w:hAnsi="Times New Roman" w:cs="Times New Roman"/>
          <w:b/>
          <w:bCs/>
          <w:sz w:val="24"/>
          <w:szCs w:val="24"/>
        </w:rPr>
        <w:t>Audience</w:t>
      </w:r>
      <w:proofErr w:type="gramEnd"/>
      <w:r w:rsidR="007F3D62" w:rsidRPr="009D41AF">
        <w:rPr>
          <w:rFonts w:ascii="Times New Roman" w:hAnsi="Times New Roman" w:cs="Times New Roman"/>
          <w:b/>
          <w:bCs/>
          <w:sz w:val="24"/>
          <w:szCs w:val="24"/>
        </w:rPr>
        <w:t xml:space="preserve"> publique ou huis clos</w:t>
      </w:r>
    </w:p>
    <w:p w14:paraId="664133C7"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L'audience du Conseil de discipline est en principe publique, mais la par</w:t>
      </w:r>
      <w:r>
        <w:rPr>
          <w:rFonts w:ascii="Times New Roman" w:hAnsi="Times New Roman" w:cs="Times New Roman"/>
          <w:sz w:val="24"/>
          <w:szCs w:val="24"/>
        </w:rPr>
        <w:t xml:space="preserve">tie poursuivie ou la Fédération </w:t>
      </w:r>
      <w:r w:rsidRPr="00B92EA3">
        <w:rPr>
          <w:rFonts w:ascii="Times New Roman" w:hAnsi="Times New Roman" w:cs="Times New Roman"/>
          <w:sz w:val="24"/>
          <w:szCs w:val="24"/>
        </w:rPr>
        <w:t>est en droit d'en demander le huis clos pour les raisons suivantes :</w:t>
      </w:r>
    </w:p>
    <w:p w14:paraId="6E6C4B08" w14:textId="77777777" w:rsidR="007F3D62" w:rsidRPr="00CA099A" w:rsidRDefault="00CA099A" w:rsidP="004D4CB5">
      <w:pPr>
        <w:pStyle w:val="Paragraphedeliste"/>
        <w:numPr>
          <w:ilvl w:val="0"/>
          <w:numId w:val="5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7F3D62" w:rsidRPr="00CA099A">
        <w:rPr>
          <w:rFonts w:ascii="Times New Roman" w:hAnsi="Times New Roman" w:cs="Times New Roman"/>
          <w:sz w:val="24"/>
          <w:szCs w:val="24"/>
        </w:rPr>
        <w:t>ans l'intérêt de la partie poursuivie ;</w:t>
      </w:r>
    </w:p>
    <w:p w14:paraId="4B8767C5" w14:textId="77777777" w:rsidR="007F3D62" w:rsidRPr="00CA099A" w:rsidRDefault="00CA099A" w:rsidP="004D4CB5">
      <w:pPr>
        <w:pStyle w:val="Paragraphedeliste"/>
        <w:numPr>
          <w:ilvl w:val="0"/>
          <w:numId w:val="5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7F3D62" w:rsidRPr="00CA099A">
        <w:rPr>
          <w:rFonts w:ascii="Times New Roman" w:hAnsi="Times New Roman" w:cs="Times New Roman"/>
          <w:sz w:val="24"/>
          <w:szCs w:val="24"/>
        </w:rPr>
        <w:t xml:space="preserve">ans l'hypothèse où le dossier est trop médiatisé et que cela ne permet pas des débats sereins </w:t>
      </w:r>
    </w:p>
    <w:p w14:paraId="24A4BFC5" w14:textId="77777777" w:rsidR="007F3D62" w:rsidRPr="00CA099A" w:rsidRDefault="00CA099A" w:rsidP="004D4CB5">
      <w:pPr>
        <w:pStyle w:val="Paragraphedeliste"/>
        <w:numPr>
          <w:ilvl w:val="0"/>
          <w:numId w:val="5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7F3D62" w:rsidRPr="00CA099A">
        <w:rPr>
          <w:rFonts w:ascii="Times New Roman" w:hAnsi="Times New Roman" w:cs="Times New Roman"/>
          <w:sz w:val="24"/>
          <w:szCs w:val="24"/>
        </w:rPr>
        <w:t>ans le cadre de la protection de la vie privée ou lorsque des mineurs sont entendus.</w:t>
      </w:r>
    </w:p>
    <w:p w14:paraId="5F5D9BD1"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252F840F" w14:textId="7ADFC9E1" w:rsidR="007F3D62" w:rsidRPr="00B92EA3" w:rsidRDefault="009D41AF" w:rsidP="004D4CB5">
      <w:pPr>
        <w:autoSpaceDE w:val="0"/>
        <w:autoSpaceDN w:val="0"/>
        <w:adjustRightInd w:val="0"/>
        <w:spacing w:after="0" w:line="240" w:lineRule="auto"/>
        <w:rPr>
          <w:rFonts w:ascii="Times New Roman" w:hAnsi="Times New Roman" w:cs="Times New Roman"/>
          <w:b/>
          <w:bCs/>
          <w:sz w:val="24"/>
          <w:szCs w:val="24"/>
        </w:rPr>
      </w:pPr>
      <w:r w:rsidRPr="009D41AF">
        <w:rPr>
          <w:rFonts w:ascii="Times New Roman" w:hAnsi="Times New Roman" w:cs="Times New Roman"/>
          <w:b/>
          <w:bCs/>
          <w:sz w:val="24"/>
          <w:szCs w:val="24"/>
        </w:rPr>
        <w:t>12.3.</w:t>
      </w:r>
      <w:proofErr w:type="gramStart"/>
      <w:r w:rsidRPr="009D41AF">
        <w:rPr>
          <w:rFonts w:ascii="Times New Roman" w:hAnsi="Times New Roman" w:cs="Times New Roman"/>
          <w:b/>
          <w:bCs/>
          <w:sz w:val="24"/>
          <w:szCs w:val="24"/>
        </w:rPr>
        <w:t>7.</w:t>
      </w:r>
      <w:r w:rsidR="007F3D62" w:rsidRPr="009D41AF">
        <w:rPr>
          <w:rFonts w:ascii="Times New Roman" w:hAnsi="Times New Roman" w:cs="Times New Roman"/>
          <w:b/>
          <w:bCs/>
          <w:sz w:val="24"/>
          <w:szCs w:val="24"/>
        </w:rPr>
        <w:t>Procédure</w:t>
      </w:r>
      <w:proofErr w:type="gramEnd"/>
      <w:r w:rsidR="007F3D62" w:rsidRPr="00B92EA3">
        <w:rPr>
          <w:rFonts w:ascii="Times New Roman" w:hAnsi="Times New Roman" w:cs="Times New Roman"/>
          <w:b/>
          <w:bCs/>
          <w:sz w:val="24"/>
          <w:szCs w:val="24"/>
        </w:rPr>
        <w:t xml:space="preserve"> d'audience</w:t>
      </w:r>
    </w:p>
    <w:p w14:paraId="2AE9F2D7" w14:textId="77777777" w:rsidR="007F3D62" w:rsidRPr="00B92EA3" w:rsidRDefault="007F3D62" w:rsidP="004D4CB5">
      <w:pPr>
        <w:autoSpaceDE w:val="0"/>
        <w:autoSpaceDN w:val="0"/>
        <w:adjustRightInd w:val="0"/>
        <w:spacing w:after="0" w:line="240" w:lineRule="auto"/>
        <w:rPr>
          <w:rFonts w:ascii="Times New Roman" w:hAnsi="Times New Roman" w:cs="Times New Roman"/>
          <w:b/>
          <w:bCs/>
          <w:sz w:val="24"/>
          <w:szCs w:val="24"/>
        </w:rPr>
      </w:pPr>
      <w:r w:rsidRPr="00B92EA3">
        <w:rPr>
          <w:rFonts w:ascii="Times New Roman" w:hAnsi="Times New Roman" w:cs="Times New Roman"/>
          <w:b/>
          <w:bCs/>
          <w:sz w:val="24"/>
          <w:szCs w:val="24"/>
        </w:rPr>
        <w:t>Débats</w:t>
      </w:r>
    </w:p>
    <w:p w14:paraId="6C15EF34"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Les débats devant le Conseil de discipline sont oraux et contradictoires.</w:t>
      </w:r>
    </w:p>
    <w:p w14:paraId="20869A93"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 Procureur assiste aux débats, fait rapport de son instruction, parti</w:t>
      </w:r>
      <w:r>
        <w:rPr>
          <w:rFonts w:ascii="Times New Roman" w:hAnsi="Times New Roman" w:cs="Times New Roman"/>
          <w:sz w:val="24"/>
          <w:szCs w:val="24"/>
        </w:rPr>
        <w:t xml:space="preserve">cipe aux discussions d'audience </w:t>
      </w:r>
      <w:r w:rsidRPr="00B92EA3">
        <w:rPr>
          <w:rFonts w:ascii="Times New Roman" w:hAnsi="Times New Roman" w:cs="Times New Roman"/>
          <w:sz w:val="24"/>
          <w:szCs w:val="24"/>
        </w:rPr>
        <w:t>mais ne participe pas au délibéré.</w:t>
      </w:r>
    </w:p>
    <w:p w14:paraId="66E4B678"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 Conseil de discipline peut convoquer des experts.</w:t>
      </w:r>
    </w:p>
    <w:p w14:paraId="6F38F4DB"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La partie, objet des poursuites, peut demander des mesures d'instruction complémentaires ainsi que</w:t>
      </w:r>
      <w:r>
        <w:rPr>
          <w:rFonts w:ascii="Times New Roman" w:hAnsi="Times New Roman" w:cs="Times New Roman"/>
          <w:sz w:val="24"/>
          <w:szCs w:val="24"/>
        </w:rPr>
        <w:t xml:space="preserve"> </w:t>
      </w:r>
      <w:r w:rsidRPr="00B92EA3">
        <w:rPr>
          <w:rFonts w:ascii="Times New Roman" w:hAnsi="Times New Roman" w:cs="Times New Roman"/>
          <w:sz w:val="24"/>
          <w:szCs w:val="24"/>
        </w:rPr>
        <w:t>l'audition de témoins et d'experts.</w:t>
      </w:r>
    </w:p>
    <w:p w14:paraId="77165889"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Après avoir ouvert les débats, le Conseil de discipline invitera les par</w:t>
      </w:r>
      <w:r>
        <w:rPr>
          <w:rFonts w:ascii="Times New Roman" w:hAnsi="Times New Roman" w:cs="Times New Roman"/>
          <w:sz w:val="24"/>
          <w:szCs w:val="24"/>
        </w:rPr>
        <w:t xml:space="preserve">ties concernées à exposer leurs </w:t>
      </w:r>
      <w:r w:rsidRPr="00B92EA3">
        <w:rPr>
          <w:rFonts w:ascii="Times New Roman" w:hAnsi="Times New Roman" w:cs="Times New Roman"/>
          <w:sz w:val="24"/>
          <w:szCs w:val="24"/>
        </w:rPr>
        <w:t>points de vue et à acter leur défense.</w:t>
      </w:r>
    </w:p>
    <w:p w14:paraId="2F4F7E06"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Après les dépositions des parties concernées, le Conseil de discipline ent</w:t>
      </w:r>
      <w:r>
        <w:rPr>
          <w:rFonts w:ascii="Times New Roman" w:hAnsi="Times New Roman" w:cs="Times New Roman"/>
          <w:sz w:val="24"/>
          <w:szCs w:val="24"/>
        </w:rPr>
        <w:t xml:space="preserve">endra les différents témoins et </w:t>
      </w:r>
      <w:r w:rsidRPr="00B92EA3">
        <w:rPr>
          <w:rFonts w:ascii="Times New Roman" w:hAnsi="Times New Roman" w:cs="Times New Roman"/>
          <w:sz w:val="24"/>
          <w:szCs w:val="24"/>
        </w:rPr>
        <w:t>éventuels experts afin de compléter le dossier. Les parties impliquées au</w:t>
      </w:r>
      <w:r>
        <w:rPr>
          <w:rFonts w:ascii="Times New Roman" w:hAnsi="Times New Roman" w:cs="Times New Roman"/>
          <w:sz w:val="24"/>
          <w:szCs w:val="24"/>
        </w:rPr>
        <w:t xml:space="preserve">ront le droit d'interroger tous </w:t>
      </w:r>
      <w:r w:rsidRPr="00B92EA3">
        <w:rPr>
          <w:rFonts w:ascii="Times New Roman" w:hAnsi="Times New Roman" w:cs="Times New Roman"/>
          <w:sz w:val="24"/>
          <w:szCs w:val="24"/>
        </w:rPr>
        <w:t>les témoins et experts.</w:t>
      </w:r>
    </w:p>
    <w:p w14:paraId="17A28892"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Après avoir fait leur déposition, les témoins ne peuvent pas quitter la sa</w:t>
      </w:r>
      <w:r>
        <w:rPr>
          <w:rFonts w:ascii="Times New Roman" w:hAnsi="Times New Roman" w:cs="Times New Roman"/>
          <w:sz w:val="24"/>
          <w:szCs w:val="24"/>
        </w:rPr>
        <w:t xml:space="preserve">lle d'audience et ne seront pas </w:t>
      </w:r>
      <w:r w:rsidRPr="00B92EA3">
        <w:rPr>
          <w:rFonts w:ascii="Times New Roman" w:hAnsi="Times New Roman" w:cs="Times New Roman"/>
          <w:sz w:val="24"/>
          <w:szCs w:val="24"/>
        </w:rPr>
        <w:t>autorisés à parler avec d'autres témoins qui doivent encore faire leur déposition.</w:t>
      </w:r>
    </w:p>
    <w:p w14:paraId="515DFB17" w14:textId="77777777" w:rsidR="007F3D62" w:rsidRPr="00B92EA3" w:rsidRDefault="007F3D62" w:rsidP="004D4CB5">
      <w:pPr>
        <w:autoSpaceDE w:val="0"/>
        <w:autoSpaceDN w:val="0"/>
        <w:adjustRightInd w:val="0"/>
        <w:spacing w:after="0" w:line="240" w:lineRule="auto"/>
        <w:rPr>
          <w:rFonts w:ascii="Times New Roman" w:hAnsi="Times New Roman" w:cs="Times New Roman"/>
          <w:b/>
          <w:bCs/>
          <w:sz w:val="24"/>
          <w:szCs w:val="24"/>
        </w:rPr>
      </w:pPr>
      <w:r w:rsidRPr="00B92EA3">
        <w:rPr>
          <w:rFonts w:ascii="Times New Roman" w:hAnsi="Times New Roman" w:cs="Times New Roman"/>
          <w:b/>
          <w:bCs/>
          <w:sz w:val="24"/>
          <w:szCs w:val="24"/>
        </w:rPr>
        <w:t>Délibéré</w:t>
      </w:r>
    </w:p>
    <w:p w14:paraId="1D768816"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Après clôture des débats, le Conseil de discipline se retire pour délibérer.</w:t>
      </w:r>
    </w:p>
    <w:p w14:paraId="674F6897"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Seuls les conseillers ayant assisté à tous les débats peuvent prendre part au délibéré.</w:t>
      </w:r>
    </w:p>
    <w:p w14:paraId="6C6C5653"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Les décisions en délibéré sont prises à la majorité absolue (50 % des voix plus 1).</w:t>
      </w:r>
    </w:p>
    <w:p w14:paraId="13389675" w14:textId="77777777" w:rsidR="00397DE4" w:rsidRDefault="00397DE4" w:rsidP="004D4CB5">
      <w:pPr>
        <w:autoSpaceDE w:val="0"/>
        <w:autoSpaceDN w:val="0"/>
        <w:adjustRightInd w:val="0"/>
        <w:spacing w:after="0" w:line="240" w:lineRule="auto"/>
        <w:rPr>
          <w:rFonts w:ascii="Times New Roman" w:hAnsi="Times New Roman" w:cs="Times New Roman"/>
          <w:sz w:val="24"/>
          <w:szCs w:val="24"/>
        </w:rPr>
      </w:pPr>
    </w:p>
    <w:p w14:paraId="7CF0B3FB" w14:textId="59A65F66" w:rsidR="007F3D62" w:rsidRPr="00CA099A" w:rsidRDefault="009D41AF" w:rsidP="004D4CB5">
      <w:pPr>
        <w:autoSpaceDE w:val="0"/>
        <w:autoSpaceDN w:val="0"/>
        <w:adjustRightInd w:val="0"/>
        <w:spacing w:after="0" w:line="240" w:lineRule="auto"/>
        <w:rPr>
          <w:rFonts w:ascii="Times New Roman" w:hAnsi="Times New Roman" w:cs="Times New Roman"/>
          <w:b/>
          <w:bCs/>
          <w:sz w:val="24"/>
          <w:szCs w:val="24"/>
        </w:rPr>
      </w:pPr>
      <w:r w:rsidRPr="009D41AF">
        <w:rPr>
          <w:rFonts w:ascii="Times New Roman" w:hAnsi="Times New Roman" w:cs="Times New Roman"/>
          <w:b/>
          <w:bCs/>
          <w:sz w:val="24"/>
          <w:szCs w:val="24"/>
        </w:rPr>
        <w:t>12.3.</w:t>
      </w:r>
      <w:proofErr w:type="gramStart"/>
      <w:r w:rsidRPr="009D41AF">
        <w:rPr>
          <w:rFonts w:ascii="Times New Roman" w:hAnsi="Times New Roman" w:cs="Times New Roman"/>
          <w:b/>
          <w:bCs/>
          <w:sz w:val="24"/>
          <w:szCs w:val="24"/>
        </w:rPr>
        <w:t>8.</w:t>
      </w:r>
      <w:r w:rsidR="007F3D62" w:rsidRPr="009D41AF">
        <w:rPr>
          <w:rFonts w:ascii="Times New Roman" w:hAnsi="Times New Roman" w:cs="Times New Roman"/>
          <w:b/>
          <w:bCs/>
          <w:sz w:val="24"/>
          <w:szCs w:val="24"/>
        </w:rPr>
        <w:t>Notification</w:t>
      </w:r>
      <w:proofErr w:type="gramEnd"/>
      <w:r w:rsidR="007F3D62" w:rsidRPr="00CA099A">
        <w:rPr>
          <w:rFonts w:ascii="Times New Roman" w:hAnsi="Times New Roman" w:cs="Times New Roman"/>
          <w:b/>
          <w:bCs/>
          <w:sz w:val="24"/>
          <w:szCs w:val="24"/>
        </w:rPr>
        <w:t xml:space="preserve"> de la décision</w:t>
      </w:r>
    </w:p>
    <w:p w14:paraId="3935AE34"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 xml:space="preserve">Dans les 8 jours de sa prononciation, la décision du Conseil de discipline </w:t>
      </w:r>
      <w:r>
        <w:rPr>
          <w:rFonts w:ascii="Times New Roman" w:hAnsi="Times New Roman" w:cs="Times New Roman"/>
          <w:sz w:val="24"/>
          <w:szCs w:val="24"/>
        </w:rPr>
        <w:t xml:space="preserve">est notifiée à la partie, objet </w:t>
      </w:r>
      <w:r w:rsidRPr="00B92EA3">
        <w:rPr>
          <w:rFonts w:ascii="Times New Roman" w:hAnsi="Times New Roman" w:cs="Times New Roman"/>
          <w:sz w:val="24"/>
          <w:szCs w:val="24"/>
        </w:rPr>
        <w:t>des poursuites, par lettre recommandée à la poste.</w:t>
      </w:r>
    </w:p>
    <w:p w14:paraId="5B68CAD8"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 xml:space="preserve">La lettre indique le délai d'appel dont dispose la partie poursuivie </w:t>
      </w:r>
      <w:r>
        <w:rPr>
          <w:rFonts w:ascii="Times New Roman" w:hAnsi="Times New Roman" w:cs="Times New Roman"/>
          <w:sz w:val="24"/>
          <w:szCs w:val="24"/>
        </w:rPr>
        <w:t xml:space="preserve">pour interjeter appel devant le </w:t>
      </w:r>
      <w:r w:rsidRPr="00B92EA3">
        <w:rPr>
          <w:rFonts w:ascii="Times New Roman" w:hAnsi="Times New Roman" w:cs="Times New Roman"/>
          <w:sz w:val="24"/>
          <w:szCs w:val="24"/>
        </w:rPr>
        <w:t>Conseil d'appel.</w:t>
      </w:r>
    </w:p>
    <w:p w14:paraId="5E3AA505"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La partie, objet des poursuites, a droit à une décision écrite, motivée et rendue dans un délai</w:t>
      </w:r>
      <w:r>
        <w:rPr>
          <w:rFonts w:ascii="Times New Roman" w:hAnsi="Times New Roman" w:cs="Times New Roman"/>
          <w:sz w:val="24"/>
          <w:szCs w:val="24"/>
        </w:rPr>
        <w:t xml:space="preserve"> </w:t>
      </w:r>
      <w:r w:rsidRPr="00B92EA3">
        <w:rPr>
          <w:rFonts w:ascii="Times New Roman" w:hAnsi="Times New Roman" w:cs="Times New Roman"/>
          <w:sz w:val="24"/>
          <w:szCs w:val="24"/>
        </w:rPr>
        <w:t>raisonnable.</w:t>
      </w:r>
    </w:p>
    <w:p w14:paraId="0AD9A7E2" w14:textId="77777777" w:rsidR="007F3D62" w:rsidRPr="00E75DA8" w:rsidRDefault="007F3D62" w:rsidP="004D4CB5">
      <w:pPr>
        <w:autoSpaceDE w:val="0"/>
        <w:autoSpaceDN w:val="0"/>
        <w:adjustRightInd w:val="0"/>
        <w:spacing w:after="0" w:line="240" w:lineRule="auto"/>
        <w:rPr>
          <w:rFonts w:ascii="Times New Roman" w:hAnsi="Times New Roman" w:cs="Times New Roman"/>
          <w:sz w:val="24"/>
          <w:szCs w:val="24"/>
        </w:rPr>
      </w:pPr>
      <w:r w:rsidRPr="00E75DA8">
        <w:rPr>
          <w:rFonts w:ascii="Times New Roman" w:hAnsi="Times New Roman" w:cs="Times New Roman"/>
          <w:sz w:val="24"/>
          <w:szCs w:val="24"/>
        </w:rPr>
        <w:t xml:space="preserve">Au sens du présent règlement, toute notification est accomplie </w:t>
      </w:r>
    </w:p>
    <w:p w14:paraId="5B0A2E44" w14:textId="0DB1B358" w:rsidR="007F3D62" w:rsidRPr="003C62FF" w:rsidRDefault="003C62FF" w:rsidP="004D4CB5">
      <w:pPr>
        <w:pStyle w:val="Paragraphedeliste"/>
        <w:numPr>
          <w:ilvl w:val="0"/>
          <w:numId w:val="7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F3D62" w:rsidRPr="003C62FF">
        <w:rPr>
          <w:rFonts w:ascii="Times New Roman" w:hAnsi="Times New Roman" w:cs="Times New Roman"/>
          <w:sz w:val="24"/>
          <w:szCs w:val="24"/>
        </w:rPr>
        <w:t xml:space="preserve">oit le troisième jour ouvrable (samedi compris) qui suit celui où le pli recommandé a été remis au service de la poste </w:t>
      </w:r>
    </w:p>
    <w:p w14:paraId="309DC424" w14:textId="74C311C8" w:rsidR="007F3D62" w:rsidRPr="003C62FF" w:rsidRDefault="003C62FF" w:rsidP="004D4CB5">
      <w:pPr>
        <w:pStyle w:val="Paragraphedeliste"/>
        <w:numPr>
          <w:ilvl w:val="0"/>
          <w:numId w:val="7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7F3D62" w:rsidRPr="003C62FF">
        <w:rPr>
          <w:rFonts w:ascii="Times New Roman" w:hAnsi="Times New Roman" w:cs="Times New Roman"/>
          <w:sz w:val="24"/>
          <w:szCs w:val="24"/>
        </w:rPr>
        <w:t xml:space="preserve">oit le premier jour qui suit dans le cas d’une notification effectuée contre accusé de réception daté, </w:t>
      </w:r>
    </w:p>
    <w:p w14:paraId="2F7A5FF6" w14:textId="77777777" w:rsidR="007F3D62" w:rsidRPr="00E75DA8" w:rsidRDefault="007F3D62" w:rsidP="004D4CB5">
      <w:pPr>
        <w:autoSpaceDE w:val="0"/>
        <w:autoSpaceDN w:val="0"/>
        <w:adjustRightInd w:val="0"/>
        <w:spacing w:after="0" w:line="240" w:lineRule="auto"/>
        <w:jc w:val="both"/>
        <w:rPr>
          <w:rFonts w:ascii="Times New Roman" w:hAnsi="Times New Roman" w:cs="Times New Roman"/>
          <w:sz w:val="24"/>
          <w:szCs w:val="24"/>
        </w:rPr>
      </w:pPr>
      <w:r w:rsidRPr="00E75DA8">
        <w:rPr>
          <w:rFonts w:ascii="Times New Roman" w:hAnsi="Times New Roman" w:cs="Times New Roman"/>
          <w:sz w:val="24"/>
          <w:szCs w:val="24"/>
        </w:rPr>
        <w:t>De plus la notification est également effectuée, pour information, par courrier électronique si l’adresse électronique est connue de l’expéditeur</w:t>
      </w:r>
    </w:p>
    <w:p w14:paraId="04C033C4" w14:textId="77777777" w:rsidR="00153BD9" w:rsidRDefault="00153BD9" w:rsidP="004D4CB5">
      <w:pPr>
        <w:autoSpaceDE w:val="0"/>
        <w:autoSpaceDN w:val="0"/>
        <w:adjustRightInd w:val="0"/>
        <w:spacing w:after="0" w:line="240" w:lineRule="auto"/>
        <w:rPr>
          <w:rFonts w:ascii="Times New Roman" w:hAnsi="Times New Roman" w:cs="Times New Roman"/>
          <w:sz w:val="24"/>
          <w:szCs w:val="24"/>
        </w:rPr>
      </w:pPr>
    </w:p>
    <w:p w14:paraId="5C8EA00C" w14:textId="41D62EFC" w:rsidR="007F3D62" w:rsidRPr="00153BD9" w:rsidRDefault="009D41AF" w:rsidP="004D4CB5">
      <w:pPr>
        <w:autoSpaceDE w:val="0"/>
        <w:autoSpaceDN w:val="0"/>
        <w:adjustRightInd w:val="0"/>
        <w:spacing w:after="0" w:line="240" w:lineRule="auto"/>
        <w:rPr>
          <w:rFonts w:ascii="Times New Roman" w:hAnsi="Times New Roman" w:cs="Times New Roman"/>
          <w:b/>
          <w:bCs/>
          <w:sz w:val="24"/>
          <w:szCs w:val="24"/>
        </w:rPr>
      </w:pPr>
      <w:r w:rsidRPr="009D41AF">
        <w:rPr>
          <w:rFonts w:ascii="Times New Roman" w:hAnsi="Times New Roman" w:cs="Times New Roman"/>
          <w:b/>
          <w:bCs/>
          <w:sz w:val="24"/>
          <w:szCs w:val="24"/>
        </w:rPr>
        <w:t>12.3.9</w:t>
      </w:r>
      <w:r w:rsidR="007F3D62" w:rsidRPr="009D41AF">
        <w:rPr>
          <w:rFonts w:ascii="Times New Roman" w:hAnsi="Times New Roman" w:cs="Times New Roman"/>
          <w:b/>
          <w:bCs/>
          <w:sz w:val="24"/>
          <w:szCs w:val="24"/>
        </w:rPr>
        <w:t>Frais</w:t>
      </w:r>
      <w:r w:rsidR="007F3D62" w:rsidRPr="00153BD9">
        <w:rPr>
          <w:rFonts w:ascii="Times New Roman" w:hAnsi="Times New Roman" w:cs="Times New Roman"/>
          <w:b/>
          <w:bCs/>
          <w:sz w:val="24"/>
          <w:szCs w:val="24"/>
        </w:rPr>
        <w:t xml:space="preserve"> de la procédure</w:t>
      </w:r>
    </w:p>
    <w:p w14:paraId="669ECEE3" w14:textId="77777777" w:rsidR="007F3D62" w:rsidRPr="00E75DA8" w:rsidRDefault="007F3D62" w:rsidP="004D4CB5">
      <w:pPr>
        <w:pStyle w:val="Commentaire"/>
        <w:rPr>
          <w:rFonts w:ascii="Times New Roman" w:hAnsi="Times New Roman" w:cs="Times New Roman"/>
          <w:sz w:val="24"/>
          <w:szCs w:val="24"/>
        </w:rPr>
      </w:pPr>
      <w:r w:rsidRPr="00E75DA8">
        <w:rPr>
          <w:rFonts w:ascii="Times New Roman" w:hAnsi="Times New Roman" w:cs="Times New Roman"/>
          <w:sz w:val="24"/>
          <w:szCs w:val="24"/>
        </w:rPr>
        <w:t>Les frais de la procédure disciplinaire et leur prise en charge sont fixés par l'organe disciplinaire</w:t>
      </w:r>
    </w:p>
    <w:p w14:paraId="7573D532" w14:textId="2885EE18" w:rsidR="007F3D62" w:rsidRPr="00B92EA3" w:rsidRDefault="009D41AF"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12.3.</w:t>
      </w:r>
      <w:proofErr w:type="gramStart"/>
      <w:r>
        <w:rPr>
          <w:rFonts w:ascii="Times New Roman" w:hAnsi="Times New Roman" w:cs="Times New Roman"/>
          <w:b/>
          <w:bCs/>
          <w:sz w:val="24"/>
          <w:szCs w:val="24"/>
        </w:rPr>
        <w:t>10.</w:t>
      </w:r>
      <w:r w:rsidR="007F3D62" w:rsidRPr="00B92EA3">
        <w:rPr>
          <w:rFonts w:ascii="Times New Roman" w:hAnsi="Times New Roman" w:cs="Times New Roman"/>
          <w:b/>
          <w:bCs/>
          <w:sz w:val="24"/>
          <w:szCs w:val="24"/>
        </w:rPr>
        <w:t>Voies</w:t>
      </w:r>
      <w:proofErr w:type="gramEnd"/>
      <w:r w:rsidR="007F3D62" w:rsidRPr="00B92EA3">
        <w:rPr>
          <w:rFonts w:ascii="Times New Roman" w:hAnsi="Times New Roman" w:cs="Times New Roman"/>
          <w:b/>
          <w:bCs/>
          <w:sz w:val="24"/>
          <w:szCs w:val="24"/>
        </w:rPr>
        <w:t xml:space="preserve"> de recours</w:t>
      </w:r>
    </w:p>
    <w:p w14:paraId="77C6CD3B" w14:textId="0FBAB571" w:rsidR="007F3D62" w:rsidRPr="0065485A" w:rsidRDefault="007F3D62" w:rsidP="004D4CB5">
      <w:pPr>
        <w:pStyle w:val="Paragraphedeliste"/>
        <w:numPr>
          <w:ilvl w:val="0"/>
          <w:numId w:val="74"/>
        </w:numPr>
        <w:autoSpaceDE w:val="0"/>
        <w:autoSpaceDN w:val="0"/>
        <w:adjustRightInd w:val="0"/>
        <w:spacing w:after="0" w:line="240" w:lineRule="auto"/>
        <w:rPr>
          <w:rFonts w:ascii="Times New Roman" w:hAnsi="Times New Roman" w:cs="Times New Roman"/>
          <w:b/>
          <w:bCs/>
          <w:sz w:val="24"/>
          <w:szCs w:val="24"/>
        </w:rPr>
      </w:pPr>
      <w:r w:rsidRPr="0065485A">
        <w:rPr>
          <w:rFonts w:ascii="Times New Roman" w:hAnsi="Times New Roman" w:cs="Times New Roman"/>
          <w:b/>
          <w:bCs/>
          <w:sz w:val="24"/>
          <w:szCs w:val="24"/>
        </w:rPr>
        <w:t>De l'opposition</w:t>
      </w:r>
    </w:p>
    <w:p w14:paraId="20BC4A32"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Lorsque la décision est rendue par défaut, opposition peut être int</w:t>
      </w:r>
      <w:r>
        <w:rPr>
          <w:rFonts w:ascii="Times New Roman" w:hAnsi="Times New Roman" w:cs="Times New Roman"/>
          <w:sz w:val="24"/>
          <w:szCs w:val="24"/>
        </w:rPr>
        <w:t xml:space="preserve">roduite par la partie condamnée </w:t>
      </w:r>
      <w:r w:rsidRPr="00B92EA3">
        <w:rPr>
          <w:rFonts w:ascii="Times New Roman" w:hAnsi="Times New Roman" w:cs="Times New Roman"/>
          <w:sz w:val="24"/>
          <w:szCs w:val="24"/>
        </w:rPr>
        <w:t>dans un délai de 15 jours à partir de la notification de ladite décision.</w:t>
      </w:r>
    </w:p>
    <w:p w14:paraId="72771A15"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L'opposition formée tardivement est déclarée irrecevable.</w:t>
      </w:r>
    </w:p>
    <w:p w14:paraId="5E308120"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L'opposition est adressée, par lettre recommandée à la poste, au Secrétariat de la Fédération.</w:t>
      </w:r>
    </w:p>
    <w:p w14:paraId="05D69F3E" w14:textId="7C8D93A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La personne formant opposition est convoquée</w:t>
      </w:r>
      <w:r w:rsidR="0065485A">
        <w:rPr>
          <w:rFonts w:ascii="Times New Roman" w:hAnsi="Times New Roman" w:cs="Times New Roman"/>
          <w:sz w:val="24"/>
          <w:szCs w:val="24"/>
        </w:rPr>
        <w:t>.</w:t>
      </w:r>
    </w:p>
    <w:p w14:paraId="15A7AF3E" w14:textId="0434183C" w:rsidR="007F3D62" w:rsidRPr="00FF6659" w:rsidRDefault="007F3D62" w:rsidP="004D4CB5">
      <w:pPr>
        <w:autoSpaceDE w:val="0"/>
        <w:autoSpaceDN w:val="0"/>
        <w:adjustRightInd w:val="0"/>
        <w:spacing w:after="0" w:line="240" w:lineRule="auto"/>
        <w:jc w:val="both"/>
        <w:rPr>
          <w:rFonts w:ascii="Times New Roman" w:hAnsi="Times New Roman" w:cs="Times New Roman"/>
          <w:sz w:val="24"/>
          <w:szCs w:val="24"/>
        </w:rPr>
      </w:pPr>
      <w:r w:rsidRPr="00FF6659">
        <w:rPr>
          <w:rFonts w:ascii="Times New Roman" w:hAnsi="Times New Roman" w:cs="Times New Roman"/>
          <w:sz w:val="24"/>
          <w:szCs w:val="24"/>
        </w:rPr>
        <w:t xml:space="preserve">Le prescrit des Art. </w:t>
      </w:r>
      <w:r w:rsidR="006608AD" w:rsidRPr="0065485A">
        <w:rPr>
          <w:rFonts w:ascii="Times New Roman" w:hAnsi="Times New Roman" w:cs="Times New Roman"/>
          <w:sz w:val="24"/>
          <w:szCs w:val="24"/>
        </w:rPr>
        <w:t xml:space="preserve">3.1 à </w:t>
      </w:r>
      <w:proofErr w:type="gramStart"/>
      <w:r w:rsidR="006608AD" w:rsidRPr="0065485A">
        <w:rPr>
          <w:rFonts w:ascii="Times New Roman" w:hAnsi="Times New Roman" w:cs="Times New Roman"/>
          <w:sz w:val="24"/>
          <w:szCs w:val="24"/>
        </w:rPr>
        <w:t>3.9</w:t>
      </w:r>
      <w:r w:rsidR="006608AD">
        <w:rPr>
          <w:rFonts w:ascii="Times New Roman" w:hAnsi="Times New Roman" w:cs="Times New Roman"/>
          <w:sz w:val="24"/>
          <w:szCs w:val="24"/>
        </w:rPr>
        <w:t xml:space="preserve">  </w:t>
      </w:r>
      <w:r w:rsidRPr="00FF6659">
        <w:rPr>
          <w:rFonts w:ascii="Times New Roman" w:hAnsi="Times New Roman" w:cs="Times New Roman"/>
          <w:sz w:val="24"/>
          <w:szCs w:val="24"/>
        </w:rPr>
        <w:t>de</w:t>
      </w:r>
      <w:proofErr w:type="gramEnd"/>
      <w:r w:rsidRPr="00FF6659">
        <w:rPr>
          <w:rFonts w:ascii="Times New Roman" w:hAnsi="Times New Roman" w:cs="Times New Roman"/>
          <w:sz w:val="24"/>
          <w:szCs w:val="24"/>
        </w:rPr>
        <w:t xml:space="preserve"> ce code sont d'application en matière d'opposition, hormis le fait que, même en cas d'absence de l'opposant, le Conseil statue et la procédure est jugée contradictoire.</w:t>
      </w:r>
    </w:p>
    <w:p w14:paraId="5CFAAD52" w14:textId="07DF311A" w:rsidR="007F3D62" w:rsidRPr="00C869ED" w:rsidRDefault="007F3D62" w:rsidP="004D4CB5">
      <w:pPr>
        <w:pStyle w:val="Paragraphedeliste"/>
        <w:numPr>
          <w:ilvl w:val="0"/>
          <w:numId w:val="74"/>
        </w:numPr>
        <w:autoSpaceDE w:val="0"/>
        <w:autoSpaceDN w:val="0"/>
        <w:adjustRightInd w:val="0"/>
        <w:spacing w:after="0" w:line="240" w:lineRule="auto"/>
        <w:rPr>
          <w:rFonts w:ascii="Times New Roman" w:hAnsi="Times New Roman" w:cs="Times New Roman"/>
          <w:b/>
          <w:bCs/>
          <w:sz w:val="24"/>
          <w:szCs w:val="24"/>
        </w:rPr>
      </w:pPr>
      <w:r w:rsidRPr="00C869ED">
        <w:rPr>
          <w:rFonts w:ascii="Times New Roman" w:hAnsi="Times New Roman" w:cs="Times New Roman"/>
          <w:b/>
          <w:bCs/>
          <w:sz w:val="24"/>
          <w:szCs w:val="24"/>
        </w:rPr>
        <w:lastRenderedPageBreak/>
        <w:t>De l'appel</w:t>
      </w:r>
    </w:p>
    <w:p w14:paraId="17D80DCA"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Toute décision rendue par le Conseil de discipline, et qui porte conda</w:t>
      </w:r>
      <w:r>
        <w:rPr>
          <w:rFonts w:ascii="Times New Roman" w:hAnsi="Times New Roman" w:cs="Times New Roman"/>
          <w:sz w:val="24"/>
          <w:szCs w:val="24"/>
        </w:rPr>
        <w:t xml:space="preserve">mnation, est susceptible d'être </w:t>
      </w:r>
      <w:r w:rsidRPr="00B92EA3">
        <w:rPr>
          <w:rFonts w:ascii="Times New Roman" w:hAnsi="Times New Roman" w:cs="Times New Roman"/>
          <w:sz w:val="24"/>
          <w:szCs w:val="24"/>
        </w:rPr>
        <w:t>frappée d'appel par la partie condamnée.</w:t>
      </w:r>
    </w:p>
    <w:p w14:paraId="5695C08B"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L'appel doit être interjeté dans un délai de 15 jours à dater de la notification de la décision en</w:t>
      </w:r>
      <w:r>
        <w:rPr>
          <w:rFonts w:ascii="Times New Roman" w:hAnsi="Times New Roman" w:cs="Times New Roman"/>
          <w:sz w:val="24"/>
          <w:szCs w:val="24"/>
        </w:rPr>
        <w:t xml:space="preserve"> </w:t>
      </w:r>
      <w:r w:rsidRPr="00B92EA3">
        <w:rPr>
          <w:rFonts w:ascii="Times New Roman" w:hAnsi="Times New Roman" w:cs="Times New Roman"/>
          <w:sz w:val="24"/>
          <w:szCs w:val="24"/>
        </w:rPr>
        <w:t>première instance.</w:t>
      </w:r>
    </w:p>
    <w:p w14:paraId="4A087D3F"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L'appel est interjeté, par lettre recommandée à la poste, au Secrétariat de la Fédération.</w:t>
      </w:r>
    </w:p>
    <w:p w14:paraId="42B9B12E"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L'introduction d'un appel suspend les effets de la décision prise en</w:t>
      </w:r>
      <w:r>
        <w:rPr>
          <w:rFonts w:ascii="Times New Roman" w:hAnsi="Times New Roman" w:cs="Times New Roman"/>
          <w:sz w:val="24"/>
          <w:szCs w:val="24"/>
        </w:rPr>
        <w:t xml:space="preserve"> première instance, à partir du </w:t>
      </w:r>
      <w:r w:rsidRPr="00B92EA3">
        <w:rPr>
          <w:rFonts w:ascii="Times New Roman" w:hAnsi="Times New Roman" w:cs="Times New Roman"/>
          <w:sz w:val="24"/>
          <w:szCs w:val="24"/>
        </w:rPr>
        <w:t>moment où le recours est déposé au bureau postal de l'appelant.</w:t>
      </w:r>
    </w:p>
    <w:p w14:paraId="68CEFCA3"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67BEEBA1" w14:textId="489538BF" w:rsidR="007F3D62" w:rsidRPr="009D41AF" w:rsidRDefault="009D41AF"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proofErr w:type="gramStart"/>
      <w:r>
        <w:rPr>
          <w:rFonts w:ascii="Times New Roman" w:hAnsi="Times New Roman" w:cs="Times New Roman"/>
          <w:b/>
          <w:bCs/>
          <w:sz w:val="24"/>
          <w:szCs w:val="24"/>
        </w:rPr>
        <w:t>4.</w:t>
      </w:r>
      <w:r w:rsidR="007F3D62" w:rsidRPr="009D41AF">
        <w:rPr>
          <w:rFonts w:ascii="Times New Roman" w:hAnsi="Times New Roman" w:cs="Times New Roman"/>
          <w:b/>
          <w:bCs/>
          <w:sz w:val="24"/>
          <w:szCs w:val="24"/>
        </w:rPr>
        <w:t>P</w:t>
      </w:r>
      <w:r w:rsidR="0056736F" w:rsidRPr="009D41AF">
        <w:rPr>
          <w:rFonts w:ascii="Times New Roman" w:hAnsi="Times New Roman" w:cs="Times New Roman"/>
          <w:b/>
          <w:bCs/>
          <w:sz w:val="24"/>
          <w:szCs w:val="24"/>
        </w:rPr>
        <w:t>ROCEDURE</w:t>
      </w:r>
      <w:proofErr w:type="gramEnd"/>
      <w:r w:rsidR="0056736F" w:rsidRPr="009D41AF">
        <w:rPr>
          <w:rFonts w:ascii="Times New Roman" w:hAnsi="Times New Roman" w:cs="Times New Roman"/>
          <w:b/>
          <w:bCs/>
          <w:sz w:val="24"/>
          <w:szCs w:val="24"/>
        </w:rPr>
        <w:t xml:space="preserve"> DEVANT LE CONSEIL D’APPEL</w:t>
      </w:r>
    </w:p>
    <w:p w14:paraId="22626757"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34234501" w14:textId="1B9561AC" w:rsidR="007F3D62" w:rsidRPr="009D41AF" w:rsidRDefault="009D41AF"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12.4.</w:t>
      </w:r>
      <w:proofErr w:type="gramStart"/>
      <w:r>
        <w:rPr>
          <w:rFonts w:ascii="Times New Roman" w:hAnsi="Times New Roman" w:cs="Times New Roman"/>
          <w:b/>
          <w:bCs/>
          <w:sz w:val="24"/>
          <w:szCs w:val="24"/>
        </w:rPr>
        <w:t>1.</w:t>
      </w:r>
      <w:r w:rsidR="007F3D62" w:rsidRPr="009D41AF">
        <w:rPr>
          <w:rFonts w:ascii="Times New Roman" w:hAnsi="Times New Roman" w:cs="Times New Roman"/>
          <w:b/>
          <w:bCs/>
          <w:sz w:val="24"/>
          <w:szCs w:val="24"/>
        </w:rPr>
        <w:t>Recevabilité</w:t>
      </w:r>
      <w:proofErr w:type="gramEnd"/>
      <w:r w:rsidR="007F3D62" w:rsidRPr="009D41AF">
        <w:rPr>
          <w:rFonts w:ascii="Times New Roman" w:hAnsi="Times New Roman" w:cs="Times New Roman"/>
          <w:b/>
          <w:bCs/>
          <w:sz w:val="24"/>
          <w:szCs w:val="24"/>
        </w:rPr>
        <w:t xml:space="preserve"> de l'appel</w:t>
      </w:r>
    </w:p>
    <w:p w14:paraId="481B0D61" w14:textId="4D190D73"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 xml:space="preserve">L'appel est jugé recevable s'il est interjeté selon les formalités et délai prescrits à l'Art. </w:t>
      </w:r>
      <w:r w:rsidR="009F6493" w:rsidRPr="00C869ED">
        <w:rPr>
          <w:rFonts w:ascii="Times New Roman" w:hAnsi="Times New Roman" w:cs="Times New Roman"/>
          <w:sz w:val="24"/>
          <w:szCs w:val="24"/>
        </w:rPr>
        <w:t>3.7</w:t>
      </w:r>
      <w:r w:rsidR="009F6493">
        <w:rPr>
          <w:rFonts w:ascii="Times New Roman" w:hAnsi="Times New Roman" w:cs="Times New Roman"/>
          <w:sz w:val="24"/>
          <w:szCs w:val="24"/>
        </w:rPr>
        <w:t xml:space="preserve"> </w:t>
      </w:r>
      <w:r w:rsidRPr="00B92EA3">
        <w:rPr>
          <w:rFonts w:ascii="Times New Roman" w:hAnsi="Times New Roman" w:cs="Times New Roman"/>
          <w:sz w:val="24"/>
          <w:szCs w:val="24"/>
        </w:rPr>
        <w:t>dudit code.</w:t>
      </w:r>
    </w:p>
    <w:p w14:paraId="3D1E2BDC"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59CD3746" w14:textId="62F04863" w:rsidR="007F3D62" w:rsidRPr="009D41AF" w:rsidRDefault="009D41AF" w:rsidP="004D4CB5">
      <w:pPr>
        <w:autoSpaceDE w:val="0"/>
        <w:autoSpaceDN w:val="0"/>
        <w:adjustRightInd w:val="0"/>
        <w:spacing w:after="0" w:line="240" w:lineRule="auto"/>
        <w:rPr>
          <w:rFonts w:ascii="Times New Roman" w:hAnsi="Times New Roman" w:cs="Times New Roman"/>
          <w:b/>
          <w:bCs/>
          <w:sz w:val="24"/>
          <w:szCs w:val="24"/>
        </w:rPr>
      </w:pPr>
      <w:r w:rsidRPr="009D41AF">
        <w:rPr>
          <w:rFonts w:ascii="Times New Roman" w:hAnsi="Times New Roman" w:cs="Times New Roman"/>
          <w:b/>
          <w:bCs/>
          <w:sz w:val="24"/>
          <w:szCs w:val="24"/>
        </w:rPr>
        <w:t>12.4.</w:t>
      </w:r>
      <w:proofErr w:type="gramStart"/>
      <w:r w:rsidRPr="009D41AF">
        <w:rPr>
          <w:rFonts w:ascii="Times New Roman" w:hAnsi="Times New Roman" w:cs="Times New Roman"/>
          <w:b/>
          <w:bCs/>
          <w:sz w:val="24"/>
          <w:szCs w:val="24"/>
        </w:rPr>
        <w:t>2.</w:t>
      </w:r>
      <w:r w:rsidR="007F3D62" w:rsidRPr="009D41AF">
        <w:rPr>
          <w:rFonts w:ascii="Times New Roman" w:hAnsi="Times New Roman" w:cs="Times New Roman"/>
          <w:b/>
          <w:bCs/>
          <w:sz w:val="24"/>
          <w:szCs w:val="24"/>
        </w:rPr>
        <w:t>Saisie</w:t>
      </w:r>
      <w:proofErr w:type="gramEnd"/>
      <w:r w:rsidR="007F3D62" w:rsidRPr="009D41AF">
        <w:rPr>
          <w:rFonts w:ascii="Times New Roman" w:hAnsi="Times New Roman" w:cs="Times New Roman"/>
          <w:b/>
          <w:bCs/>
          <w:sz w:val="24"/>
          <w:szCs w:val="24"/>
        </w:rPr>
        <w:t xml:space="preserve"> du Conseil d'appel</w:t>
      </w:r>
    </w:p>
    <w:p w14:paraId="30CE5E55"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 xml:space="preserve">Le Conseil d'appel connaît des affaires disciplinaires à l'entremise </w:t>
      </w:r>
      <w:r>
        <w:rPr>
          <w:rFonts w:ascii="Times New Roman" w:hAnsi="Times New Roman" w:cs="Times New Roman"/>
          <w:sz w:val="24"/>
          <w:szCs w:val="24"/>
        </w:rPr>
        <w:t xml:space="preserve">du Président désigné au sein du </w:t>
      </w:r>
      <w:r w:rsidRPr="00B92EA3">
        <w:rPr>
          <w:rFonts w:ascii="Times New Roman" w:hAnsi="Times New Roman" w:cs="Times New Roman"/>
          <w:sz w:val="24"/>
          <w:szCs w:val="24"/>
        </w:rPr>
        <w:t>Conseil de discipline.</w:t>
      </w:r>
    </w:p>
    <w:p w14:paraId="7805BDEA"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0F53AE73" w14:textId="09D77893" w:rsidR="007F3D62" w:rsidRPr="009D41AF" w:rsidRDefault="009D41AF"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12.4.</w:t>
      </w:r>
      <w:proofErr w:type="gramStart"/>
      <w:r>
        <w:rPr>
          <w:rFonts w:ascii="Times New Roman" w:hAnsi="Times New Roman" w:cs="Times New Roman"/>
          <w:b/>
          <w:bCs/>
          <w:sz w:val="24"/>
          <w:szCs w:val="24"/>
        </w:rPr>
        <w:t>3.</w:t>
      </w:r>
      <w:r w:rsidR="007F3D62" w:rsidRPr="009D41AF">
        <w:rPr>
          <w:rFonts w:ascii="Times New Roman" w:hAnsi="Times New Roman" w:cs="Times New Roman"/>
          <w:b/>
          <w:bCs/>
          <w:sz w:val="24"/>
          <w:szCs w:val="24"/>
        </w:rPr>
        <w:t>Procédure</w:t>
      </w:r>
      <w:proofErr w:type="gramEnd"/>
    </w:p>
    <w:p w14:paraId="18582FBF" w14:textId="5D40F13B"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 xml:space="preserve">Le prescrit de l'Art. </w:t>
      </w:r>
      <w:r w:rsidR="006C1F03" w:rsidRPr="00267612">
        <w:rPr>
          <w:rFonts w:ascii="Times New Roman" w:hAnsi="Times New Roman" w:cs="Times New Roman"/>
          <w:sz w:val="24"/>
          <w:szCs w:val="24"/>
        </w:rPr>
        <w:t>3.7</w:t>
      </w:r>
      <w:r w:rsidR="006C1F03">
        <w:rPr>
          <w:rFonts w:ascii="Times New Roman" w:hAnsi="Times New Roman" w:cs="Times New Roman"/>
          <w:sz w:val="24"/>
          <w:szCs w:val="24"/>
        </w:rPr>
        <w:t xml:space="preserve"> </w:t>
      </w:r>
      <w:r w:rsidRPr="00B92EA3">
        <w:rPr>
          <w:rFonts w:ascii="Times New Roman" w:hAnsi="Times New Roman" w:cs="Times New Roman"/>
          <w:sz w:val="24"/>
          <w:szCs w:val="24"/>
        </w:rPr>
        <w:t xml:space="preserve">relatif à la procédure à suivre devant le Conseil </w:t>
      </w:r>
      <w:r>
        <w:rPr>
          <w:rFonts w:ascii="Times New Roman" w:hAnsi="Times New Roman" w:cs="Times New Roman"/>
          <w:sz w:val="24"/>
          <w:szCs w:val="24"/>
        </w:rPr>
        <w:t xml:space="preserve">de discipline est d'application </w:t>
      </w:r>
      <w:r w:rsidRPr="00B92EA3">
        <w:rPr>
          <w:rFonts w:ascii="Times New Roman" w:hAnsi="Times New Roman" w:cs="Times New Roman"/>
          <w:sz w:val="24"/>
          <w:szCs w:val="24"/>
        </w:rPr>
        <w:t>devant le Conseil d'appel.</w:t>
      </w:r>
    </w:p>
    <w:p w14:paraId="3B4F9A42" w14:textId="77777777" w:rsidR="0056736F" w:rsidRDefault="0056736F" w:rsidP="004D4CB5">
      <w:pPr>
        <w:autoSpaceDE w:val="0"/>
        <w:autoSpaceDN w:val="0"/>
        <w:adjustRightInd w:val="0"/>
        <w:spacing w:after="0" w:line="240" w:lineRule="auto"/>
        <w:rPr>
          <w:rFonts w:ascii="Times New Roman" w:hAnsi="Times New Roman" w:cs="Times New Roman"/>
          <w:sz w:val="24"/>
          <w:szCs w:val="24"/>
        </w:rPr>
      </w:pPr>
    </w:p>
    <w:p w14:paraId="77DDA76C" w14:textId="73B51722" w:rsidR="007F3D62" w:rsidRPr="009D41AF" w:rsidRDefault="009D41AF"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12.4.</w:t>
      </w:r>
      <w:proofErr w:type="gramStart"/>
      <w:r>
        <w:rPr>
          <w:rFonts w:ascii="Times New Roman" w:hAnsi="Times New Roman" w:cs="Times New Roman"/>
          <w:b/>
          <w:bCs/>
          <w:sz w:val="24"/>
          <w:szCs w:val="24"/>
        </w:rPr>
        <w:t>4.</w:t>
      </w:r>
      <w:r w:rsidR="007F3D62" w:rsidRPr="009D41AF">
        <w:rPr>
          <w:rFonts w:ascii="Times New Roman" w:hAnsi="Times New Roman" w:cs="Times New Roman"/>
          <w:b/>
          <w:bCs/>
          <w:sz w:val="24"/>
          <w:szCs w:val="24"/>
        </w:rPr>
        <w:t>Notification</w:t>
      </w:r>
      <w:proofErr w:type="gramEnd"/>
      <w:r w:rsidR="007F3D62" w:rsidRPr="009D41AF">
        <w:rPr>
          <w:rFonts w:ascii="Times New Roman" w:hAnsi="Times New Roman" w:cs="Times New Roman"/>
          <w:b/>
          <w:bCs/>
          <w:sz w:val="24"/>
          <w:szCs w:val="24"/>
        </w:rPr>
        <w:t xml:space="preserve"> de la décision</w:t>
      </w:r>
    </w:p>
    <w:p w14:paraId="0D6CC516"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 xml:space="preserve">Dans les 8 jours de sa prononciation, la décision du Conseil d'appel est </w:t>
      </w:r>
      <w:r>
        <w:rPr>
          <w:rFonts w:ascii="Times New Roman" w:hAnsi="Times New Roman" w:cs="Times New Roman"/>
          <w:sz w:val="24"/>
          <w:szCs w:val="24"/>
        </w:rPr>
        <w:t xml:space="preserve">notifiée à la partie, objet des </w:t>
      </w:r>
      <w:r w:rsidRPr="00B92EA3">
        <w:rPr>
          <w:rFonts w:ascii="Times New Roman" w:hAnsi="Times New Roman" w:cs="Times New Roman"/>
          <w:sz w:val="24"/>
          <w:szCs w:val="24"/>
        </w:rPr>
        <w:t>poursuites, par lettre recommandée à la poste.</w:t>
      </w:r>
    </w:p>
    <w:p w14:paraId="20D1915F"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La partie, objet des poursuites, a droit à une décision écrite, motivée et rendue dans un délai</w:t>
      </w:r>
      <w:r>
        <w:rPr>
          <w:rFonts w:ascii="Times New Roman" w:hAnsi="Times New Roman" w:cs="Times New Roman"/>
          <w:sz w:val="24"/>
          <w:szCs w:val="24"/>
        </w:rPr>
        <w:t xml:space="preserve"> </w:t>
      </w:r>
      <w:r w:rsidRPr="00B92EA3">
        <w:rPr>
          <w:rFonts w:ascii="Times New Roman" w:hAnsi="Times New Roman" w:cs="Times New Roman"/>
          <w:sz w:val="24"/>
          <w:szCs w:val="24"/>
        </w:rPr>
        <w:t>raisonnable.</w:t>
      </w:r>
    </w:p>
    <w:p w14:paraId="22C29BB7" w14:textId="77777777" w:rsidR="007F3D62" w:rsidRPr="00012BCF" w:rsidRDefault="007F3D62" w:rsidP="004D4CB5">
      <w:pPr>
        <w:autoSpaceDE w:val="0"/>
        <w:autoSpaceDN w:val="0"/>
        <w:adjustRightInd w:val="0"/>
        <w:spacing w:after="0" w:line="240" w:lineRule="auto"/>
        <w:jc w:val="both"/>
        <w:rPr>
          <w:rFonts w:ascii="Times New Roman" w:hAnsi="Times New Roman" w:cs="Times New Roman"/>
          <w:sz w:val="24"/>
          <w:szCs w:val="24"/>
        </w:rPr>
      </w:pPr>
      <w:r w:rsidRPr="00012BCF">
        <w:rPr>
          <w:rFonts w:ascii="Times New Roman" w:hAnsi="Times New Roman" w:cs="Times New Roman"/>
          <w:sz w:val="24"/>
          <w:szCs w:val="24"/>
        </w:rPr>
        <w:t xml:space="preserve">Au sens du présent règlement, toute notification est accomplie </w:t>
      </w:r>
    </w:p>
    <w:p w14:paraId="1EDC89C8" w14:textId="3025F9AE" w:rsidR="007F3D62" w:rsidRPr="00396643" w:rsidRDefault="00396643" w:rsidP="004D4CB5">
      <w:pPr>
        <w:pStyle w:val="Paragraphedeliste"/>
        <w:numPr>
          <w:ilvl w:val="0"/>
          <w:numId w:val="7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7F3D62" w:rsidRPr="00396643">
        <w:rPr>
          <w:rFonts w:ascii="Times New Roman" w:hAnsi="Times New Roman" w:cs="Times New Roman"/>
          <w:sz w:val="24"/>
          <w:szCs w:val="24"/>
        </w:rPr>
        <w:t xml:space="preserve">oit le troisième jour ouvrable (samedi compris) qui suit celui où le pli recommandé a été remis au service de la poste </w:t>
      </w:r>
    </w:p>
    <w:p w14:paraId="0D9E9061" w14:textId="41B45B29" w:rsidR="007F3D62" w:rsidRPr="00396643" w:rsidRDefault="00396643" w:rsidP="004D4CB5">
      <w:pPr>
        <w:pStyle w:val="Paragraphedeliste"/>
        <w:numPr>
          <w:ilvl w:val="0"/>
          <w:numId w:val="7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7F3D62" w:rsidRPr="00396643">
        <w:rPr>
          <w:rFonts w:ascii="Times New Roman" w:hAnsi="Times New Roman" w:cs="Times New Roman"/>
          <w:sz w:val="24"/>
          <w:szCs w:val="24"/>
        </w:rPr>
        <w:t xml:space="preserve">oit le premier jour qui suit dans le cas d’une notification effectuée contre accusé de réception daté, </w:t>
      </w:r>
    </w:p>
    <w:p w14:paraId="1715A119" w14:textId="77777777" w:rsidR="007F3D62" w:rsidRPr="00012BCF" w:rsidRDefault="007F3D62" w:rsidP="004D4CB5">
      <w:pPr>
        <w:autoSpaceDE w:val="0"/>
        <w:autoSpaceDN w:val="0"/>
        <w:adjustRightInd w:val="0"/>
        <w:spacing w:after="0" w:line="240" w:lineRule="auto"/>
        <w:jc w:val="both"/>
        <w:rPr>
          <w:rFonts w:ascii="Times New Roman" w:hAnsi="Times New Roman" w:cs="Times New Roman"/>
          <w:sz w:val="24"/>
          <w:szCs w:val="24"/>
        </w:rPr>
      </w:pPr>
      <w:r w:rsidRPr="00012BCF">
        <w:rPr>
          <w:rFonts w:ascii="Times New Roman" w:hAnsi="Times New Roman" w:cs="Times New Roman"/>
          <w:sz w:val="24"/>
          <w:szCs w:val="24"/>
        </w:rPr>
        <w:t>De plus la notification est également effectuée, pour information, par courrier électronique si l’adresse électronique est connue de l’expéditeur</w:t>
      </w:r>
    </w:p>
    <w:p w14:paraId="33D1F6FA"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18FCA5D2" w14:textId="1F3AB38C" w:rsidR="007F3D62" w:rsidRPr="009D41AF" w:rsidRDefault="009D41AF"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12.4.</w:t>
      </w:r>
      <w:proofErr w:type="gramStart"/>
      <w:r>
        <w:rPr>
          <w:rFonts w:ascii="Times New Roman" w:hAnsi="Times New Roman" w:cs="Times New Roman"/>
          <w:b/>
          <w:bCs/>
          <w:sz w:val="24"/>
          <w:szCs w:val="24"/>
        </w:rPr>
        <w:t>5.</w:t>
      </w:r>
      <w:r w:rsidR="007F3D62" w:rsidRPr="009D41AF">
        <w:rPr>
          <w:rFonts w:ascii="Times New Roman" w:hAnsi="Times New Roman" w:cs="Times New Roman"/>
          <w:b/>
          <w:bCs/>
          <w:sz w:val="24"/>
          <w:szCs w:val="24"/>
        </w:rPr>
        <w:t>Frais</w:t>
      </w:r>
      <w:proofErr w:type="gramEnd"/>
      <w:r w:rsidR="007F3D62" w:rsidRPr="009D41AF">
        <w:rPr>
          <w:rFonts w:ascii="Times New Roman" w:hAnsi="Times New Roman" w:cs="Times New Roman"/>
          <w:b/>
          <w:bCs/>
          <w:sz w:val="24"/>
          <w:szCs w:val="24"/>
        </w:rPr>
        <w:t xml:space="preserve"> de la procédure</w:t>
      </w:r>
    </w:p>
    <w:p w14:paraId="2F722A54" w14:textId="77777777" w:rsidR="007F3D62" w:rsidRDefault="007F3D62" w:rsidP="004D4CB5">
      <w:pPr>
        <w:pStyle w:val="Commentaire"/>
        <w:rPr>
          <w:rFonts w:ascii="Times New Roman" w:hAnsi="Times New Roman" w:cs="Times New Roman"/>
          <w:sz w:val="24"/>
          <w:szCs w:val="24"/>
        </w:rPr>
      </w:pPr>
      <w:r w:rsidRPr="00012BCF">
        <w:rPr>
          <w:rFonts w:ascii="Times New Roman" w:hAnsi="Times New Roman" w:cs="Times New Roman"/>
          <w:sz w:val="24"/>
          <w:szCs w:val="24"/>
        </w:rPr>
        <w:t>Les frais de la procédure disciplinaire et leur prise en charge sont fixés par l'organe disciplinaire</w:t>
      </w:r>
    </w:p>
    <w:p w14:paraId="17AEB4FA" w14:textId="3A9A930C" w:rsidR="007F3D62" w:rsidRPr="009D41AF" w:rsidRDefault="009D41AF"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proofErr w:type="gramStart"/>
      <w:r>
        <w:rPr>
          <w:rFonts w:ascii="Times New Roman" w:hAnsi="Times New Roman" w:cs="Times New Roman"/>
          <w:b/>
          <w:bCs/>
          <w:sz w:val="24"/>
          <w:szCs w:val="24"/>
        </w:rPr>
        <w:t>5.</w:t>
      </w:r>
      <w:r w:rsidR="007F3D62" w:rsidRPr="009D41AF">
        <w:rPr>
          <w:rFonts w:ascii="Times New Roman" w:hAnsi="Times New Roman" w:cs="Times New Roman"/>
          <w:b/>
          <w:bCs/>
          <w:sz w:val="24"/>
          <w:szCs w:val="24"/>
        </w:rPr>
        <w:t>S</w:t>
      </w:r>
      <w:r w:rsidR="0056736F" w:rsidRPr="009D41AF">
        <w:rPr>
          <w:rFonts w:ascii="Times New Roman" w:hAnsi="Times New Roman" w:cs="Times New Roman"/>
          <w:b/>
          <w:bCs/>
          <w:sz w:val="24"/>
          <w:szCs w:val="24"/>
        </w:rPr>
        <w:t>ANCTIONS</w:t>
      </w:r>
      <w:proofErr w:type="gramEnd"/>
    </w:p>
    <w:p w14:paraId="2461A022"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5048EC80" w14:textId="1718F1AD" w:rsidR="007F3D62" w:rsidRPr="009D41AF" w:rsidRDefault="009D41AF"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12.5.</w:t>
      </w:r>
      <w:proofErr w:type="gramStart"/>
      <w:r>
        <w:rPr>
          <w:rFonts w:ascii="Times New Roman" w:hAnsi="Times New Roman" w:cs="Times New Roman"/>
          <w:b/>
          <w:bCs/>
          <w:sz w:val="24"/>
          <w:szCs w:val="24"/>
        </w:rPr>
        <w:t>1.</w:t>
      </w:r>
      <w:r w:rsidR="007F3D62" w:rsidRPr="009D41AF">
        <w:rPr>
          <w:rFonts w:ascii="Times New Roman" w:hAnsi="Times New Roman" w:cs="Times New Roman"/>
          <w:b/>
          <w:bCs/>
          <w:sz w:val="24"/>
          <w:szCs w:val="24"/>
        </w:rPr>
        <w:t>Type</w:t>
      </w:r>
      <w:proofErr w:type="gramEnd"/>
      <w:r w:rsidR="007F3D62" w:rsidRPr="009D41AF">
        <w:rPr>
          <w:rFonts w:ascii="Times New Roman" w:hAnsi="Times New Roman" w:cs="Times New Roman"/>
          <w:b/>
          <w:bCs/>
          <w:sz w:val="24"/>
          <w:szCs w:val="24"/>
        </w:rPr>
        <w:t xml:space="preserve"> de sanction(s)</w:t>
      </w:r>
    </w:p>
    <w:p w14:paraId="18A5D487" w14:textId="77777777" w:rsidR="007F3D62" w:rsidRPr="00B92EA3" w:rsidRDefault="007F3D62" w:rsidP="004D4CB5">
      <w:pPr>
        <w:autoSpaceDE w:val="0"/>
        <w:autoSpaceDN w:val="0"/>
        <w:adjustRightInd w:val="0"/>
        <w:spacing w:after="0" w:line="240" w:lineRule="auto"/>
        <w:rPr>
          <w:rFonts w:ascii="Times New Roman" w:hAnsi="Times New Roman" w:cs="Times New Roman"/>
          <w:sz w:val="24"/>
          <w:szCs w:val="24"/>
        </w:rPr>
      </w:pPr>
      <w:r w:rsidRPr="00B92EA3">
        <w:rPr>
          <w:rFonts w:ascii="Times New Roman" w:hAnsi="Times New Roman" w:cs="Times New Roman"/>
          <w:sz w:val="24"/>
          <w:szCs w:val="24"/>
        </w:rPr>
        <w:t>Les sanctions ci-après peuvent être prises</w:t>
      </w:r>
      <w:r>
        <w:rPr>
          <w:rFonts w:ascii="Times New Roman" w:hAnsi="Times New Roman" w:cs="Times New Roman"/>
          <w:sz w:val="24"/>
          <w:szCs w:val="24"/>
        </w:rPr>
        <w:t xml:space="preserve"> </w:t>
      </w:r>
      <w:r w:rsidRPr="00012BCF">
        <w:rPr>
          <w:rFonts w:ascii="Times New Roman" w:hAnsi="Times New Roman" w:cs="Times New Roman"/>
          <w:sz w:val="24"/>
          <w:szCs w:val="24"/>
        </w:rPr>
        <w:t xml:space="preserve">dans un ordre croissant </w:t>
      </w:r>
      <w:r w:rsidRPr="00B92EA3">
        <w:rPr>
          <w:rFonts w:ascii="Times New Roman" w:hAnsi="Times New Roman" w:cs="Times New Roman"/>
          <w:sz w:val="24"/>
          <w:szCs w:val="24"/>
        </w:rPr>
        <w:t>:</w:t>
      </w:r>
    </w:p>
    <w:p w14:paraId="2CD6F358" w14:textId="0D551896" w:rsidR="007F3D62" w:rsidRPr="007162DF" w:rsidRDefault="007F3D62" w:rsidP="004D4CB5">
      <w:pPr>
        <w:pStyle w:val="Paragraphedeliste"/>
        <w:numPr>
          <w:ilvl w:val="0"/>
          <w:numId w:val="75"/>
        </w:numPr>
        <w:autoSpaceDE w:val="0"/>
        <w:autoSpaceDN w:val="0"/>
        <w:adjustRightInd w:val="0"/>
        <w:spacing w:after="0" w:line="240" w:lineRule="auto"/>
        <w:rPr>
          <w:rFonts w:ascii="Times New Roman" w:hAnsi="Times New Roman" w:cs="Times New Roman"/>
          <w:sz w:val="24"/>
          <w:szCs w:val="24"/>
        </w:rPr>
      </w:pPr>
      <w:r w:rsidRPr="007162DF">
        <w:rPr>
          <w:rFonts w:ascii="Times New Roman" w:hAnsi="Times New Roman" w:cs="Times New Roman"/>
          <w:sz w:val="24"/>
          <w:szCs w:val="24"/>
        </w:rPr>
        <w:t>Le rappel à l’ordre</w:t>
      </w:r>
    </w:p>
    <w:p w14:paraId="4D424891" w14:textId="7224B258" w:rsidR="007F3D62" w:rsidRPr="007162DF" w:rsidRDefault="007F3D62" w:rsidP="004D4CB5">
      <w:pPr>
        <w:pStyle w:val="Paragraphedeliste"/>
        <w:numPr>
          <w:ilvl w:val="0"/>
          <w:numId w:val="75"/>
        </w:numPr>
        <w:autoSpaceDE w:val="0"/>
        <w:autoSpaceDN w:val="0"/>
        <w:adjustRightInd w:val="0"/>
        <w:spacing w:after="0" w:line="240" w:lineRule="auto"/>
        <w:rPr>
          <w:rFonts w:ascii="Times New Roman" w:hAnsi="Times New Roman" w:cs="Times New Roman"/>
          <w:sz w:val="24"/>
          <w:szCs w:val="24"/>
        </w:rPr>
      </w:pPr>
      <w:r w:rsidRPr="007162DF">
        <w:rPr>
          <w:rFonts w:ascii="Times New Roman" w:hAnsi="Times New Roman" w:cs="Times New Roman"/>
          <w:sz w:val="24"/>
          <w:szCs w:val="24"/>
        </w:rPr>
        <w:t>Le blâme</w:t>
      </w:r>
    </w:p>
    <w:p w14:paraId="02E6B51A" w14:textId="6B1DB0F2" w:rsidR="007F3D62" w:rsidRPr="007162DF" w:rsidRDefault="007F3D62" w:rsidP="004D4CB5">
      <w:pPr>
        <w:pStyle w:val="Paragraphedeliste"/>
        <w:numPr>
          <w:ilvl w:val="0"/>
          <w:numId w:val="75"/>
        </w:numPr>
        <w:autoSpaceDE w:val="0"/>
        <w:autoSpaceDN w:val="0"/>
        <w:adjustRightInd w:val="0"/>
        <w:spacing w:after="0" w:line="240" w:lineRule="auto"/>
        <w:rPr>
          <w:rFonts w:ascii="Times New Roman" w:hAnsi="Times New Roman" w:cs="Times New Roman"/>
          <w:sz w:val="24"/>
          <w:szCs w:val="24"/>
        </w:rPr>
      </w:pPr>
      <w:r w:rsidRPr="007162DF">
        <w:rPr>
          <w:rFonts w:ascii="Times New Roman" w:hAnsi="Times New Roman" w:cs="Times New Roman"/>
          <w:sz w:val="24"/>
          <w:szCs w:val="24"/>
        </w:rPr>
        <w:t>L’avertissement</w:t>
      </w:r>
    </w:p>
    <w:p w14:paraId="67BE526D" w14:textId="4B1D02E2" w:rsidR="007F3D62" w:rsidRPr="007162DF" w:rsidRDefault="007F3D62" w:rsidP="004D4CB5">
      <w:pPr>
        <w:pStyle w:val="Paragraphedeliste"/>
        <w:numPr>
          <w:ilvl w:val="0"/>
          <w:numId w:val="75"/>
        </w:numPr>
        <w:autoSpaceDE w:val="0"/>
        <w:autoSpaceDN w:val="0"/>
        <w:adjustRightInd w:val="0"/>
        <w:spacing w:after="0" w:line="240" w:lineRule="auto"/>
        <w:rPr>
          <w:rFonts w:ascii="Times New Roman" w:hAnsi="Times New Roman" w:cs="Times New Roman"/>
          <w:sz w:val="24"/>
          <w:szCs w:val="24"/>
        </w:rPr>
      </w:pPr>
      <w:r w:rsidRPr="007162DF">
        <w:rPr>
          <w:rFonts w:ascii="Times New Roman" w:hAnsi="Times New Roman" w:cs="Times New Roman"/>
          <w:sz w:val="24"/>
          <w:szCs w:val="24"/>
        </w:rPr>
        <w:t>La suspension</w:t>
      </w:r>
    </w:p>
    <w:p w14:paraId="0B6D1158" w14:textId="55605528" w:rsidR="007F3D62" w:rsidRPr="007162DF" w:rsidRDefault="007F3D62" w:rsidP="004D4CB5">
      <w:pPr>
        <w:pStyle w:val="Paragraphedeliste"/>
        <w:numPr>
          <w:ilvl w:val="0"/>
          <w:numId w:val="75"/>
        </w:numPr>
        <w:autoSpaceDE w:val="0"/>
        <w:autoSpaceDN w:val="0"/>
        <w:adjustRightInd w:val="0"/>
        <w:spacing w:after="0" w:line="240" w:lineRule="auto"/>
        <w:rPr>
          <w:rFonts w:ascii="Times New Roman" w:hAnsi="Times New Roman" w:cs="Times New Roman"/>
          <w:sz w:val="24"/>
          <w:szCs w:val="24"/>
        </w:rPr>
      </w:pPr>
      <w:r w:rsidRPr="007162DF">
        <w:rPr>
          <w:rFonts w:ascii="Times New Roman" w:hAnsi="Times New Roman" w:cs="Times New Roman"/>
          <w:sz w:val="24"/>
          <w:szCs w:val="24"/>
        </w:rPr>
        <w:t>L’exclusion</w:t>
      </w:r>
    </w:p>
    <w:p w14:paraId="723F1D1B" w14:textId="77777777" w:rsidR="007F3D62" w:rsidRPr="00B92EA3" w:rsidRDefault="007F3D62" w:rsidP="004D4CB5">
      <w:pPr>
        <w:autoSpaceDE w:val="0"/>
        <w:autoSpaceDN w:val="0"/>
        <w:adjustRightInd w:val="0"/>
        <w:spacing w:after="0" w:line="240" w:lineRule="auto"/>
        <w:rPr>
          <w:rFonts w:ascii="Times New Roman" w:hAnsi="Times New Roman" w:cs="Times New Roman"/>
          <w:sz w:val="24"/>
          <w:szCs w:val="24"/>
        </w:rPr>
      </w:pPr>
      <w:r w:rsidRPr="00B92EA3">
        <w:rPr>
          <w:rFonts w:ascii="Times New Roman" w:hAnsi="Times New Roman" w:cs="Times New Roman"/>
          <w:sz w:val="24"/>
          <w:szCs w:val="24"/>
        </w:rPr>
        <w:lastRenderedPageBreak/>
        <w:t>Les sanctions suivantes peuvent également être prises :</w:t>
      </w:r>
    </w:p>
    <w:p w14:paraId="7A4C813A" w14:textId="28A457C5" w:rsidR="007F3D62" w:rsidRPr="007162DF" w:rsidRDefault="007162DF" w:rsidP="004D4CB5">
      <w:pPr>
        <w:pStyle w:val="Paragraphedeliste"/>
        <w:numPr>
          <w:ilvl w:val="0"/>
          <w:numId w:val="7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007F3D62" w:rsidRPr="007162DF">
        <w:rPr>
          <w:rFonts w:ascii="Times New Roman" w:hAnsi="Times New Roman" w:cs="Times New Roman"/>
          <w:sz w:val="24"/>
          <w:szCs w:val="24"/>
        </w:rPr>
        <w:t>es amendes</w:t>
      </w:r>
    </w:p>
    <w:p w14:paraId="640687FA" w14:textId="276BE905" w:rsidR="007F3D62" w:rsidRPr="007162DF" w:rsidRDefault="007162DF" w:rsidP="004D4CB5">
      <w:pPr>
        <w:pStyle w:val="Paragraphedeliste"/>
        <w:numPr>
          <w:ilvl w:val="0"/>
          <w:numId w:val="7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007F3D62" w:rsidRPr="007162DF">
        <w:rPr>
          <w:rFonts w:ascii="Times New Roman" w:hAnsi="Times New Roman" w:cs="Times New Roman"/>
          <w:sz w:val="24"/>
          <w:szCs w:val="24"/>
        </w:rPr>
        <w:t>es mesures de disqualification</w:t>
      </w:r>
    </w:p>
    <w:p w14:paraId="699B700A" w14:textId="0D1A2B34" w:rsidR="007F3D62" w:rsidRPr="007162DF" w:rsidRDefault="007162DF" w:rsidP="004D4CB5">
      <w:pPr>
        <w:pStyle w:val="Paragraphedeliste"/>
        <w:numPr>
          <w:ilvl w:val="0"/>
          <w:numId w:val="7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007F3D62" w:rsidRPr="007162DF">
        <w:rPr>
          <w:rFonts w:ascii="Times New Roman" w:hAnsi="Times New Roman" w:cs="Times New Roman"/>
          <w:sz w:val="24"/>
          <w:szCs w:val="24"/>
        </w:rPr>
        <w:t>es restitutions de médailles, cadeaux, points</w:t>
      </w:r>
    </w:p>
    <w:p w14:paraId="0B2610E5" w14:textId="3E17A971" w:rsidR="007F3D62" w:rsidRPr="007162DF" w:rsidRDefault="007162DF" w:rsidP="004D4CB5">
      <w:pPr>
        <w:pStyle w:val="Paragraphedeliste"/>
        <w:numPr>
          <w:ilvl w:val="0"/>
          <w:numId w:val="7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 r</w:t>
      </w:r>
      <w:r w:rsidR="007F3D62" w:rsidRPr="007162DF">
        <w:rPr>
          <w:rFonts w:ascii="Times New Roman" w:hAnsi="Times New Roman" w:cs="Times New Roman"/>
          <w:sz w:val="24"/>
          <w:szCs w:val="24"/>
        </w:rPr>
        <w:t>étrogradation</w:t>
      </w:r>
    </w:p>
    <w:p w14:paraId="4E62CBD3" w14:textId="77777777" w:rsidR="007F3D62" w:rsidRDefault="007F3D62" w:rsidP="004D4CB5">
      <w:pPr>
        <w:autoSpaceDE w:val="0"/>
        <w:autoSpaceDN w:val="0"/>
        <w:adjustRightInd w:val="0"/>
        <w:spacing w:after="0" w:line="240" w:lineRule="auto"/>
        <w:rPr>
          <w:rFonts w:ascii="Times New Roman" w:hAnsi="Times New Roman" w:cs="Times New Roman"/>
          <w:sz w:val="24"/>
          <w:szCs w:val="24"/>
        </w:rPr>
      </w:pPr>
    </w:p>
    <w:p w14:paraId="3F32450E" w14:textId="460490EE" w:rsidR="007F3D62" w:rsidRPr="00B92EA3" w:rsidRDefault="009D41AF"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12.5.</w:t>
      </w:r>
      <w:proofErr w:type="gramStart"/>
      <w:r>
        <w:rPr>
          <w:rFonts w:ascii="Times New Roman" w:hAnsi="Times New Roman" w:cs="Times New Roman"/>
          <w:b/>
          <w:bCs/>
          <w:sz w:val="24"/>
          <w:szCs w:val="24"/>
        </w:rPr>
        <w:t>2.</w:t>
      </w:r>
      <w:r w:rsidR="007F3D62" w:rsidRPr="00B92EA3">
        <w:rPr>
          <w:rFonts w:ascii="Times New Roman" w:hAnsi="Times New Roman" w:cs="Times New Roman"/>
          <w:b/>
          <w:bCs/>
          <w:sz w:val="24"/>
          <w:szCs w:val="24"/>
        </w:rPr>
        <w:t>Effet</w:t>
      </w:r>
      <w:proofErr w:type="gramEnd"/>
      <w:r w:rsidR="007F3D62" w:rsidRPr="00B92EA3">
        <w:rPr>
          <w:rFonts w:ascii="Times New Roman" w:hAnsi="Times New Roman" w:cs="Times New Roman"/>
          <w:b/>
          <w:bCs/>
          <w:sz w:val="24"/>
          <w:szCs w:val="24"/>
        </w:rPr>
        <w:t>(s)</w:t>
      </w:r>
    </w:p>
    <w:p w14:paraId="068FF70B" w14:textId="50E452E4" w:rsidR="007F3D62" w:rsidRPr="00D578F6" w:rsidRDefault="007F3D62" w:rsidP="004D4CB5">
      <w:pPr>
        <w:pStyle w:val="Paragraphedeliste"/>
        <w:numPr>
          <w:ilvl w:val="0"/>
          <w:numId w:val="77"/>
        </w:numPr>
        <w:autoSpaceDE w:val="0"/>
        <w:autoSpaceDN w:val="0"/>
        <w:adjustRightInd w:val="0"/>
        <w:spacing w:after="0" w:line="240" w:lineRule="auto"/>
        <w:jc w:val="both"/>
        <w:rPr>
          <w:rFonts w:ascii="Times New Roman" w:hAnsi="Times New Roman" w:cs="Times New Roman"/>
          <w:sz w:val="24"/>
          <w:szCs w:val="24"/>
        </w:rPr>
      </w:pPr>
      <w:r w:rsidRPr="00D578F6">
        <w:rPr>
          <w:rFonts w:ascii="Times New Roman" w:hAnsi="Times New Roman" w:cs="Times New Roman"/>
          <w:sz w:val="24"/>
          <w:szCs w:val="24"/>
        </w:rPr>
        <w:t>Suspension : entraîne la perte de tous les droits inhérents à la qualité de détenteur d'une licence assurance et l'interdiction de participer à toutes les activités placées sous le contrôle de la Fédération et ce, pendant la durée de la suspension.</w:t>
      </w:r>
    </w:p>
    <w:p w14:paraId="5C050303" w14:textId="65D7AA9B" w:rsidR="007F3D62" w:rsidRPr="00D578F6" w:rsidRDefault="007F3D62" w:rsidP="004D4CB5">
      <w:pPr>
        <w:pStyle w:val="Paragraphedeliste"/>
        <w:numPr>
          <w:ilvl w:val="0"/>
          <w:numId w:val="77"/>
        </w:numPr>
        <w:autoSpaceDE w:val="0"/>
        <w:autoSpaceDN w:val="0"/>
        <w:adjustRightInd w:val="0"/>
        <w:spacing w:after="0" w:line="240" w:lineRule="auto"/>
        <w:jc w:val="both"/>
        <w:rPr>
          <w:rFonts w:ascii="Times New Roman" w:hAnsi="Times New Roman" w:cs="Times New Roman"/>
          <w:sz w:val="24"/>
          <w:szCs w:val="24"/>
        </w:rPr>
      </w:pPr>
      <w:r w:rsidRPr="00D578F6">
        <w:rPr>
          <w:rFonts w:ascii="Times New Roman" w:hAnsi="Times New Roman" w:cs="Times New Roman"/>
          <w:sz w:val="24"/>
          <w:szCs w:val="24"/>
        </w:rPr>
        <w:t>Radiation : entraîne la perte définitive de la possibilité de devenir à nouveau détenteur d'une licence assurance et la perte définitive de participer à toutes les activités placées sous le contrôle de la Fédération.</w:t>
      </w:r>
    </w:p>
    <w:p w14:paraId="475175C3" w14:textId="77777777" w:rsidR="0056736F" w:rsidRDefault="0056736F" w:rsidP="004D4CB5">
      <w:pPr>
        <w:autoSpaceDE w:val="0"/>
        <w:autoSpaceDN w:val="0"/>
        <w:adjustRightInd w:val="0"/>
        <w:spacing w:after="0" w:line="240" w:lineRule="auto"/>
        <w:rPr>
          <w:rFonts w:ascii="Times New Roman" w:hAnsi="Times New Roman" w:cs="Times New Roman"/>
          <w:sz w:val="24"/>
          <w:szCs w:val="24"/>
        </w:rPr>
      </w:pPr>
    </w:p>
    <w:p w14:paraId="1B1F945B" w14:textId="3E2AF1C4" w:rsidR="007F3D62" w:rsidRPr="009D41AF" w:rsidRDefault="009D41AF" w:rsidP="004D4C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12.5.</w:t>
      </w:r>
      <w:proofErr w:type="gramStart"/>
      <w:r>
        <w:rPr>
          <w:rFonts w:ascii="Times New Roman" w:hAnsi="Times New Roman" w:cs="Times New Roman"/>
          <w:b/>
          <w:bCs/>
          <w:sz w:val="24"/>
          <w:szCs w:val="24"/>
        </w:rPr>
        <w:t>3.</w:t>
      </w:r>
      <w:r w:rsidR="007F3D62" w:rsidRPr="009D41AF">
        <w:rPr>
          <w:rFonts w:ascii="Times New Roman" w:hAnsi="Times New Roman" w:cs="Times New Roman"/>
          <w:b/>
          <w:bCs/>
          <w:sz w:val="24"/>
          <w:szCs w:val="24"/>
        </w:rPr>
        <w:t>Sanction</w:t>
      </w:r>
      <w:proofErr w:type="gramEnd"/>
      <w:r w:rsidR="007F3D62" w:rsidRPr="009D41AF">
        <w:rPr>
          <w:rFonts w:ascii="Times New Roman" w:hAnsi="Times New Roman" w:cs="Times New Roman"/>
          <w:b/>
          <w:bCs/>
          <w:sz w:val="24"/>
          <w:szCs w:val="24"/>
        </w:rPr>
        <w:t xml:space="preserve">(s) par type de condamnation (voir article </w:t>
      </w:r>
      <w:r w:rsidR="003C7A18" w:rsidRPr="009D41AF">
        <w:rPr>
          <w:rFonts w:ascii="Times New Roman" w:hAnsi="Times New Roman" w:cs="Times New Roman"/>
          <w:b/>
          <w:bCs/>
          <w:sz w:val="24"/>
          <w:szCs w:val="24"/>
        </w:rPr>
        <w:t>5.1</w:t>
      </w:r>
      <w:r w:rsidR="007F3D62" w:rsidRPr="009D41AF">
        <w:rPr>
          <w:rFonts w:ascii="Times New Roman" w:hAnsi="Times New Roman" w:cs="Times New Roman"/>
          <w:b/>
          <w:bCs/>
          <w:sz w:val="24"/>
          <w:szCs w:val="24"/>
        </w:rPr>
        <w:t>)</w:t>
      </w:r>
    </w:p>
    <w:p w14:paraId="258B2AB9" w14:textId="77777777" w:rsidR="007F3D62" w:rsidRPr="0094611A" w:rsidRDefault="007F3D62" w:rsidP="004D4CB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Exemples :</w:t>
      </w:r>
    </w:p>
    <w:p w14:paraId="66F2AF81" w14:textId="361C262F" w:rsidR="007F3D62" w:rsidRPr="00D578F6" w:rsidRDefault="007F3D62" w:rsidP="004D4CB5">
      <w:pPr>
        <w:pStyle w:val="Paragraphedeliste"/>
        <w:numPr>
          <w:ilvl w:val="0"/>
          <w:numId w:val="78"/>
        </w:numPr>
        <w:autoSpaceDE w:val="0"/>
        <w:autoSpaceDN w:val="0"/>
        <w:adjustRightInd w:val="0"/>
        <w:spacing w:after="0" w:line="240" w:lineRule="auto"/>
        <w:jc w:val="both"/>
        <w:rPr>
          <w:rFonts w:ascii="Times New Roman" w:hAnsi="Times New Roman" w:cs="Times New Roman"/>
          <w:sz w:val="24"/>
          <w:szCs w:val="24"/>
        </w:rPr>
      </w:pPr>
      <w:r w:rsidRPr="00D578F6">
        <w:rPr>
          <w:rFonts w:ascii="Times New Roman" w:hAnsi="Times New Roman" w:cs="Times New Roman"/>
          <w:sz w:val="24"/>
          <w:szCs w:val="24"/>
        </w:rPr>
        <w:t>Tenir des propos de nature à nuire à la fédération ou à l'un de ses membres : avertissement à 6 mois de suspension.</w:t>
      </w:r>
    </w:p>
    <w:p w14:paraId="0743DFD4" w14:textId="2267A3F7" w:rsidR="007F3D62" w:rsidRPr="00D86AC1" w:rsidRDefault="007F3D62" w:rsidP="004D4CB5">
      <w:pPr>
        <w:pStyle w:val="Paragraphedeliste"/>
        <w:numPr>
          <w:ilvl w:val="0"/>
          <w:numId w:val="78"/>
        </w:numPr>
        <w:autoSpaceDE w:val="0"/>
        <w:autoSpaceDN w:val="0"/>
        <w:adjustRightInd w:val="0"/>
        <w:spacing w:after="0" w:line="240" w:lineRule="auto"/>
        <w:jc w:val="both"/>
        <w:rPr>
          <w:rFonts w:ascii="Times New Roman" w:hAnsi="Times New Roman" w:cs="Times New Roman"/>
          <w:sz w:val="24"/>
          <w:szCs w:val="24"/>
        </w:rPr>
      </w:pPr>
      <w:r w:rsidRPr="00D86AC1">
        <w:rPr>
          <w:rFonts w:ascii="Times New Roman" w:hAnsi="Times New Roman" w:cs="Times New Roman"/>
          <w:sz w:val="24"/>
          <w:szCs w:val="24"/>
        </w:rPr>
        <w:t>Tenir des propos diffamatoires à l'encontre de la fédération ou de l'un de ses membres : blâme à 1 an de suspension.</w:t>
      </w:r>
    </w:p>
    <w:p w14:paraId="51EE7413" w14:textId="07599B42" w:rsidR="007F3D62" w:rsidRPr="00D86AC1" w:rsidRDefault="007F3D62" w:rsidP="004D4CB5">
      <w:pPr>
        <w:pStyle w:val="Paragraphedeliste"/>
        <w:numPr>
          <w:ilvl w:val="0"/>
          <w:numId w:val="78"/>
        </w:numPr>
        <w:autoSpaceDE w:val="0"/>
        <w:autoSpaceDN w:val="0"/>
        <w:adjustRightInd w:val="0"/>
        <w:spacing w:after="0" w:line="240" w:lineRule="auto"/>
        <w:jc w:val="both"/>
        <w:rPr>
          <w:rFonts w:ascii="Times New Roman" w:hAnsi="Times New Roman" w:cs="Times New Roman"/>
          <w:sz w:val="24"/>
          <w:szCs w:val="24"/>
        </w:rPr>
      </w:pPr>
      <w:r w:rsidRPr="00D86AC1">
        <w:rPr>
          <w:rFonts w:ascii="Times New Roman" w:hAnsi="Times New Roman" w:cs="Times New Roman"/>
          <w:sz w:val="24"/>
          <w:szCs w:val="24"/>
        </w:rPr>
        <w:t>Détérioration intentionnelle du matériel : blâme à 6 mois de suspension.</w:t>
      </w:r>
    </w:p>
    <w:p w14:paraId="43E7CF40" w14:textId="220B125C" w:rsidR="007F3D62" w:rsidRPr="00D86AC1" w:rsidRDefault="007F3D62" w:rsidP="004D4CB5">
      <w:pPr>
        <w:pStyle w:val="Paragraphedeliste"/>
        <w:numPr>
          <w:ilvl w:val="0"/>
          <w:numId w:val="78"/>
        </w:numPr>
        <w:autoSpaceDE w:val="0"/>
        <w:autoSpaceDN w:val="0"/>
        <w:adjustRightInd w:val="0"/>
        <w:spacing w:after="0" w:line="240" w:lineRule="auto"/>
        <w:jc w:val="both"/>
        <w:rPr>
          <w:rFonts w:ascii="Times New Roman" w:hAnsi="Times New Roman" w:cs="Times New Roman"/>
          <w:sz w:val="24"/>
          <w:szCs w:val="24"/>
        </w:rPr>
      </w:pPr>
      <w:r w:rsidRPr="00D86AC1">
        <w:rPr>
          <w:rFonts w:ascii="Times New Roman" w:hAnsi="Times New Roman" w:cs="Times New Roman"/>
          <w:sz w:val="24"/>
          <w:szCs w:val="24"/>
        </w:rPr>
        <w:t>Violences physiques, porter des coups intentionnels dans l'enceinte d'un cercle : 6 mois de suspension à radiation.</w:t>
      </w:r>
    </w:p>
    <w:p w14:paraId="2F0695A1" w14:textId="07419803" w:rsidR="007F3D62" w:rsidRPr="00D86AC1" w:rsidRDefault="007F3D62" w:rsidP="004D4CB5">
      <w:pPr>
        <w:pStyle w:val="Paragraphedeliste"/>
        <w:numPr>
          <w:ilvl w:val="0"/>
          <w:numId w:val="78"/>
        </w:numPr>
        <w:autoSpaceDE w:val="0"/>
        <w:autoSpaceDN w:val="0"/>
        <w:adjustRightInd w:val="0"/>
        <w:spacing w:after="0" w:line="240" w:lineRule="auto"/>
        <w:jc w:val="both"/>
        <w:rPr>
          <w:rFonts w:ascii="Times New Roman" w:hAnsi="Times New Roman" w:cs="Times New Roman"/>
          <w:sz w:val="24"/>
          <w:szCs w:val="24"/>
        </w:rPr>
      </w:pPr>
      <w:r w:rsidRPr="00D86AC1">
        <w:rPr>
          <w:rFonts w:ascii="Times New Roman" w:hAnsi="Times New Roman" w:cs="Times New Roman"/>
          <w:sz w:val="24"/>
          <w:szCs w:val="24"/>
        </w:rPr>
        <w:t>Proférer des insultes à l'encontre de toute personne dans l'enceinte d'un cercle : blâme à 6 mois de suspension.</w:t>
      </w:r>
    </w:p>
    <w:p w14:paraId="2AA710FD" w14:textId="7771C2FA" w:rsidR="007F3D62" w:rsidRPr="00D86AC1" w:rsidRDefault="007F3D62" w:rsidP="004D4CB5">
      <w:pPr>
        <w:pStyle w:val="Paragraphedeliste"/>
        <w:numPr>
          <w:ilvl w:val="0"/>
          <w:numId w:val="78"/>
        </w:numPr>
        <w:autoSpaceDE w:val="0"/>
        <w:autoSpaceDN w:val="0"/>
        <w:adjustRightInd w:val="0"/>
        <w:spacing w:after="0" w:line="240" w:lineRule="auto"/>
        <w:jc w:val="both"/>
        <w:rPr>
          <w:rFonts w:ascii="Times New Roman" w:hAnsi="Times New Roman" w:cs="Times New Roman"/>
          <w:sz w:val="24"/>
          <w:szCs w:val="24"/>
        </w:rPr>
      </w:pPr>
      <w:r w:rsidRPr="00D86AC1">
        <w:rPr>
          <w:rFonts w:ascii="Times New Roman" w:hAnsi="Times New Roman" w:cs="Times New Roman"/>
          <w:sz w:val="24"/>
          <w:szCs w:val="24"/>
        </w:rPr>
        <w:t>Menacer ou injurier quiconque se trouvant dans l'enceinte d'un cercle : blâme à 6 mois de suspension.</w:t>
      </w:r>
    </w:p>
    <w:p w14:paraId="1938DF9A" w14:textId="77777777" w:rsidR="00D86AC1" w:rsidRDefault="007F3D62" w:rsidP="004D4CB5">
      <w:pPr>
        <w:pStyle w:val="Paragraphedeliste"/>
        <w:numPr>
          <w:ilvl w:val="0"/>
          <w:numId w:val="78"/>
        </w:numPr>
        <w:autoSpaceDE w:val="0"/>
        <w:autoSpaceDN w:val="0"/>
        <w:adjustRightInd w:val="0"/>
        <w:spacing w:after="0" w:line="240" w:lineRule="auto"/>
        <w:jc w:val="both"/>
        <w:rPr>
          <w:rFonts w:ascii="Times New Roman" w:hAnsi="Times New Roman" w:cs="Times New Roman"/>
          <w:sz w:val="24"/>
          <w:szCs w:val="24"/>
        </w:rPr>
      </w:pPr>
      <w:r w:rsidRPr="00D86AC1">
        <w:rPr>
          <w:rFonts w:ascii="Times New Roman" w:hAnsi="Times New Roman" w:cs="Times New Roman"/>
          <w:sz w:val="24"/>
          <w:szCs w:val="24"/>
        </w:rPr>
        <w:t>Manifester toute forme de mécontentement incompatible avec le fair-play sportif : avertissement à 12 mois de suspension.</w:t>
      </w:r>
    </w:p>
    <w:p w14:paraId="47ECF0EA" w14:textId="50E9178A" w:rsidR="007F3D62" w:rsidRPr="00D86AC1" w:rsidRDefault="007F3D62" w:rsidP="004D4CB5">
      <w:pPr>
        <w:pStyle w:val="Paragraphedeliste"/>
        <w:numPr>
          <w:ilvl w:val="0"/>
          <w:numId w:val="78"/>
        </w:numPr>
        <w:autoSpaceDE w:val="0"/>
        <w:autoSpaceDN w:val="0"/>
        <w:adjustRightInd w:val="0"/>
        <w:spacing w:after="0" w:line="240" w:lineRule="auto"/>
        <w:jc w:val="both"/>
        <w:rPr>
          <w:rFonts w:ascii="Times New Roman" w:hAnsi="Times New Roman" w:cs="Times New Roman"/>
          <w:sz w:val="24"/>
          <w:szCs w:val="24"/>
        </w:rPr>
      </w:pPr>
      <w:r w:rsidRPr="00D86AC1">
        <w:rPr>
          <w:rFonts w:ascii="Times New Roman" w:hAnsi="Times New Roman" w:cs="Times New Roman"/>
          <w:sz w:val="24"/>
          <w:szCs w:val="24"/>
        </w:rPr>
        <w:t>Toute atteinte à l'éthique sportive : blâme à 6 mois.</w:t>
      </w:r>
    </w:p>
    <w:p w14:paraId="67E32842" w14:textId="365FB44A" w:rsidR="007F3D62" w:rsidRPr="00D86AC1" w:rsidRDefault="007F3D62" w:rsidP="004D4CB5">
      <w:pPr>
        <w:pStyle w:val="Paragraphedeliste"/>
        <w:numPr>
          <w:ilvl w:val="0"/>
          <w:numId w:val="78"/>
        </w:numPr>
        <w:autoSpaceDE w:val="0"/>
        <w:autoSpaceDN w:val="0"/>
        <w:adjustRightInd w:val="0"/>
        <w:spacing w:after="0" w:line="240" w:lineRule="auto"/>
        <w:jc w:val="both"/>
        <w:rPr>
          <w:rFonts w:ascii="Times New Roman" w:hAnsi="Times New Roman" w:cs="Times New Roman"/>
          <w:sz w:val="24"/>
          <w:szCs w:val="24"/>
        </w:rPr>
      </w:pPr>
      <w:r w:rsidRPr="00D86AC1">
        <w:rPr>
          <w:rFonts w:ascii="Times New Roman" w:hAnsi="Times New Roman" w:cs="Times New Roman"/>
          <w:sz w:val="24"/>
          <w:szCs w:val="24"/>
        </w:rPr>
        <w:t xml:space="preserve">En matière de dopage, ce sont les sanctions reprises dans le règlement antidopage figurant en </w:t>
      </w:r>
      <w:r w:rsidR="00DC5EFE">
        <w:rPr>
          <w:rFonts w:ascii="Times New Roman" w:hAnsi="Times New Roman" w:cs="Times New Roman"/>
          <w:sz w:val="24"/>
          <w:szCs w:val="24"/>
        </w:rPr>
        <w:t>chapitre XII</w:t>
      </w:r>
      <w:r w:rsidRPr="00D86AC1">
        <w:rPr>
          <w:rFonts w:ascii="Times New Roman" w:hAnsi="Times New Roman" w:cs="Times New Roman"/>
          <w:sz w:val="24"/>
          <w:szCs w:val="24"/>
        </w:rPr>
        <w:t xml:space="preserve"> qui sont applicables.</w:t>
      </w:r>
    </w:p>
    <w:p w14:paraId="7219E0AE" w14:textId="71398E9F" w:rsidR="007F3D62" w:rsidRPr="00012BCF" w:rsidRDefault="007F3D62" w:rsidP="004D4CB5">
      <w:pPr>
        <w:pStyle w:val="Commentaire"/>
        <w:jc w:val="both"/>
        <w:rPr>
          <w:rFonts w:ascii="Times New Roman" w:hAnsi="Times New Roman" w:cs="Times New Roman"/>
          <w:sz w:val="24"/>
          <w:szCs w:val="24"/>
        </w:rPr>
      </w:pPr>
      <w:r w:rsidRPr="00012BCF">
        <w:rPr>
          <w:rFonts w:ascii="Times New Roman" w:hAnsi="Times New Roman" w:cs="Times New Roman"/>
          <w:sz w:val="24"/>
          <w:szCs w:val="24"/>
        </w:rPr>
        <w:t>Dans les cas particulièrement graves, notamment en cas de récidive dans l'année, Le membre ou le cercle est préalablement entendu par l</w:t>
      </w:r>
      <w:r w:rsidR="003915ED">
        <w:rPr>
          <w:rFonts w:ascii="Times New Roman" w:hAnsi="Times New Roman" w:cs="Times New Roman"/>
          <w:sz w:val="24"/>
          <w:szCs w:val="24"/>
        </w:rPr>
        <w:t>’Organe</w:t>
      </w:r>
      <w:r w:rsidRPr="00012BCF">
        <w:rPr>
          <w:rFonts w:ascii="Times New Roman" w:hAnsi="Times New Roman" w:cs="Times New Roman"/>
          <w:sz w:val="24"/>
          <w:szCs w:val="24"/>
        </w:rPr>
        <w:t xml:space="preserve"> d’administration en ses moyens de défense.</w:t>
      </w:r>
      <w:r w:rsidR="00D86AC1">
        <w:rPr>
          <w:rFonts w:ascii="Times New Roman" w:hAnsi="Times New Roman" w:cs="Times New Roman"/>
          <w:sz w:val="24"/>
          <w:szCs w:val="24"/>
        </w:rPr>
        <w:t xml:space="preserve"> </w:t>
      </w:r>
      <w:r w:rsidRPr="00012BCF">
        <w:rPr>
          <w:rFonts w:ascii="Times New Roman" w:hAnsi="Times New Roman" w:cs="Times New Roman"/>
          <w:sz w:val="24"/>
          <w:szCs w:val="24"/>
        </w:rPr>
        <w:t>Cette décision n'est susceptible d'aucun recours. </w:t>
      </w:r>
    </w:p>
    <w:p w14:paraId="65CD5E22" w14:textId="6A4F9496" w:rsidR="007F3D62" w:rsidRPr="009D41AF" w:rsidRDefault="009D41AF" w:rsidP="004D4C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12.5.</w:t>
      </w:r>
      <w:proofErr w:type="gramStart"/>
      <w:r>
        <w:rPr>
          <w:rFonts w:ascii="Times New Roman" w:hAnsi="Times New Roman" w:cs="Times New Roman"/>
          <w:b/>
          <w:sz w:val="24"/>
          <w:szCs w:val="24"/>
        </w:rPr>
        <w:t>4.</w:t>
      </w:r>
      <w:r w:rsidR="007F3D62" w:rsidRPr="009D41AF">
        <w:rPr>
          <w:rFonts w:ascii="Times New Roman" w:hAnsi="Times New Roman" w:cs="Times New Roman"/>
          <w:b/>
          <w:sz w:val="24"/>
          <w:szCs w:val="24"/>
        </w:rPr>
        <w:t>Exécution</w:t>
      </w:r>
      <w:proofErr w:type="gramEnd"/>
      <w:r w:rsidR="007F3D62" w:rsidRPr="009D41AF">
        <w:rPr>
          <w:rFonts w:ascii="Times New Roman" w:hAnsi="Times New Roman" w:cs="Times New Roman"/>
          <w:b/>
          <w:sz w:val="24"/>
          <w:szCs w:val="24"/>
        </w:rPr>
        <w:t xml:space="preserve"> des sanctions</w:t>
      </w:r>
    </w:p>
    <w:p w14:paraId="12A11FFC" w14:textId="49856CA8" w:rsidR="007F3D62" w:rsidRPr="00012BCF" w:rsidRDefault="007F3D62" w:rsidP="004D4CB5">
      <w:pPr>
        <w:autoSpaceDE w:val="0"/>
        <w:autoSpaceDN w:val="0"/>
        <w:adjustRightInd w:val="0"/>
        <w:spacing w:after="0" w:line="240" w:lineRule="auto"/>
        <w:jc w:val="both"/>
        <w:rPr>
          <w:rFonts w:ascii="Times New Roman" w:hAnsi="Times New Roman" w:cs="Times New Roman"/>
          <w:sz w:val="24"/>
          <w:szCs w:val="24"/>
        </w:rPr>
      </w:pPr>
      <w:r w:rsidRPr="00012BCF">
        <w:rPr>
          <w:rFonts w:ascii="Times New Roman" w:hAnsi="Times New Roman" w:cs="Times New Roman"/>
          <w:sz w:val="24"/>
          <w:szCs w:val="24"/>
        </w:rPr>
        <w:t>L</w:t>
      </w:r>
      <w:r w:rsidR="003915ED">
        <w:rPr>
          <w:rFonts w:ascii="Times New Roman" w:hAnsi="Times New Roman" w:cs="Times New Roman"/>
          <w:sz w:val="24"/>
          <w:szCs w:val="24"/>
        </w:rPr>
        <w:t>’Organe d’administration</w:t>
      </w:r>
      <w:r w:rsidRPr="00012BCF">
        <w:rPr>
          <w:rFonts w:ascii="Times New Roman" w:hAnsi="Times New Roman" w:cs="Times New Roman"/>
          <w:sz w:val="24"/>
          <w:szCs w:val="24"/>
        </w:rPr>
        <w:t xml:space="preserve"> veille à l’exécution des sanctions prononcées.</w:t>
      </w:r>
    </w:p>
    <w:p w14:paraId="4A54D406" w14:textId="77777777" w:rsidR="007F3D62" w:rsidRPr="00012BCF" w:rsidRDefault="007F3D62" w:rsidP="004D4CB5">
      <w:pPr>
        <w:autoSpaceDE w:val="0"/>
        <w:autoSpaceDN w:val="0"/>
        <w:adjustRightInd w:val="0"/>
        <w:spacing w:after="0" w:line="240" w:lineRule="auto"/>
        <w:jc w:val="both"/>
        <w:rPr>
          <w:rFonts w:ascii="Times New Roman" w:hAnsi="Times New Roman" w:cs="Times New Roman"/>
          <w:sz w:val="24"/>
          <w:szCs w:val="24"/>
        </w:rPr>
      </w:pPr>
      <w:r w:rsidRPr="00012BCF">
        <w:rPr>
          <w:rFonts w:ascii="Times New Roman" w:hAnsi="Times New Roman" w:cs="Times New Roman"/>
          <w:sz w:val="24"/>
          <w:szCs w:val="24"/>
        </w:rPr>
        <w:t>Les sanctions sont exécutoires dès que la décision est définitive.</w:t>
      </w:r>
    </w:p>
    <w:p w14:paraId="3356BCFA" w14:textId="77777777" w:rsidR="007F3D62" w:rsidRPr="00012BCF" w:rsidRDefault="007F3D62" w:rsidP="004D4CB5">
      <w:pPr>
        <w:autoSpaceDE w:val="0"/>
        <w:autoSpaceDN w:val="0"/>
        <w:adjustRightInd w:val="0"/>
        <w:spacing w:after="0" w:line="240" w:lineRule="auto"/>
        <w:jc w:val="both"/>
        <w:rPr>
          <w:rFonts w:ascii="Times New Roman" w:hAnsi="Times New Roman" w:cs="Times New Roman"/>
          <w:sz w:val="24"/>
          <w:szCs w:val="24"/>
        </w:rPr>
      </w:pPr>
      <w:r w:rsidRPr="00012BCF">
        <w:rPr>
          <w:rFonts w:ascii="Times New Roman" w:hAnsi="Times New Roman" w:cs="Times New Roman"/>
          <w:sz w:val="24"/>
          <w:szCs w:val="24"/>
        </w:rPr>
        <w:t>Si</w:t>
      </w:r>
      <w:r>
        <w:rPr>
          <w:rFonts w:ascii="Times New Roman" w:hAnsi="Times New Roman" w:cs="Times New Roman"/>
          <w:sz w:val="24"/>
          <w:szCs w:val="24"/>
        </w:rPr>
        <w:t xml:space="preserve"> une suspension provisoire a</w:t>
      </w:r>
      <w:r w:rsidRPr="00012BCF">
        <w:rPr>
          <w:rFonts w:ascii="Times New Roman" w:hAnsi="Times New Roman" w:cs="Times New Roman"/>
          <w:sz w:val="24"/>
          <w:szCs w:val="24"/>
        </w:rPr>
        <w:t xml:space="preserve"> été prononcée, celle-ci s’impute sur la suspension finalement prononcée.</w:t>
      </w:r>
    </w:p>
    <w:p w14:paraId="219C91A6" w14:textId="0F7EFEDB" w:rsidR="007F3D62" w:rsidRPr="00012BCF" w:rsidRDefault="007F3D62" w:rsidP="004D4CB5">
      <w:pPr>
        <w:autoSpaceDE w:val="0"/>
        <w:autoSpaceDN w:val="0"/>
        <w:adjustRightInd w:val="0"/>
        <w:spacing w:after="0" w:line="240" w:lineRule="auto"/>
        <w:jc w:val="both"/>
        <w:rPr>
          <w:rFonts w:ascii="Times New Roman" w:hAnsi="Times New Roman" w:cs="Times New Roman"/>
          <w:sz w:val="24"/>
          <w:szCs w:val="24"/>
        </w:rPr>
      </w:pPr>
      <w:r w:rsidRPr="00012BCF">
        <w:rPr>
          <w:rFonts w:ascii="Times New Roman" w:hAnsi="Times New Roman" w:cs="Times New Roman"/>
          <w:sz w:val="24"/>
          <w:szCs w:val="24"/>
        </w:rPr>
        <w:t>Les amendes sont réclamées par l</w:t>
      </w:r>
      <w:r w:rsidR="003915ED">
        <w:rPr>
          <w:rFonts w:ascii="Times New Roman" w:hAnsi="Times New Roman" w:cs="Times New Roman"/>
          <w:sz w:val="24"/>
          <w:szCs w:val="24"/>
        </w:rPr>
        <w:t>’OA</w:t>
      </w:r>
      <w:r w:rsidRPr="00012BCF">
        <w:rPr>
          <w:rFonts w:ascii="Times New Roman" w:hAnsi="Times New Roman" w:cs="Times New Roman"/>
          <w:sz w:val="24"/>
          <w:szCs w:val="24"/>
        </w:rPr>
        <w:t>. En cas de non-paiement dans les 15 jours d’un envoi recommandé, l</w:t>
      </w:r>
      <w:r w:rsidR="003915ED">
        <w:rPr>
          <w:rFonts w:ascii="Times New Roman" w:hAnsi="Times New Roman" w:cs="Times New Roman"/>
          <w:sz w:val="24"/>
          <w:szCs w:val="24"/>
        </w:rPr>
        <w:t>’OA</w:t>
      </w:r>
      <w:r w:rsidRPr="00012BCF">
        <w:rPr>
          <w:rFonts w:ascii="Times New Roman" w:hAnsi="Times New Roman" w:cs="Times New Roman"/>
          <w:sz w:val="24"/>
          <w:szCs w:val="24"/>
        </w:rPr>
        <w:t xml:space="preserve"> peut exécuter et notifier au membre la suspension subsidiaire qui aurait été prononcée.</w:t>
      </w:r>
    </w:p>
    <w:p w14:paraId="0E8C4415"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p>
    <w:p w14:paraId="361C84A4" w14:textId="6F38C9D6" w:rsidR="007F3D62" w:rsidRPr="009D41AF" w:rsidRDefault="009D41AF" w:rsidP="004D4CB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12.5.</w:t>
      </w:r>
      <w:proofErr w:type="gramStart"/>
      <w:r>
        <w:rPr>
          <w:rFonts w:ascii="Times New Roman" w:hAnsi="Times New Roman" w:cs="Times New Roman"/>
          <w:b/>
          <w:sz w:val="24"/>
          <w:szCs w:val="24"/>
        </w:rPr>
        <w:t>5.</w:t>
      </w:r>
      <w:r w:rsidR="007F3D62" w:rsidRPr="009D41AF">
        <w:rPr>
          <w:rFonts w:ascii="Times New Roman" w:hAnsi="Times New Roman" w:cs="Times New Roman"/>
          <w:b/>
          <w:sz w:val="24"/>
          <w:szCs w:val="24"/>
        </w:rPr>
        <w:t>Procédures</w:t>
      </w:r>
      <w:proofErr w:type="gramEnd"/>
      <w:r w:rsidR="007F3D62" w:rsidRPr="009D41AF">
        <w:rPr>
          <w:rFonts w:ascii="Times New Roman" w:hAnsi="Times New Roman" w:cs="Times New Roman"/>
          <w:b/>
          <w:sz w:val="24"/>
          <w:szCs w:val="24"/>
        </w:rPr>
        <w:t xml:space="preserve"> d’exception</w:t>
      </w:r>
    </w:p>
    <w:p w14:paraId="7F194517" w14:textId="650423AD" w:rsidR="007F3D62" w:rsidRDefault="007F3D62" w:rsidP="004D4CB5">
      <w:pPr>
        <w:autoSpaceDE w:val="0"/>
        <w:autoSpaceDN w:val="0"/>
        <w:adjustRightInd w:val="0"/>
        <w:spacing w:after="0" w:line="240" w:lineRule="auto"/>
        <w:jc w:val="both"/>
        <w:rPr>
          <w:rFonts w:ascii="Times New Roman" w:hAnsi="Times New Roman" w:cs="Times New Roman"/>
          <w:sz w:val="24"/>
          <w:szCs w:val="24"/>
        </w:rPr>
      </w:pPr>
      <w:r w:rsidRPr="006E5F60">
        <w:rPr>
          <w:rFonts w:ascii="Times New Roman" w:hAnsi="Times New Roman" w:cs="Times New Roman"/>
          <w:sz w:val="24"/>
          <w:szCs w:val="24"/>
        </w:rPr>
        <w:t xml:space="preserve">Certains litiges survenant </w:t>
      </w:r>
      <w:r>
        <w:rPr>
          <w:rFonts w:ascii="Times New Roman" w:hAnsi="Times New Roman" w:cs="Times New Roman"/>
          <w:sz w:val="24"/>
          <w:szCs w:val="24"/>
        </w:rPr>
        <w:t xml:space="preserve">notamment à l’occasion d’une rencontre amicale ou d’une compétition officielle et portant entre autres atteinte aux fonctions ou à la dignité d’un dirigeant, d’un officiel, d’un arbitre ou d’un pratiquant, exigent qu’une sanction immédiate soit prise. </w:t>
      </w:r>
      <w:r>
        <w:rPr>
          <w:rFonts w:ascii="Times New Roman" w:hAnsi="Times New Roman" w:cs="Times New Roman"/>
          <w:sz w:val="24"/>
          <w:szCs w:val="24"/>
        </w:rPr>
        <w:lastRenderedPageBreak/>
        <w:t>Dans ces cas d’urgence, à la demande de l’intéressé, un collège constitué au minimum un et au maximum deux membres d</w:t>
      </w:r>
      <w:r w:rsidR="003915ED">
        <w:rPr>
          <w:rFonts w:ascii="Times New Roman" w:hAnsi="Times New Roman" w:cs="Times New Roman"/>
          <w:sz w:val="24"/>
          <w:szCs w:val="24"/>
        </w:rPr>
        <w:t>e l’Organe</w:t>
      </w:r>
      <w:r>
        <w:rPr>
          <w:rFonts w:ascii="Times New Roman" w:hAnsi="Times New Roman" w:cs="Times New Roman"/>
          <w:sz w:val="24"/>
          <w:szCs w:val="24"/>
        </w:rPr>
        <w:t xml:space="preserve"> d’</w:t>
      </w:r>
      <w:r w:rsidR="00DC5EFE">
        <w:rPr>
          <w:rFonts w:ascii="Times New Roman" w:hAnsi="Times New Roman" w:cs="Times New Roman"/>
          <w:sz w:val="24"/>
          <w:szCs w:val="24"/>
        </w:rPr>
        <w:t>a</w:t>
      </w:r>
      <w:r>
        <w:rPr>
          <w:rFonts w:ascii="Times New Roman" w:hAnsi="Times New Roman" w:cs="Times New Roman"/>
          <w:sz w:val="24"/>
          <w:szCs w:val="24"/>
        </w:rPr>
        <w:t>dministration, de minimum un et au maximum deux membres de la Commission d’organisation ne pouvant être suspectés de partialité à l’égard de l’une ou l’autre partie en cause et du responsable de l’arbitrage de la journée peut prononcer les sanctions suivantes :</w:t>
      </w:r>
    </w:p>
    <w:p w14:paraId="077C886F" w14:textId="77777777" w:rsidR="007F3D62" w:rsidRPr="00DC5EFE" w:rsidRDefault="007F3D62" w:rsidP="004D4CB5">
      <w:pPr>
        <w:pStyle w:val="Paragraphedeliste"/>
        <w:numPr>
          <w:ilvl w:val="0"/>
          <w:numId w:val="79"/>
        </w:numPr>
        <w:autoSpaceDE w:val="0"/>
        <w:autoSpaceDN w:val="0"/>
        <w:adjustRightInd w:val="0"/>
        <w:spacing w:after="0" w:line="240" w:lineRule="auto"/>
        <w:jc w:val="both"/>
        <w:rPr>
          <w:rFonts w:ascii="Times New Roman" w:hAnsi="Times New Roman" w:cs="Times New Roman"/>
          <w:sz w:val="24"/>
          <w:szCs w:val="24"/>
        </w:rPr>
      </w:pPr>
      <w:r w:rsidRPr="00DC5EFE">
        <w:rPr>
          <w:rFonts w:ascii="Times New Roman" w:hAnsi="Times New Roman" w:cs="Times New Roman"/>
          <w:sz w:val="24"/>
          <w:szCs w:val="24"/>
        </w:rPr>
        <w:t>Exclusion de l’aire de compétition ;</w:t>
      </w:r>
    </w:p>
    <w:p w14:paraId="4F8AAE37" w14:textId="77777777" w:rsidR="007F3D62" w:rsidRPr="00DC5EFE" w:rsidRDefault="007F3D62" w:rsidP="004D4CB5">
      <w:pPr>
        <w:pStyle w:val="Paragraphedeliste"/>
        <w:numPr>
          <w:ilvl w:val="0"/>
          <w:numId w:val="79"/>
        </w:numPr>
        <w:autoSpaceDE w:val="0"/>
        <w:autoSpaceDN w:val="0"/>
        <w:adjustRightInd w:val="0"/>
        <w:spacing w:after="0" w:line="240" w:lineRule="auto"/>
        <w:jc w:val="both"/>
        <w:rPr>
          <w:rFonts w:ascii="Times New Roman" w:hAnsi="Times New Roman" w:cs="Times New Roman"/>
          <w:sz w:val="24"/>
          <w:szCs w:val="24"/>
        </w:rPr>
      </w:pPr>
      <w:r w:rsidRPr="00DC5EFE">
        <w:rPr>
          <w:rFonts w:ascii="Times New Roman" w:hAnsi="Times New Roman" w:cs="Times New Roman"/>
          <w:sz w:val="24"/>
          <w:szCs w:val="24"/>
        </w:rPr>
        <w:t>Interdiction de compétition pour une durée maximale comprise entre 48 heures et deux mois (sans possibilité d’appel) ;</w:t>
      </w:r>
    </w:p>
    <w:p w14:paraId="164A4E0C" w14:textId="2F144918" w:rsidR="007F3D62" w:rsidRPr="006E5F60" w:rsidRDefault="007F3D62" w:rsidP="004D4C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l’encontre d’un combattant, d’un entraîneur ou de toute personne s’étant rendue coupable d’une incorrection. Le collège ayant prononcé une telle sanction fera rapport dans les quarante-huit heures </w:t>
      </w:r>
      <w:r w:rsidR="003915ED">
        <w:rPr>
          <w:rFonts w:ascii="Times New Roman" w:hAnsi="Times New Roman" w:cs="Times New Roman"/>
          <w:sz w:val="24"/>
          <w:szCs w:val="24"/>
        </w:rPr>
        <w:t>à l’Organe</w:t>
      </w:r>
      <w:r>
        <w:rPr>
          <w:rFonts w:ascii="Times New Roman" w:hAnsi="Times New Roman" w:cs="Times New Roman"/>
          <w:sz w:val="24"/>
          <w:szCs w:val="24"/>
        </w:rPr>
        <w:t xml:space="preserve"> d’</w:t>
      </w:r>
      <w:r w:rsidR="00DC5EFE">
        <w:rPr>
          <w:rFonts w:ascii="Times New Roman" w:hAnsi="Times New Roman" w:cs="Times New Roman"/>
          <w:sz w:val="24"/>
          <w:szCs w:val="24"/>
        </w:rPr>
        <w:t>a</w:t>
      </w:r>
      <w:r>
        <w:rPr>
          <w:rFonts w:ascii="Times New Roman" w:hAnsi="Times New Roman" w:cs="Times New Roman"/>
          <w:sz w:val="24"/>
          <w:szCs w:val="24"/>
        </w:rPr>
        <w:t>dministration qui jugera de l’opportunité de transmettre le litige au Conseil Disciplinaire.</w:t>
      </w:r>
    </w:p>
    <w:p w14:paraId="3BA0E293" w14:textId="77777777" w:rsidR="007F3D62" w:rsidRDefault="007F3D62" w:rsidP="004D4CB5">
      <w:pPr>
        <w:autoSpaceDE w:val="0"/>
        <w:autoSpaceDN w:val="0"/>
        <w:adjustRightInd w:val="0"/>
        <w:spacing w:after="0" w:line="240" w:lineRule="auto"/>
        <w:jc w:val="both"/>
        <w:rPr>
          <w:rFonts w:ascii="Times New Roman" w:hAnsi="Times New Roman" w:cs="Times New Roman"/>
          <w:sz w:val="24"/>
          <w:szCs w:val="24"/>
        </w:rPr>
      </w:pPr>
    </w:p>
    <w:p w14:paraId="2620EE6E" w14:textId="77777777" w:rsidR="007F3D62" w:rsidRPr="00B92EA3"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Pour tous les cas répréhensibles et pour lesquels un type de sanction n'a pas été préalablement</w:t>
      </w:r>
      <w:r>
        <w:rPr>
          <w:rFonts w:ascii="Times New Roman" w:hAnsi="Times New Roman" w:cs="Times New Roman"/>
          <w:sz w:val="24"/>
          <w:szCs w:val="24"/>
        </w:rPr>
        <w:t xml:space="preserve"> </w:t>
      </w:r>
      <w:r w:rsidRPr="00B92EA3">
        <w:rPr>
          <w:rFonts w:ascii="Times New Roman" w:hAnsi="Times New Roman" w:cs="Times New Roman"/>
          <w:sz w:val="24"/>
          <w:szCs w:val="24"/>
        </w:rPr>
        <w:t>prescrit, il appartient à l'organe disciplinaire chargé de prononcer la sanction de motiver celle-</w:t>
      </w:r>
      <w:r>
        <w:rPr>
          <w:rFonts w:ascii="Times New Roman" w:hAnsi="Times New Roman" w:cs="Times New Roman"/>
          <w:sz w:val="24"/>
          <w:szCs w:val="24"/>
        </w:rPr>
        <w:t xml:space="preserve">ci avec </w:t>
      </w:r>
      <w:r w:rsidRPr="00B92EA3">
        <w:rPr>
          <w:rFonts w:ascii="Times New Roman" w:hAnsi="Times New Roman" w:cs="Times New Roman"/>
          <w:sz w:val="24"/>
          <w:szCs w:val="24"/>
        </w:rPr>
        <w:t>rigueur.</w:t>
      </w:r>
    </w:p>
    <w:p w14:paraId="5867C14F" w14:textId="77777777" w:rsidR="007F3D62" w:rsidRDefault="007F3D62" w:rsidP="004D4CB5">
      <w:pPr>
        <w:autoSpaceDE w:val="0"/>
        <w:autoSpaceDN w:val="0"/>
        <w:adjustRightInd w:val="0"/>
        <w:spacing w:after="0" w:line="240" w:lineRule="auto"/>
        <w:jc w:val="both"/>
        <w:rPr>
          <w:rFonts w:ascii="Times New Roman" w:hAnsi="Times New Roman" w:cs="Times New Roman"/>
          <w:sz w:val="24"/>
          <w:szCs w:val="24"/>
        </w:rPr>
      </w:pPr>
      <w:r w:rsidRPr="00B92EA3">
        <w:rPr>
          <w:rFonts w:ascii="Times New Roman" w:hAnsi="Times New Roman" w:cs="Times New Roman"/>
          <w:sz w:val="24"/>
          <w:szCs w:val="24"/>
        </w:rPr>
        <w:t>En cas de dopage, la Fédération, en tant membre de la Fédération Intern</w:t>
      </w:r>
      <w:r>
        <w:rPr>
          <w:rFonts w:ascii="Times New Roman" w:hAnsi="Times New Roman" w:cs="Times New Roman"/>
          <w:sz w:val="24"/>
          <w:szCs w:val="24"/>
        </w:rPr>
        <w:t xml:space="preserve">ationale, signataire du Code de </w:t>
      </w:r>
      <w:r w:rsidRPr="00B92EA3">
        <w:rPr>
          <w:rFonts w:ascii="Times New Roman" w:hAnsi="Times New Roman" w:cs="Times New Roman"/>
          <w:sz w:val="24"/>
          <w:szCs w:val="24"/>
        </w:rPr>
        <w:t>l'AMA, est tenue d'en suivre les principes.</w:t>
      </w:r>
    </w:p>
    <w:p w14:paraId="1F6FDB41" w14:textId="77777777" w:rsidR="007F3D62" w:rsidRPr="006862CD" w:rsidRDefault="007F3D62" w:rsidP="004D4CB5">
      <w:pPr>
        <w:autoSpaceDE w:val="0"/>
        <w:autoSpaceDN w:val="0"/>
        <w:adjustRightInd w:val="0"/>
        <w:spacing w:after="0" w:line="240" w:lineRule="auto"/>
        <w:rPr>
          <w:rFonts w:ascii="Times New Roman" w:hAnsi="Times New Roman" w:cs="Times New Roman"/>
          <w:sz w:val="24"/>
          <w:szCs w:val="24"/>
        </w:rPr>
      </w:pPr>
    </w:p>
    <w:p w14:paraId="213B0124" w14:textId="77777777" w:rsidR="007F3D62" w:rsidRPr="006862CD" w:rsidRDefault="007F3D62" w:rsidP="004D4CB5">
      <w:pPr>
        <w:jc w:val="both"/>
        <w:rPr>
          <w:rFonts w:ascii="Times New Roman" w:hAnsi="Times New Roman" w:cs="Times New Roman"/>
          <w:sz w:val="24"/>
          <w:szCs w:val="24"/>
        </w:rPr>
      </w:pPr>
      <w:r w:rsidRPr="006862CD">
        <w:rPr>
          <w:rFonts w:ascii="Times New Roman" w:hAnsi="Times New Roman" w:cs="Times New Roman"/>
          <w:sz w:val="24"/>
          <w:szCs w:val="24"/>
        </w:rPr>
        <w:t>La FFJJ communique aux responsables de ses cercles via son site internet, à chaque mise à jour, le règlement antidopage ainsi que la liste des substances et méthodes interdites en vertu de la législation en vigueur en Communauté française.</w:t>
      </w:r>
    </w:p>
    <w:p w14:paraId="6FA78237" w14:textId="77777777" w:rsidR="0056736F" w:rsidRDefault="0056736F" w:rsidP="004D4CB5">
      <w:pPr>
        <w:autoSpaceDE w:val="0"/>
        <w:autoSpaceDN w:val="0"/>
        <w:adjustRightInd w:val="0"/>
        <w:spacing w:after="0" w:line="240" w:lineRule="auto"/>
        <w:rPr>
          <w:rFonts w:ascii="Times New Roman" w:hAnsi="Times New Roman" w:cs="Times New Roman"/>
          <w:sz w:val="24"/>
          <w:szCs w:val="24"/>
        </w:rPr>
      </w:pPr>
    </w:p>
    <w:p w14:paraId="083B6468" w14:textId="77777777" w:rsidR="0056736F" w:rsidRDefault="0056736F" w:rsidP="004D4CB5">
      <w:pPr>
        <w:autoSpaceDE w:val="0"/>
        <w:autoSpaceDN w:val="0"/>
        <w:adjustRightInd w:val="0"/>
        <w:spacing w:after="0" w:line="240" w:lineRule="auto"/>
        <w:rPr>
          <w:rFonts w:ascii="Times New Roman" w:hAnsi="Times New Roman" w:cs="Times New Roman"/>
          <w:sz w:val="24"/>
          <w:szCs w:val="24"/>
        </w:rPr>
      </w:pPr>
    </w:p>
    <w:p w14:paraId="5E50FEDB"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1D7D645E"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451CC7DD"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4A87E3BE"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510964EB"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4D1BAE0F"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7AEB8AFF"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75FBB212"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07B0926E"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1FAAD201"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02AEF8D2"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57E59553"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65D991A3"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482BA170"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599F34C2"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66C51954"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166717A3"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57EB147A"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195FBB0E"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42EEB35C"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3CDDDA22"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534E4CFE"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752FA039"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2DFE15AC" w14:textId="77777777" w:rsidR="009D41AF" w:rsidRDefault="009D41AF" w:rsidP="004D4CB5">
      <w:pPr>
        <w:autoSpaceDE w:val="0"/>
        <w:autoSpaceDN w:val="0"/>
        <w:adjustRightInd w:val="0"/>
        <w:spacing w:after="0" w:line="240" w:lineRule="auto"/>
        <w:rPr>
          <w:rFonts w:ascii="Times New Roman" w:hAnsi="Times New Roman" w:cs="Times New Roman"/>
          <w:sz w:val="24"/>
          <w:szCs w:val="24"/>
        </w:rPr>
      </w:pPr>
    </w:p>
    <w:p w14:paraId="11B74984" w14:textId="333C64E4" w:rsidR="0056736F" w:rsidRPr="002824F7" w:rsidRDefault="0056736F" w:rsidP="004D4CB5">
      <w:pPr>
        <w:autoSpaceDE w:val="0"/>
        <w:autoSpaceDN w:val="0"/>
        <w:adjustRightInd w:val="0"/>
        <w:spacing w:after="0" w:line="240" w:lineRule="auto"/>
        <w:rPr>
          <w:rFonts w:ascii="Times New Roman" w:hAnsi="Times New Roman" w:cs="Times New Roman"/>
          <w:b/>
          <w:sz w:val="28"/>
          <w:szCs w:val="28"/>
        </w:rPr>
      </w:pPr>
      <w:r w:rsidRPr="002824F7">
        <w:rPr>
          <w:rFonts w:ascii="Times New Roman" w:hAnsi="Times New Roman" w:cs="Times New Roman"/>
          <w:b/>
          <w:sz w:val="28"/>
          <w:szCs w:val="28"/>
        </w:rPr>
        <w:lastRenderedPageBreak/>
        <w:t xml:space="preserve">CHAPITRE </w:t>
      </w:r>
      <w:r w:rsidR="00B42B1F" w:rsidRPr="002824F7">
        <w:rPr>
          <w:rFonts w:ascii="Times New Roman" w:hAnsi="Times New Roman" w:cs="Times New Roman"/>
          <w:b/>
          <w:sz w:val="28"/>
          <w:szCs w:val="28"/>
        </w:rPr>
        <w:t>XII</w:t>
      </w:r>
      <w:r w:rsidR="002824F7" w:rsidRPr="002824F7">
        <w:rPr>
          <w:rFonts w:ascii="Times New Roman" w:hAnsi="Times New Roman" w:cs="Times New Roman"/>
          <w:b/>
          <w:sz w:val="28"/>
          <w:szCs w:val="28"/>
        </w:rPr>
        <w:t>I</w:t>
      </w:r>
      <w:r w:rsidR="00B42B1F" w:rsidRPr="002824F7">
        <w:rPr>
          <w:rFonts w:ascii="Times New Roman" w:hAnsi="Times New Roman" w:cs="Times New Roman"/>
          <w:b/>
          <w:sz w:val="28"/>
          <w:szCs w:val="28"/>
        </w:rPr>
        <w:t xml:space="preserve"> – REGLEMENT ANTI-DOPAGE</w:t>
      </w:r>
    </w:p>
    <w:p w14:paraId="3F8C00E1" w14:textId="77777777" w:rsidR="00B42B1F" w:rsidRPr="003915ED" w:rsidRDefault="00B42B1F" w:rsidP="004D4CB5">
      <w:pPr>
        <w:autoSpaceDE w:val="0"/>
        <w:autoSpaceDN w:val="0"/>
        <w:adjustRightInd w:val="0"/>
        <w:spacing w:after="0" w:line="240" w:lineRule="auto"/>
        <w:rPr>
          <w:rFonts w:ascii="Times New Roman" w:hAnsi="Times New Roman" w:cs="Times New Roman"/>
          <w:b/>
          <w:sz w:val="24"/>
          <w:szCs w:val="24"/>
        </w:rPr>
      </w:pPr>
    </w:p>
    <w:p w14:paraId="1254D697" w14:textId="2DD0F271" w:rsidR="00B42B1F" w:rsidRPr="003915ED" w:rsidRDefault="00B42B1F" w:rsidP="004D4CB5">
      <w:pPr>
        <w:widowControl w:val="0"/>
        <w:tabs>
          <w:tab w:val="left" w:pos="1386"/>
          <w:tab w:val="left" w:pos="1387"/>
        </w:tabs>
        <w:autoSpaceDE w:val="0"/>
        <w:autoSpaceDN w:val="0"/>
        <w:spacing w:after="0" w:line="240" w:lineRule="auto"/>
        <w:rPr>
          <w:rFonts w:ascii="Times New Roman" w:hAnsi="Times New Roman" w:cs="Times New Roman"/>
          <w:b/>
          <w:sz w:val="24"/>
          <w:szCs w:val="24"/>
        </w:rPr>
      </w:pPr>
      <w:r w:rsidRPr="003915ED">
        <w:rPr>
          <w:rFonts w:ascii="Times New Roman" w:hAnsi="Times New Roman" w:cs="Times New Roman"/>
          <w:b/>
          <w:sz w:val="24"/>
          <w:szCs w:val="24"/>
        </w:rPr>
        <w:t>1</w:t>
      </w:r>
      <w:r w:rsidR="009D41AF">
        <w:rPr>
          <w:rFonts w:ascii="Times New Roman" w:hAnsi="Times New Roman" w:cs="Times New Roman"/>
          <w:b/>
          <w:sz w:val="24"/>
          <w:szCs w:val="24"/>
        </w:rPr>
        <w:t>3</w:t>
      </w:r>
      <w:r w:rsidRPr="003915ED">
        <w:rPr>
          <w:rFonts w:ascii="Times New Roman" w:hAnsi="Times New Roman" w:cs="Times New Roman"/>
          <w:b/>
          <w:sz w:val="24"/>
          <w:szCs w:val="24"/>
        </w:rPr>
        <w:t>.</w:t>
      </w:r>
      <w:r w:rsidR="003915ED" w:rsidRPr="003915ED">
        <w:rPr>
          <w:rFonts w:ascii="Times New Roman" w:hAnsi="Times New Roman" w:cs="Times New Roman"/>
          <w:b/>
          <w:sz w:val="24"/>
          <w:szCs w:val="24"/>
        </w:rPr>
        <w:t>1</w:t>
      </w:r>
      <w:r w:rsidRPr="003915ED">
        <w:rPr>
          <w:rFonts w:ascii="Times New Roman" w:hAnsi="Times New Roman" w:cs="Times New Roman"/>
          <w:b/>
          <w:sz w:val="24"/>
          <w:szCs w:val="24"/>
        </w:rPr>
        <w:t>. Diffusion</w:t>
      </w:r>
      <w:r w:rsidRPr="003915ED">
        <w:rPr>
          <w:rFonts w:ascii="Times New Roman" w:hAnsi="Times New Roman" w:cs="Times New Roman"/>
          <w:b/>
          <w:spacing w:val="-20"/>
          <w:sz w:val="24"/>
          <w:szCs w:val="24"/>
        </w:rPr>
        <w:t xml:space="preserve"> </w:t>
      </w:r>
      <w:r w:rsidRPr="003915ED">
        <w:rPr>
          <w:rFonts w:ascii="Times New Roman" w:hAnsi="Times New Roman" w:cs="Times New Roman"/>
          <w:b/>
          <w:sz w:val="24"/>
          <w:szCs w:val="24"/>
        </w:rPr>
        <w:t>de</w:t>
      </w:r>
      <w:r w:rsidRPr="003915ED">
        <w:rPr>
          <w:rFonts w:ascii="Times New Roman" w:hAnsi="Times New Roman" w:cs="Times New Roman"/>
          <w:b/>
          <w:spacing w:val="-17"/>
          <w:sz w:val="24"/>
          <w:szCs w:val="24"/>
        </w:rPr>
        <w:t xml:space="preserve"> </w:t>
      </w:r>
      <w:r w:rsidRPr="003915ED">
        <w:rPr>
          <w:rFonts w:ascii="Times New Roman" w:hAnsi="Times New Roman" w:cs="Times New Roman"/>
          <w:b/>
          <w:sz w:val="24"/>
          <w:szCs w:val="24"/>
        </w:rPr>
        <w:t>la</w:t>
      </w:r>
      <w:r w:rsidRPr="003915ED">
        <w:rPr>
          <w:rFonts w:ascii="Times New Roman" w:hAnsi="Times New Roman" w:cs="Times New Roman"/>
          <w:b/>
          <w:spacing w:val="-19"/>
          <w:sz w:val="24"/>
          <w:szCs w:val="24"/>
        </w:rPr>
        <w:t xml:space="preserve"> </w:t>
      </w:r>
      <w:r w:rsidRPr="003915ED">
        <w:rPr>
          <w:rFonts w:ascii="Times New Roman" w:hAnsi="Times New Roman" w:cs="Times New Roman"/>
          <w:b/>
          <w:sz w:val="24"/>
          <w:szCs w:val="24"/>
        </w:rPr>
        <w:t>liste</w:t>
      </w:r>
      <w:r w:rsidRPr="003915ED">
        <w:rPr>
          <w:rFonts w:ascii="Times New Roman" w:hAnsi="Times New Roman" w:cs="Times New Roman"/>
          <w:b/>
          <w:spacing w:val="-20"/>
          <w:sz w:val="24"/>
          <w:szCs w:val="24"/>
        </w:rPr>
        <w:t xml:space="preserve"> </w:t>
      </w:r>
      <w:r w:rsidRPr="003915ED">
        <w:rPr>
          <w:rFonts w:ascii="Times New Roman" w:hAnsi="Times New Roman" w:cs="Times New Roman"/>
          <w:b/>
          <w:sz w:val="24"/>
          <w:szCs w:val="24"/>
        </w:rPr>
        <w:t>des</w:t>
      </w:r>
      <w:r w:rsidRPr="003915ED">
        <w:rPr>
          <w:rFonts w:ascii="Times New Roman" w:hAnsi="Times New Roman" w:cs="Times New Roman"/>
          <w:b/>
          <w:spacing w:val="-17"/>
          <w:sz w:val="24"/>
          <w:szCs w:val="24"/>
        </w:rPr>
        <w:t xml:space="preserve"> </w:t>
      </w:r>
      <w:r w:rsidRPr="003915ED">
        <w:rPr>
          <w:rFonts w:ascii="Times New Roman" w:hAnsi="Times New Roman" w:cs="Times New Roman"/>
          <w:b/>
          <w:sz w:val="24"/>
          <w:szCs w:val="24"/>
        </w:rPr>
        <w:t>produits</w:t>
      </w:r>
      <w:r w:rsidRPr="003915ED">
        <w:rPr>
          <w:rFonts w:ascii="Times New Roman" w:hAnsi="Times New Roman" w:cs="Times New Roman"/>
          <w:b/>
          <w:spacing w:val="-17"/>
          <w:sz w:val="24"/>
          <w:szCs w:val="24"/>
        </w:rPr>
        <w:t xml:space="preserve"> </w:t>
      </w:r>
      <w:r w:rsidRPr="003915ED">
        <w:rPr>
          <w:rFonts w:ascii="Times New Roman" w:hAnsi="Times New Roman" w:cs="Times New Roman"/>
          <w:b/>
          <w:sz w:val="24"/>
          <w:szCs w:val="24"/>
        </w:rPr>
        <w:t>interdits</w:t>
      </w:r>
    </w:p>
    <w:p w14:paraId="5BB91E2B" w14:textId="10BEC0A0" w:rsidR="00B42B1F" w:rsidRPr="003915ED" w:rsidRDefault="00B42B1F" w:rsidP="004D4CB5">
      <w:pPr>
        <w:widowControl w:val="0"/>
        <w:tabs>
          <w:tab w:val="left" w:pos="1386"/>
        </w:tabs>
        <w:autoSpaceDE w:val="0"/>
        <w:autoSpaceDN w:val="0"/>
        <w:spacing w:after="0" w:line="240" w:lineRule="auto"/>
        <w:jc w:val="both"/>
        <w:rPr>
          <w:rFonts w:ascii="Times New Roman" w:hAnsi="Times New Roman" w:cs="Times New Roman"/>
          <w:sz w:val="24"/>
          <w:szCs w:val="24"/>
        </w:rPr>
      </w:pPr>
      <w:r w:rsidRPr="003915ED">
        <w:rPr>
          <w:rFonts w:ascii="Times New Roman" w:hAnsi="Times New Roman" w:cs="Times New Roman"/>
          <w:sz w:val="24"/>
          <w:szCs w:val="24"/>
        </w:rPr>
        <w:t>La</w:t>
      </w:r>
      <w:r w:rsidRPr="003915ED">
        <w:rPr>
          <w:rFonts w:ascii="Times New Roman" w:hAnsi="Times New Roman" w:cs="Times New Roman"/>
          <w:spacing w:val="-5"/>
          <w:sz w:val="24"/>
          <w:szCs w:val="24"/>
        </w:rPr>
        <w:t xml:space="preserve"> FFJJ </w:t>
      </w:r>
      <w:r w:rsidRPr="003915ED">
        <w:rPr>
          <w:rFonts w:ascii="Times New Roman" w:hAnsi="Times New Roman" w:cs="Times New Roman"/>
          <w:sz w:val="24"/>
          <w:szCs w:val="24"/>
        </w:rPr>
        <w:t>diffuse</w:t>
      </w:r>
      <w:r w:rsidRPr="003915ED">
        <w:rPr>
          <w:rFonts w:ascii="Times New Roman" w:hAnsi="Times New Roman" w:cs="Times New Roman"/>
          <w:spacing w:val="-7"/>
          <w:sz w:val="24"/>
          <w:szCs w:val="24"/>
        </w:rPr>
        <w:t xml:space="preserve"> </w:t>
      </w:r>
      <w:r w:rsidR="003915ED" w:rsidRPr="003915ED">
        <w:rPr>
          <w:rFonts w:ascii="Times New Roman" w:hAnsi="Times New Roman" w:cs="Times New Roman"/>
          <w:sz w:val="24"/>
          <w:szCs w:val="24"/>
        </w:rPr>
        <w:t>la</w:t>
      </w:r>
      <w:r w:rsidRPr="003915ED">
        <w:rPr>
          <w:rFonts w:ascii="Times New Roman" w:hAnsi="Times New Roman" w:cs="Times New Roman"/>
          <w:spacing w:val="-6"/>
          <w:sz w:val="24"/>
          <w:szCs w:val="24"/>
        </w:rPr>
        <w:t xml:space="preserve"> </w:t>
      </w:r>
      <w:r w:rsidRPr="003915ED">
        <w:rPr>
          <w:rFonts w:ascii="Times New Roman" w:hAnsi="Times New Roman" w:cs="Times New Roman"/>
          <w:sz w:val="24"/>
          <w:szCs w:val="24"/>
        </w:rPr>
        <w:t>liste,</w:t>
      </w:r>
      <w:r w:rsidRPr="003915ED">
        <w:rPr>
          <w:rFonts w:ascii="Times New Roman" w:hAnsi="Times New Roman" w:cs="Times New Roman"/>
          <w:spacing w:val="-5"/>
          <w:sz w:val="24"/>
          <w:szCs w:val="24"/>
        </w:rPr>
        <w:t xml:space="preserve"> </w:t>
      </w:r>
      <w:r w:rsidRPr="003915ED">
        <w:rPr>
          <w:rFonts w:ascii="Times New Roman" w:hAnsi="Times New Roman" w:cs="Times New Roman"/>
          <w:sz w:val="24"/>
          <w:szCs w:val="24"/>
        </w:rPr>
        <w:t>ainsi</w:t>
      </w:r>
      <w:r w:rsidRPr="003915ED">
        <w:rPr>
          <w:rFonts w:ascii="Times New Roman" w:hAnsi="Times New Roman" w:cs="Times New Roman"/>
          <w:spacing w:val="-6"/>
          <w:sz w:val="24"/>
          <w:szCs w:val="24"/>
        </w:rPr>
        <w:t xml:space="preserve"> </w:t>
      </w:r>
      <w:r w:rsidRPr="003915ED">
        <w:rPr>
          <w:rFonts w:ascii="Times New Roman" w:hAnsi="Times New Roman" w:cs="Times New Roman"/>
          <w:sz w:val="24"/>
          <w:szCs w:val="24"/>
        </w:rPr>
        <w:t>que</w:t>
      </w:r>
      <w:r w:rsidRPr="003915ED">
        <w:rPr>
          <w:rFonts w:ascii="Times New Roman" w:hAnsi="Times New Roman" w:cs="Times New Roman"/>
          <w:spacing w:val="-7"/>
          <w:sz w:val="24"/>
          <w:szCs w:val="24"/>
        </w:rPr>
        <w:t xml:space="preserve"> </w:t>
      </w:r>
      <w:r w:rsidRPr="003915ED">
        <w:rPr>
          <w:rFonts w:ascii="Times New Roman" w:hAnsi="Times New Roman" w:cs="Times New Roman"/>
          <w:sz w:val="24"/>
          <w:szCs w:val="24"/>
        </w:rPr>
        <w:t>le</w:t>
      </w:r>
      <w:r w:rsidRPr="003915ED">
        <w:rPr>
          <w:rFonts w:ascii="Times New Roman" w:hAnsi="Times New Roman" w:cs="Times New Roman"/>
          <w:spacing w:val="-7"/>
          <w:sz w:val="24"/>
          <w:szCs w:val="24"/>
        </w:rPr>
        <w:t xml:space="preserve"> </w:t>
      </w:r>
      <w:r w:rsidRPr="003915ED">
        <w:rPr>
          <w:rFonts w:ascii="Times New Roman" w:hAnsi="Times New Roman" w:cs="Times New Roman"/>
          <w:sz w:val="24"/>
          <w:szCs w:val="24"/>
        </w:rPr>
        <w:t>règlement</w:t>
      </w:r>
      <w:r w:rsidRPr="003915ED">
        <w:rPr>
          <w:rFonts w:ascii="Times New Roman" w:hAnsi="Times New Roman" w:cs="Times New Roman"/>
          <w:spacing w:val="-7"/>
          <w:sz w:val="24"/>
          <w:szCs w:val="24"/>
        </w:rPr>
        <w:t xml:space="preserve"> </w:t>
      </w:r>
      <w:r w:rsidRPr="003915ED">
        <w:rPr>
          <w:rFonts w:ascii="Times New Roman" w:hAnsi="Times New Roman" w:cs="Times New Roman"/>
          <w:sz w:val="24"/>
          <w:szCs w:val="24"/>
        </w:rPr>
        <w:t>anti-dopage,</w:t>
      </w:r>
      <w:r w:rsidRPr="003915ED">
        <w:rPr>
          <w:rFonts w:ascii="Times New Roman" w:hAnsi="Times New Roman" w:cs="Times New Roman"/>
          <w:spacing w:val="-7"/>
          <w:sz w:val="24"/>
          <w:szCs w:val="24"/>
        </w:rPr>
        <w:t xml:space="preserve"> </w:t>
      </w:r>
      <w:r w:rsidRPr="003915ED">
        <w:rPr>
          <w:rFonts w:ascii="Times New Roman" w:hAnsi="Times New Roman" w:cs="Times New Roman"/>
          <w:sz w:val="24"/>
          <w:szCs w:val="24"/>
        </w:rPr>
        <w:t>aux</w:t>
      </w:r>
      <w:r w:rsidR="009347AA" w:rsidRPr="003915ED">
        <w:rPr>
          <w:rFonts w:ascii="Times New Roman" w:hAnsi="Times New Roman" w:cs="Times New Roman"/>
          <w:sz w:val="24"/>
          <w:szCs w:val="24"/>
        </w:rPr>
        <w:t xml:space="preserve"> membres effectifs </w:t>
      </w:r>
      <w:r w:rsidRPr="003915ED">
        <w:rPr>
          <w:rFonts w:ascii="Times New Roman" w:hAnsi="Times New Roman" w:cs="Times New Roman"/>
          <w:sz w:val="24"/>
          <w:szCs w:val="24"/>
        </w:rPr>
        <w:t>via</w:t>
      </w:r>
      <w:r w:rsidRPr="003915ED">
        <w:rPr>
          <w:rFonts w:ascii="Times New Roman" w:hAnsi="Times New Roman" w:cs="Times New Roman"/>
          <w:spacing w:val="-6"/>
          <w:sz w:val="24"/>
          <w:szCs w:val="24"/>
        </w:rPr>
        <w:t xml:space="preserve"> </w:t>
      </w:r>
      <w:r w:rsidRPr="003915ED">
        <w:rPr>
          <w:rFonts w:ascii="Times New Roman" w:hAnsi="Times New Roman" w:cs="Times New Roman"/>
          <w:sz w:val="24"/>
          <w:szCs w:val="24"/>
        </w:rPr>
        <w:t>le</w:t>
      </w:r>
      <w:r w:rsidRPr="003915ED">
        <w:rPr>
          <w:rFonts w:ascii="Times New Roman" w:hAnsi="Times New Roman" w:cs="Times New Roman"/>
          <w:spacing w:val="-5"/>
          <w:sz w:val="24"/>
          <w:szCs w:val="24"/>
        </w:rPr>
        <w:t xml:space="preserve"> </w:t>
      </w:r>
      <w:r w:rsidRPr="003915ED">
        <w:rPr>
          <w:rFonts w:ascii="Times New Roman" w:hAnsi="Times New Roman" w:cs="Times New Roman"/>
          <w:sz w:val="24"/>
          <w:szCs w:val="24"/>
        </w:rPr>
        <w:t xml:space="preserve">site </w:t>
      </w:r>
      <w:r w:rsidRPr="003915ED">
        <w:rPr>
          <w:rFonts w:ascii="Times New Roman" w:hAnsi="Times New Roman" w:cs="Times New Roman"/>
          <w:w w:val="95"/>
          <w:sz w:val="24"/>
          <w:szCs w:val="24"/>
        </w:rPr>
        <w:t>internet,</w:t>
      </w:r>
      <w:r w:rsidRPr="003915ED">
        <w:rPr>
          <w:rFonts w:ascii="Times New Roman" w:hAnsi="Times New Roman" w:cs="Times New Roman"/>
          <w:spacing w:val="-19"/>
          <w:w w:val="95"/>
          <w:sz w:val="24"/>
          <w:szCs w:val="24"/>
        </w:rPr>
        <w:t xml:space="preserve"> </w:t>
      </w:r>
      <w:r w:rsidRPr="003915ED">
        <w:rPr>
          <w:rFonts w:ascii="Times New Roman" w:hAnsi="Times New Roman" w:cs="Times New Roman"/>
          <w:w w:val="95"/>
          <w:sz w:val="24"/>
          <w:szCs w:val="24"/>
        </w:rPr>
        <w:t>à</w:t>
      </w:r>
      <w:r w:rsidRPr="003915ED">
        <w:rPr>
          <w:rFonts w:ascii="Times New Roman" w:hAnsi="Times New Roman" w:cs="Times New Roman"/>
          <w:spacing w:val="-19"/>
          <w:w w:val="95"/>
          <w:sz w:val="24"/>
          <w:szCs w:val="24"/>
        </w:rPr>
        <w:t xml:space="preserve"> </w:t>
      </w:r>
      <w:r w:rsidRPr="003915ED">
        <w:rPr>
          <w:rFonts w:ascii="Times New Roman" w:hAnsi="Times New Roman" w:cs="Times New Roman"/>
          <w:w w:val="95"/>
          <w:sz w:val="24"/>
          <w:szCs w:val="24"/>
        </w:rPr>
        <w:t>chaque</w:t>
      </w:r>
      <w:r w:rsidRPr="003915ED">
        <w:rPr>
          <w:rFonts w:ascii="Times New Roman" w:hAnsi="Times New Roman" w:cs="Times New Roman"/>
          <w:spacing w:val="-19"/>
          <w:w w:val="95"/>
          <w:sz w:val="24"/>
          <w:szCs w:val="24"/>
        </w:rPr>
        <w:t xml:space="preserve"> </w:t>
      </w:r>
      <w:r w:rsidRPr="003915ED">
        <w:rPr>
          <w:rFonts w:ascii="Times New Roman" w:hAnsi="Times New Roman" w:cs="Times New Roman"/>
          <w:w w:val="95"/>
          <w:sz w:val="24"/>
          <w:szCs w:val="24"/>
        </w:rPr>
        <w:t>mise</w:t>
      </w:r>
      <w:r w:rsidRPr="003915ED">
        <w:rPr>
          <w:rFonts w:ascii="Times New Roman" w:hAnsi="Times New Roman" w:cs="Times New Roman"/>
          <w:spacing w:val="-18"/>
          <w:w w:val="95"/>
          <w:sz w:val="24"/>
          <w:szCs w:val="24"/>
        </w:rPr>
        <w:t xml:space="preserve"> </w:t>
      </w:r>
      <w:r w:rsidRPr="003915ED">
        <w:rPr>
          <w:rFonts w:ascii="Times New Roman" w:hAnsi="Times New Roman" w:cs="Times New Roman"/>
          <w:w w:val="95"/>
          <w:sz w:val="24"/>
          <w:szCs w:val="24"/>
        </w:rPr>
        <w:t>à</w:t>
      </w:r>
      <w:r w:rsidRPr="003915ED">
        <w:rPr>
          <w:rFonts w:ascii="Times New Roman" w:hAnsi="Times New Roman" w:cs="Times New Roman"/>
          <w:spacing w:val="-17"/>
          <w:w w:val="95"/>
          <w:sz w:val="24"/>
          <w:szCs w:val="24"/>
        </w:rPr>
        <w:t xml:space="preserve"> </w:t>
      </w:r>
      <w:r w:rsidRPr="003915ED">
        <w:rPr>
          <w:rFonts w:ascii="Times New Roman" w:hAnsi="Times New Roman" w:cs="Times New Roman"/>
          <w:w w:val="95"/>
          <w:sz w:val="24"/>
          <w:szCs w:val="24"/>
        </w:rPr>
        <w:t>jour.</w:t>
      </w:r>
      <w:r w:rsidRPr="003915ED">
        <w:rPr>
          <w:rFonts w:ascii="Times New Roman" w:hAnsi="Times New Roman" w:cs="Times New Roman"/>
          <w:spacing w:val="-19"/>
          <w:w w:val="95"/>
          <w:sz w:val="24"/>
          <w:szCs w:val="24"/>
        </w:rPr>
        <w:t xml:space="preserve"> </w:t>
      </w:r>
      <w:r w:rsidRPr="003915ED">
        <w:rPr>
          <w:rFonts w:ascii="Times New Roman" w:hAnsi="Times New Roman" w:cs="Times New Roman"/>
          <w:w w:val="95"/>
          <w:sz w:val="24"/>
          <w:szCs w:val="24"/>
        </w:rPr>
        <w:t>A</w:t>
      </w:r>
      <w:r w:rsidRPr="003915ED">
        <w:rPr>
          <w:rFonts w:ascii="Times New Roman" w:hAnsi="Times New Roman" w:cs="Times New Roman"/>
          <w:spacing w:val="-18"/>
          <w:w w:val="95"/>
          <w:sz w:val="24"/>
          <w:szCs w:val="24"/>
        </w:rPr>
        <w:t xml:space="preserve"> </w:t>
      </w:r>
      <w:r w:rsidRPr="003915ED">
        <w:rPr>
          <w:rFonts w:ascii="Times New Roman" w:hAnsi="Times New Roman" w:cs="Times New Roman"/>
          <w:w w:val="95"/>
          <w:sz w:val="24"/>
          <w:szCs w:val="24"/>
        </w:rPr>
        <w:t>charge</w:t>
      </w:r>
      <w:r w:rsidRPr="003915ED">
        <w:rPr>
          <w:rFonts w:ascii="Times New Roman" w:hAnsi="Times New Roman" w:cs="Times New Roman"/>
          <w:spacing w:val="-19"/>
          <w:w w:val="95"/>
          <w:sz w:val="24"/>
          <w:szCs w:val="24"/>
        </w:rPr>
        <w:t xml:space="preserve"> </w:t>
      </w:r>
      <w:r w:rsidRPr="003915ED">
        <w:rPr>
          <w:rFonts w:ascii="Times New Roman" w:hAnsi="Times New Roman" w:cs="Times New Roman"/>
          <w:w w:val="95"/>
          <w:sz w:val="24"/>
          <w:szCs w:val="24"/>
        </w:rPr>
        <w:t>pour</w:t>
      </w:r>
      <w:r w:rsidRPr="003915ED">
        <w:rPr>
          <w:rFonts w:ascii="Times New Roman" w:hAnsi="Times New Roman" w:cs="Times New Roman"/>
          <w:spacing w:val="-19"/>
          <w:w w:val="95"/>
          <w:sz w:val="24"/>
          <w:szCs w:val="24"/>
        </w:rPr>
        <w:t xml:space="preserve"> </w:t>
      </w:r>
      <w:r w:rsidRPr="003915ED">
        <w:rPr>
          <w:rFonts w:ascii="Times New Roman" w:hAnsi="Times New Roman" w:cs="Times New Roman"/>
          <w:w w:val="95"/>
          <w:sz w:val="24"/>
          <w:szCs w:val="24"/>
        </w:rPr>
        <w:t>les</w:t>
      </w:r>
      <w:r w:rsidRPr="003915ED">
        <w:rPr>
          <w:rFonts w:ascii="Times New Roman" w:hAnsi="Times New Roman" w:cs="Times New Roman"/>
          <w:spacing w:val="-17"/>
          <w:w w:val="95"/>
          <w:sz w:val="24"/>
          <w:szCs w:val="24"/>
        </w:rPr>
        <w:t xml:space="preserve"> </w:t>
      </w:r>
      <w:r w:rsidRPr="003915ED">
        <w:rPr>
          <w:rFonts w:ascii="Times New Roman" w:hAnsi="Times New Roman" w:cs="Times New Roman"/>
          <w:w w:val="95"/>
          <w:sz w:val="24"/>
          <w:szCs w:val="24"/>
        </w:rPr>
        <w:t>cercles</w:t>
      </w:r>
      <w:r w:rsidRPr="003915ED">
        <w:rPr>
          <w:rFonts w:ascii="Times New Roman" w:hAnsi="Times New Roman" w:cs="Times New Roman"/>
          <w:spacing w:val="-19"/>
          <w:w w:val="95"/>
          <w:sz w:val="24"/>
          <w:szCs w:val="24"/>
        </w:rPr>
        <w:t xml:space="preserve"> </w:t>
      </w:r>
      <w:r w:rsidRPr="003915ED">
        <w:rPr>
          <w:rFonts w:ascii="Times New Roman" w:hAnsi="Times New Roman" w:cs="Times New Roman"/>
          <w:w w:val="95"/>
          <w:sz w:val="24"/>
          <w:szCs w:val="24"/>
        </w:rPr>
        <w:t>de</w:t>
      </w:r>
      <w:r w:rsidRPr="003915ED">
        <w:rPr>
          <w:rFonts w:ascii="Times New Roman" w:hAnsi="Times New Roman" w:cs="Times New Roman"/>
          <w:spacing w:val="-17"/>
          <w:w w:val="95"/>
          <w:sz w:val="24"/>
          <w:szCs w:val="24"/>
        </w:rPr>
        <w:t xml:space="preserve"> </w:t>
      </w:r>
      <w:r w:rsidRPr="003915ED">
        <w:rPr>
          <w:rFonts w:ascii="Times New Roman" w:hAnsi="Times New Roman" w:cs="Times New Roman"/>
          <w:w w:val="95"/>
          <w:sz w:val="24"/>
          <w:szCs w:val="24"/>
        </w:rPr>
        <w:t>communiquer</w:t>
      </w:r>
      <w:r w:rsidRPr="003915ED">
        <w:rPr>
          <w:rFonts w:ascii="Times New Roman" w:hAnsi="Times New Roman" w:cs="Times New Roman"/>
          <w:spacing w:val="-17"/>
          <w:w w:val="95"/>
          <w:sz w:val="24"/>
          <w:szCs w:val="24"/>
        </w:rPr>
        <w:t xml:space="preserve"> </w:t>
      </w:r>
      <w:r w:rsidRPr="003915ED">
        <w:rPr>
          <w:rFonts w:ascii="Times New Roman" w:hAnsi="Times New Roman" w:cs="Times New Roman"/>
          <w:w w:val="95"/>
          <w:sz w:val="24"/>
          <w:szCs w:val="24"/>
        </w:rPr>
        <w:t>l’information</w:t>
      </w:r>
      <w:r w:rsidRPr="003915ED">
        <w:rPr>
          <w:rFonts w:ascii="Times New Roman" w:hAnsi="Times New Roman" w:cs="Times New Roman"/>
          <w:spacing w:val="-17"/>
          <w:w w:val="95"/>
          <w:sz w:val="24"/>
          <w:szCs w:val="24"/>
        </w:rPr>
        <w:t xml:space="preserve"> </w:t>
      </w:r>
      <w:r w:rsidRPr="003915ED">
        <w:rPr>
          <w:rFonts w:ascii="Times New Roman" w:hAnsi="Times New Roman" w:cs="Times New Roman"/>
          <w:w w:val="95"/>
          <w:sz w:val="24"/>
          <w:szCs w:val="24"/>
        </w:rPr>
        <w:t>à</w:t>
      </w:r>
      <w:r w:rsidRPr="003915ED">
        <w:rPr>
          <w:rFonts w:ascii="Times New Roman" w:hAnsi="Times New Roman" w:cs="Times New Roman"/>
          <w:spacing w:val="-19"/>
          <w:w w:val="95"/>
          <w:sz w:val="24"/>
          <w:szCs w:val="24"/>
        </w:rPr>
        <w:t xml:space="preserve"> </w:t>
      </w:r>
      <w:r w:rsidRPr="003915ED">
        <w:rPr>
          <w:rFonts w:ascii="Times New Roman" w:hAnsi="Times New Roman" w:cs="Times New Roman"/>
          <w:w w:val="95"/>
          <w:sz w:val="24"/>
          <w:szCs w:val="24"/>
        </w:rPr>
        <w:t xml:space="preserve">leurs </w:t>
      </w:r>
      <w:r w:rsidRPr="003915ED">
        <w:rPr>
          <w:rFonts w:ascii="Times New Roman" w:hAnsi="Times New Roman" w:cs="Times New Roman"/>
          <w:sz w:val="24"/>
          <w:szCs w:val="24"/>
        </w:rPr>
        <w:t>membres</w:t>
      </w:r>
      <w:r w:rsidR="003915ED" w:rsidRPr="003915ED">
        <w:rPr>
          <w:rFonts w:ascii="Times New Roman" w:hAnsi="Times New Roman" w:cs="Times New Roman"/>
          <w:sz w:val="24"/>
          <w:szCs w:val="24"/>
        </w:rPr>
        <w:t>.</w:t>
      </w:r>
    </w:p>
    <w:p w14:paraId="4979409E" w14:textId="77777777" w:rsidR="00DA553A" w:rsidRDefault="00DA553A" w:rsidP="004D4CB5">
      <w:pPr>
        <w:widowControl w:val="0"/>
        <w:tabs>
          <w:tab w:val="left" w:pos="1386"/>
          <w:tab w:val="left" w:pos="1387"/>
        </w:tabs>
        <w:autoSpaceDE w:val="0"/>
        <w:autoSpaceDN w:val="0"/>
        <w:spacing w:after="0" w:line="275" w:lineRule="exact"/>
        <w:rPr>
          <w:rFonts w:ascii="Times New Roman" w:hAnsi="Times New Roman" w:cs="Times New Roman"/>
          <w:b/>
          <w:sz w:val="24"/>
          <w:szCs w:val="24"/>
        </w:rPr>
      </w:pPr>
    </w:p>
    <w:p w14:paraId="628D0D56" w14:textId="2AECE08D" w:rsidR="00B42B1F" w:rsidRPr="003915ED" w:rsidRDefault="00B42B1F" w:rsidP="004D4CB5">
      <w:pPr>
        <w:widowControl w:val="0"/>
        <w:tabs>
          <w:tab w:val="left" w:pos="1386"/>
          <w:tab w:val="left" w:pos="1387"/>
        </w:tabs>
        <w:autoSpaceDE w:val="0"/>
        <w:autoSpaceDN w:val="0"/>
        <w:spacing w:after="0" w:line="275" w:lineRule="exact"/>
        <w:rPr>
          <w:rFonts w:ascii="Times New Roman" w:hAnsi="Times New Roman" w:cs="Times New Roman"/>
          <w:b/>
          <w:sz w:val="24"/>
          <w:szCs w:val="24"/>
        </w:rPr>
      </w:pPr>
      <w:r w:rsidRPr="003915ED">
        <w:rPr>
          <w:rFonts w:ascii="Times New Roman" w:hAnsi="Times New Roman" w:cs="Times New Roman"/>
          <w:b/>
          <w:sz w:val="24"/>
          <w:szCs w:val="24"/>
        </w:rPr>
        <w:t>1</w:t>
      </w:r>
      <w:r w:rsidR="009D41AF">
        <w:rPr>
          <w:rFonts w:ascii="Times New Roman" w:hAnsi="Times New Roman" w:cs="Times New Roman"/>
          <w:b/>
          <w:sz w:val="24"/>
          <w:szCs w:val="24"/>
        </w:rPr>
        <w:t>3</w:t>
      </w:r>
      <w:r w:rsidRPr="003915ED">
        <w:rPr>
          <w:rFonts w:ascii="Times New Roman" w:hAnsi="Times New Roman" w:cs="Times New Roman"/>
          <w:b/>
          <w:sz w:val="24"/>
          <w:szCs w:val="24"/>
        </w:rPr>
        <w:t>.</w:t>
      </w:r>
      <w:r w:rsidR="003915ED">
        <w:rPr>
          <w:rFonts w:ascii="Times New Roman" w:hAnsi="Times New Roman" w:cs="Times New Roman"/>
          <w:b/>
          <w:sz w:val="24"/>
          <w:szCs w:val="24"/>
        </w:rPr>
        <w:t>2</w:t>
      </w:r>
      <w:r w:rsidRPr="003915ED">
        <w:rPr>
          <w:rFonts w:ascii="Times New Roman" w:hAnsi="Times New Roman" w:cs="Times New Roman"/>
          <w:b/>
          <w:sz w:val="24"/>
          <w:szCs w:val="24"/>
        </w:rPr>
        <w:t>. Interdiction du</w:t>
      </w:r>
      <w:r w:rsidRPr="003915ED">
        <w:rPr>
          <w:rFonts w:ascii="Times New Roman" w:hAnsi="Times New Roman" w:cs="Times New Roman"/>
          <w:b/>
          <w:spacing w:val="-13"/>
          <w:sz w:val="24"/>
          <w:szCs w:val="24"/>
        </w:rPr>
        <w:t xml:space="preserve"> </w:t>
      </w:r>
      <w:r w:rsidRPr="003915ED">
        <w:rPr>
          <w:rFonts w:ascii="Times New Roman" w:hAnsi="Times New Roman" w:cs="Times New Roman"/>
          <w:b/>
          <w:sz w:val="24"/>
          <w:szCs w:val="24"/>
        </w:rPr>
        <w:t>dopage.</w:t>
      </w:r>
    </w:p>
    <w:p w14:paraId="58457F4C" w14:textId="0591F7B8" w:rsidR="00B42B1F" w:rsidRPr="003915ED" w:rsidRDefault="00B42B1F" w:rsidP="004D4CB5">
      <w:pPr>
        <w:widowControl w:val="0"/>
        <w:tabs>
          <w:tab w:val="left" w:pos="1386"/>
        </w:tabs>
        <w:autoSpaceDE w:val="0"/>
        <w:autoSpaceDN w:val="0"/>
        <w:spacing w:after="0" w:line="240" w:lineRule="auto"/>
        <w:jc w:val="both"/>
        <w:rPr>
          <w:rFonts w:ascii="Times New Roman" w:hAnsi="Times New Roman" w:cs="Times New Roman"/>
          <w:sz w:val="24"/>
          <w:szCs w:val="24"/>
        </w:rPr>
      </w:pPr>
      <w:r w:rsidRPr="003915ED">
        <w:rPr>
          <w:rFonts w:ascii="Times New Roman" w:hAnsi="Times New Roman" w:cs="Times New Roman"/>
          <w:sz w:val="24"/>
          <w:szCs w:val="24"/>
        </w:rPr>
        <w:t>En</w:t>
      </w:r>
      <w:r w:rsidRPr="003915ED">
        <w:rPr>
          <w:rFonts w:ascii="Times New Roman" w:hAnsi="Times New Roman" w:cs="Times New Roman"/>
          <w:spacing w:val="-9"/>
          <w:sz w:val="24"/>
          <w:szCs w:val="24"/>
        </w:rPr>
        <w:t xml:space="preserve"> </w:t>
      </w:r>
      <w:r w:rsidRPr="003915ED">
        <w:rPr>
          <w:rFonts w:ascii="Times New Roman" w:hAnsi="Times New Roman" w:cs="Times New Roman"/>
          <w:sz w:val="24"/>
          <w:szCs w:val="24"/>
        </w:rPr>
        <w:t>vertu</w:t>
      </w:r>
      <w:r w:rsidRPr="003915ED">
        <w:rPr>
          <w:rFonts w:ascii="Times New Roman" w:hAnsi="Times New Roman" w:cs="Times New Roman"/>
          <w:spacing w:val="-13"/>
          <w:sz w:val="24"/>
          <w:szCs w:val="24"/>
        </w:rPr>
        <w:t xml:space="preserve"> </w:t>
      </w:r>
      <w:r w:rsidR="003915ED" w:rsidRPr="003915ED">
        <w:rPr>
          <w:rFonts w:ascii="Times New Roman" w:hAnsi="Times New Roman" w:cs="Times New Roman"/>
          <w:sz w:val="24"/>
          <w:szCs w:val="24"/>
        </w:rPr>
        <w:t xml:space="preserve">du </w:t>
      </w:r>
      <w:r w:rsidRPr="003915ED">
        <w:rPr>
          <w:rFonts w:ascii="Times New Roman" w:hAnsi="Times New Roman" w:cs="Times New Roman"/>
          <w:sz w:val="24"/>
          <w:szCs w:val="24"/>
        </w:rPr>
        <w:t>décret</w:t>
      </w:r>
      <w:r w:rsidRPr="003915ED">
        <w:rPr>
          <w:rFonts w:ascii="Times New Roman" w:hAnsi="Times New Roman" w:cs="Times New Roman"/>
          <w:spacing w:val="-12"/>
          <w:sz w:val="24"/>
          <w:szCs w:val="24"/>
        </w:rPr>
        <w:t xml:space="preserve"> </w:t>
      </w:r>
      <w:r w:rsidRPr="003915ED">
        <w:rPr>
          <w:rFonts w:ascii="Times New Roman" w:hAnsi="Times New Roman" w:cs="Times New Roman"/>
          <w:sz w:val="24"/>
          <w:szCs w:val="24"/>
        </w:rPr>
        <w:t>du</w:t>
      </w:r>
      <w:r w:rsidR="003915ED" w:rsidRPr="003915ED">
        <w:rPr>
          <w:rFonts w:ascii="Times New Roman" w:hAnsi="Times New Roman" w:cs="Times New Roman"/>
          <w:spacing w:val="-11"/>
          <w:sz w:val="24"/>
          <w:szCs w:val="24"/>
        </w:rPr>
        <w:t xml:space="preserve"> 14 juillet 2021 relatif à la lutte contre le dopage et à sa prévention</w:t>
      </w:r>
      <w:r w:rsidRPr="003915ED">
        <w:rPr>
          <w:rFonts w:ascii="Times New Roman" w:hAnsi="Times New Roman" w:cs="Times New Roman"/>
          <w:sz w:val="24"/>
          <w:szCs w:val="24"/>
        </w:rPr>
        <w:t>,</w:t>
      </w:r>
      <w:r w:rsidRPr="003915ED">
        <w:rPr>
          <w:rFonts w:ascii="Times New Roman" w:hAnsi="Times New Roman" w:cs="Times New Roman"/>
          <w:spacing w:val="-12"/>
          <w:sz w:val="24"/>
          <w:szCs w:val="24"/>
        </w:rPr>
        <w:t xml:space="preserve"> </w:t>
      </w:r>
      <w:r w:rsidRPr="003915ED">
        <w:rPr>
          <w:rFonts w:ascii="Times New Roman" w:hAnsi="Times New Roman" w:cs="Times New Roman"/>
          <w:sz w:val="24"/>
          <w:szCs w:val="24"/>
        </w:rPr>
        <w:t>la</w:t>
      </w:r>
      <w:r w:rsidRPr="003915ED">
        <w:rPr>
          <w:rFonts w:ascii="Times New Roman" w:hAnsi="Times New Roman" w:cs="Times New Roman"/>
          <w:spacing w:val="-11"/>
          <w:sz w:val="24"/>
          <w:szCs w:val="24"/>
        </w:rPr>
        <w:t xml:space="preserve"> </w:t>
      </w:r>
      <w:r w:rsidRPr="003915ED">
        <w:rPr>
          <w:rFonts w:ascii="Times New Roman" w:hAnsi="Times New Roman" w:cs="Times New Roman"/>
          <w:sz w:val="24"/>
          <w:szCs w:val="24"/>
        </w:rPr>
        <w:t>pratique</w:t>
      </w:r>
      <w:r w:rsidRPr="003915ED">
        <w:rPr>
          <w:rFonts w:ascii="Times New Roman" w:hAnsi="Times New Roman" w:cs="Times New Roman"/>
          <w:spacing w:val="-12"/>
          <w:sz w:val="24"/>
          <w:szCs w:val="24"/>
        </w:rPr>
        <w:t xml:space="preserve"> </w:t>
      </w:r>
      <w:r w:rsidRPr="003915ED">
        <w:rPr>
          <w:rFonts w:ascii="Times New Roman" w:hAnsi="Times New Roman" w:cs="Times New Roman"/>
          <w:sz w:val="24"/>
          <w:szCs w:val="24"/>
        </w:rPr>
        <w:t>du</w:t>
      </w:r>
      <w:r w:rsidRPr="003915ED">
        <w:rPr>
          <w:rFonts w:ascii="Times New Roman" w:hAnsi="Times New Roman" w:cs="Times New Roman"/>
          <w:spacing w:val="-11"/>
          <w:sz w:val="24"/>
          <w:szCs w:val="24"/>
        </w:rPr>
        <w:t xml:space="preserve"> </w:t>
      </w:r>
      <w:r w:rsidRPr="003915ED">
        <w:rPr>
          <w:rFonts w:ascii="Times New Roman" w:hAnsi="Times New Roman" w:cs="Times New Roman"/>
          <w:sz w:val="24"/>
          <w:szCs w:val="24"/>
        </w:rPr>
        <w:t>dopage</w:t>
      </w:r>
      <w:r w:rsidRPr="003915ED">
        <w:rPr>
          <w:rFonts w:ascii="Times New Roman" w:hAnsi="Times New Roman" w:cs="Times New Roman"/>
          <w:spacing w:val="-11"/>
          <w:sz w:val="24"/>
          <w:szCs w:val="24"/>
        </w:rPr>
        <w:t xml:space="preserve"> </w:t>
      </w:r>
      <w:r w:rsidRPr="003915ED">
        <w:rPr>
          <w:rFonts w:ascii="Times New Roman" w:hAnsi="Times New Roman" w:cs="Times New Roman"/>
          <w:sz w:val="24"/>
          <w:szCs w:val="24"/>
        </w:rPr>
        <w:t>est</w:t>
      </w:r>
      <w:r w:rsidRPr="003915ED">
        <w:rPr>
          <w:rFonts w:ascii="Times New Roman" w:hAnsi="Times New Roman" w:cs="Times New Roman"/>
          <w:spacing w:val="-13"/>
          <w:sz w:val="24"/>
          <w:szCs w:val="24"/>
        </w:rPr>
        <w:t xml:space="preserve"> </w:t>
      </w:r>
      <w:r w:rsidRPr="003915ED">
        <w:rPr>
          <w:rFonts w:ascii="Times New Roman" w:hAnsi="Times New Roman" w:cs="Times New Roman"/>
          <w:sz w:val="24"/>
          <w:szCs w:val="24"/>
        </w:rPr>
        <w:t>interdite</w:t>
      </w:r>
      <w:r w:rsidRPr="003915ED">
        <w:rPr>
          <w:rFonts w:ascii="Times New Roman" w:hAnsi="Times New Roman" w:cs="Times New Roman"/>
          <w:spacing w:val="-11"/>
          <w:sz w:val="24"/>
          <w:szCs w:val="24"/>
        </w:rPr>
        <w:t xml:space="preserve"> </w:t>
      </w:r>
      <w:r w:rsidRPr="003915ED">
        <w:rPr>
          <w:rFonts w:ascii="Times New Roman" w:hAnsi="Times New Roman" w:cs="Times New Roman"/>
          <w:sz w:val="24"/>
          <w:szCs w:val="24"/>
        </w:rPr>
        <w:t>à</w:t>
      </w:r>
      <w:r w:rsidRPr="003915ED">
        <w:rPr>
          <w:rFonts w:ascii="Times New Roman" w:hAnsi="Times New Roman" w:cs="Times New Roman"/>
          <w:spacing w:val="-12"/>
          <w:sz w:val="24"/>
          <w:szCs w:val="24"/>
        </w:rPr>
        <w:t xml:space="preserve"> </w:t>
      </w:r>
      <w:r w:rsidRPr="003915ED">
        <w:rPr>
          <w:rFonts w:ascii="Times New Roman" w:hAnsi="Times New Roman" w:cs="Times New Roman"/>
          <w:sz w:val="24"/>
          <w:szCs w:val="24"/>
        </w:rPr>
        <w:t>tout membre</w:t>
      </w:r>
      <w:r w:rsidR="009347AA" w:rsidRPr="003915ED">
        <w:rPr>
          <w:rFonts w:ascii="Times New Roman" w:hAnsi="Times New Roman" w:cs="Times New Roman"/>
          <w:sz w:val="24"/>
          <w:szCs w:val="24"/>
        </w:rPr>
        <w:t xml:space="preserve"> adhérent (affilié)</w:t>
      </w:r>
      <w:r w:rsidRPr="003915ED">
        <w:rPr>
          <w:rFonts w:ascii="Times New Roman" w:hAnsi="Times New Roman" w:cs="Times New Roman"/>
          <w:spacing w:val="-12"/>
          <w:sz w:val="24"/>
          <w:szCs w:val="24"/>
        </w:rPr>
        <w:t xml:space="preserve"> </w:t>
      </w:r>
      <w:r w:rsidRPr="003915ED">
        <w:rPr>
          <w:rFonts w:ascii="Times New Roman" w:hAnsi="Times New Roman" w:cs="Times New Roman"/>
          <w:sz w:val="24"/>
          <w:szCs w:val="24"/>
        </w:rPr>
        <w:t>pendant</w:t>
      </w:r>
      <w:r w:rsidRPr="003915ED">
        <w:rPr>
          <w:rFonts w:ascii="Times New Roman" w:hAnsi="Times New Roman" w:cs="Times New Roman"/>
          <w:spacing w:val="-14"/>
          <w:sz w:val="24"/>
          <w:szCs w:val="24"/>
        </w:rPr>
        <w:t xml:space="preserve"> </w:t>
      </w:r>
      <w:r w:rsidRPr="003915ED">
        <w:rPr>
          <w:rFonts w:ascii="Times New Roman" w:hAnsi="Times New Roman" w:cs="Times New Roman"/>
          <w:sz w:val="24"/>
          <w:szCs w:val="24"/>
        </w:rPr>
        <w:t>ou</w:t>
      </w:r>
      <w:r w:rsidRPr="003915ED">
        <w:rPr>
          <w:rFonts w:ascii="Times New Roman" w:hAnsi="Times New Roman" w:cs="Times New Roman"/>
          <w:spacing w:val="-10"/>
          <w:sz w:val="24"/>
          <w:szCs w:val="24"/>
        </w:rPr>
        <w:t xml:space="preserve"> </w:t>
      </w:r>
      <w:r w:rsidRPr="003915ED">
        <w:rPr>
          <w:rFonts w:ascii="Times New Roman" w:hAnsi="Times New Roman" w:cs="Times New Roman"/>
          <w:sz w:val="24"/>
          <w:szCs w:val="24"/>
        </w:rPr>
        <w:t>en</w:t>
      </w:r>
      <w:r w:rsidRPr="003915ED">
        <w:rPr>
          <w:rFonts w:ascii="Times New Roman" w:hAnsi="Times New Roman" w:cs="Times New Roman"/>
          <w:spacing w:val="-14"/>
          <w:sz w:val="24"/>
          <w:szCs w:val="24"/>
        </w:rPr>
        <w:t xml:space="preserve"> </w:t>
      </w:r>
      <w:r w:rsidRPr="003915ED">
        <w:rPr>
          <w:rFonts w:ascii="Times New Roman" w:hAnsi="Times New Roman" w:cs="Times New Roman"/>
          <w:sz w:val="24"/>
          <w:szCs w:val="24"/>
        </w:rPr>
        <w:t>dehors</w:t>
      </w:r>
      <w:r w:rsidRPr="003915ED">
        <w:rPr>
          <w:rFonts w:ascii="Times New Roman" w:hAnsi="Times New Roman" w:cs="Times New Roman"/>
          <w:spacing w:val="-12"/>
          <w:sz w:val="24"/>
          <w:szCs w:val="24"/>
        </w:rPr>
        <w:t xml:space="preserve"> </w:t>
      </w:r>
      <w:r w:rsidRPr="003915ED">
        <w:rPr>
          <w:rFonts w:ascii="Times New Roman" w:hAnsi="Times New Roman" w:cs="Times New Roman"/>
          <w:sz w:val="24"/>
          <w:szCs w:val="24"/>
        </w:rPr>
        <w:t>des</w:t>
      </w:r>
      <w:r w:rsidRPr="003915ED">
        <w:rPr>
          <w:rFonts w:ascii="Times New Roman" w:hAnsi="Times New Roman" w:cs="Times New Roman"/>
          <w:spacing w:val="-10"/>
          <w:sz w:val="24"/>
          <w:szCs w:val="24"/>
        </w:rPr>
        <w:t xml:space="preserve"> </w:t>
      </w:r>
      <w:r w:rsidRPr="003915ED">
        <w:rPr>
          <w:rFonts w:ascii="Times New Roman" w:hAnsi="Times New Roman" w:cs="Times New Roman"/>
          <w:sz w:val="24"/>
          <w:szCs w:val="24"/>
        </w:rPr>
        <w:t>compétitions</w:t>
      </w:r>
      <w:r w:rsidRPr="003915ED">
        <w:rPr>
          <w:rFonts w:ascii="Times New Roman" w:hAnsi="Times New Roman" w:cs="Times New Roman"/>
          <w:spacing w:val="-11"/>
          <w:sz w:val="24"/>
          <w:szCs w:val="24"/>
        </w:rPr>
        <w:t xml:space="preserve"> </w:t>
      </w:r>
      <w:r w:rsidRPr="003915ED">
        <w:rPr>
          <w:rFonts w:ascii="Times New Roman" w:hAnsi="Times New Roman" w:cs="Times New Roman"/>
          <w:sz w:val="24"/>
          <w:szCs w:val="24"/>
        </w:rPr>
        <w:t>sportives.</w:t>
      </w:r>
    </w:p>
    <w:p w14:paraId="7D316564" w14:textId="198D5402" w:rsidR="00B42B1F" w:rsidRPr="003915ED" w:rsidRDefault="00B42B1F" w:rsidP="004D4CB5">
      <w:pPr>
        <w:widowControl w:val="0"/>
        <w:tabs>
          <w:tab w:val="left" w:pos="1386"/>
        </w:tabs>
        <w:autoSpaceDE w:val="0"/>
        <w:autoSpaceDN w:val="0"/>
        <w:spacing w:after="0" w:line="240" w:lineRule="auto"/>
        <w:jc w:val="both"/>
        <w:rPr>
          <w:rFonts w:ascii="Times New Roman" w:hAnsi="Times New Roman" w:cs="Times New Roman"/>
          <w:sz w:val="24"/>
          <w:szCs w:val="24"/>
        </w:rPr>
      </w:pPr>
      <w:r w:rsidRPr="003915ED">
        <w:rPr>
          <w:rFonts w:ascii="Times New Roman" w:hAnsi="Times New Roman" w:cs="Times New Roman"/>
          <w:w w:val="95"/>
          <w:sz w:val="24"/>
          <w:szCs w:val="24"/>
        </w:rPr>
        <w:t>Il</w:t>
      </w:r>
      <w:r w:rsidRPr="003915ED">
        <w:rPr>
          <w:rFonts w:ascii="Times New Roman" w:hAnsi="Times New Roman" w:cs="Times New Roman"/>
          <w:spacing w:val="-25"/>
          <w:w w:val="95"/>
          <w:sz w:val="24"/>
          <w:szCs w:val="24"/>
        </w:rPr>
        <w:t xml:space="preserve"> </w:t>
      </w:r>
      <w:r w:rsidRPr="003915ED">
        <w:rPr>
          <w:rFonts w:ascii="Times New Roman" w:hAnsi="Times New Roman" w:cs="Times New Roman"/>
          <w:w w:val="95"/>
          <w:sz w:val="24"/>
          <w:szCs w:val="24"/>
        </w:rPr>
        <w:t>est</w:t>
      </w:r>
      <w:r w:rsidRPr="003915ED">
        <w:rPr>
          <w:rFonts w:ascii="Times New Roman" w:hAnsi="Times New Roman" w:cs="Times New Roman"/>
          <w:spacing w:val="-26"/>
          <w:w w:val="95"/>
          <w:sz w:val="24"/>
          <w:szCs w:val="24"/>
        </w:rPr>
        <w:t xml:space="preserve"> </w:t>
      </w:r>
      <w:r w:rsidRPr="003915ED">
        <w:rPr>
          <w:rFonts w:ascii="Times New Roman" w:hAnsi="Times New Roman" w:cs="Times New Roman"/>
          <w:w w:val="95"/>
          <w:sz w:val="24"/>
          <w:szCs w:val="24"/>
        </w:rPr>
        <w:t>également</w:t>
      </w:r>
      <w:r w:rsidRPr="003915ED">
        <w:rPr>
          <w:rFonts w:ascii="Times New Roman" w:hAnsi="Times New Roman" w:cs="Times New Roman"/>
          <w:spacing w:val="-26"/>
          <w:w w:val="95"/>
          <w:sz w:val="24"/>
          <w:szCs w:val="24"/>
        </w:rPr>
        <w:t xml:space="preserve"> </w:t>
      </w:r>
      <w:r w:rsidRPr="003915ED">
        <w:rPr>
          <w:rFonts w:ascii="Times New Roman" w:hAnsi="Times New Roman" w:cs="Times New Roman"/>
          <w:w w:val="95"/>
          <w:sz w:val="24"/>
          <w:szCs w:val="24"/>
        </w:rPr>
        <w:t>interdit</w:t>
      </w:r>
      <w:r w:rsidRPr="003915ED">
        <w:rPr>
          <w:rFonts w:ascii="Times New Roman" w:hAnsi="Times New Roman" w:cs="Times New Roman"/>
          <w:spacing w:val="-26"/>
          <w:w w:val="95"/>
          <w:sz w:val="24"/>
          <w:szCs w:val="24"/>
        </w:rPr>
        <w:t xml:space="preserve"> </w:t>
      </w:r>
      <w:r w:rsidRPr="003915ED">
        <w:rPr>
          <w:rFonts w:ascii="Times New Roman" w:hAnsi="Times New Roman" w:cs="Times New Roman"/>
          <w:w w:val="95"/>
          <w:sz w:val="24"/>
          <w:szCs w:val="24"/>
        </w:rPr>
        <w:t>à</w:t>
      </w:r>
      <w:r w:rsidRPr="003915ED">
        <w:rPr>
          <w:rFonts w:ascii="Times New Roman" w:hAnsi="Times New Roman" w:cs="Times New Roman"/>
          <w:spacing w:val="-24"/>
          <w:w w:val="95"/>
          <w:sz w:val="24"/>
          <w:szCs w:val="24"/>
        </w:rPr>
        <w:t xml:space="preserve"> </w:t>
      </w:r>
      <w:r w:rsidRPr="003915ED">
        <w:rPr>
          <w:rFonts w:ascii="Times New Roman" w:hAnsi="Times New Roman" w:cs="Times New Roman"/>
          <w:w w:val="95"/>
          <w:sz w:val="24"/>
          <w:szCs w:val="24"/>
        </w:rPr>
        <w:t>quiconque</w:t>
      </w:r>
      <w:r w:rsidRPr="003915ED">
        <w:rPr>
          <w:rFonts w:ascii="Times New Roman" w:hAnsi="Times New Roman" w:cs="Times New Roman"/>
          <w:spacing w:val="-26"/>
          <w:w w:val="95"/>
          <w:sz w:val="24"/>
          <w:szCs w:val="24"/>
        </w:rPr>
        <w:t xml:space="preserve"> </w:t>
      </w:r>
      <w:r w:rsidRPr="003915ED">
        <w:rPr>
          <w:rFonts w:ascii="Times New Roman" w:hAnsi="Times New Roman" w:cs="Times New Roman"/>
          <w:w w:val="95"/>
          <w:sz w:val="24"/>
          <w:szCs w:val="24"/>
        </w:rPr>
        <w:t>d’inciter</w:t>
      </w:r>
      <w:r w:rsidRPr="003915ED">
        <w:rPr>
          <w:rFonts w:ascii="Times New Roman" w:hAnsi="Times New Roman" w:cs="Times New Roman"/>
          <w:spacing w:val="-25"/>
          <w:w w:val="95"/>
          <w:sz w:val="24"/>
          <w:szCs w:val="24"/>
        </w:rPr>
        <w:t xml:space="preserve"> </w:t>
      </w:r>
      <w:r w:rsidRPr="003915ED">
        <w:rPr>
          <w:rFonts w:ascii="Times New Roman" w:hAnsi="Times New Roman" w:cs="Times New Roman"/>
          <w:w w:val="95"/>
          <w:sz w:val="24"/>
          <w:szCs w:val="24"/>
        </w:rPr>
        <w:t>des</w:t>
      </w:r>
      <w:r w:rsidRPr="003915ED">
        <w:rPr>
          <w:rFonts w:ascii="Times New Roman" w:hAnsi="Times New Roman" w:cs="Times New Roman"/>
          <w:spacing w:val="-26"/>
          <w:w w:val="95"/>
          <w:sz w:val="24"/>
          <w:szCs w:val="24"/>
        </w:rPr>
        <w:t xml:space="preserve"> </w:t>
      </w:r>
      <w:r w:rsidRPr="003915ED">
        <w:rPr>
          <w:rFonts w:ascii="Times New Roman" w:hAnsi="Times New Roman" w:cs="Times New Roman"/>
          <w:w w:val="95"/>
          <w:sz w:val="24"/>
          <w:szCs w:val="24"/>
        </w:rPr>
        <w:t>tiers</w:t>
      </w:r>
      <w:r w:rsidRPr="003915ED">
        <w:rPr>
          <w:rFonts w:ascii="Times New Roman" w:hAnsi="Times New Roman" w:cs="Times New Roman"/>
          <w:spacing w:val="-27"/>
          <w:w w:val="95"/>
          <w:sz w:val="24"/>
          <w:szCs w:val="24"/>
        </w:rPr>
        <w:t xml:space="preserve"> </w:t>
      </w:r>
      <w:r w:rsidRPr="003915ED">
        <w:rPr>
          <w:rFonts w:ascii="Times New Roman" w:hAnsi="Times New Roman" w:cs="Times New Roman"/>
          <w:w w:val="95"/>
          <w:sz w:val="24"/>
          <w:szCs w:val="24"/>
        </w:rPr>
        <w:t>à</w:t>
      </w:r>
      <w:r w:rsidRPr="003915ED">
        <w:rPr>
          <w:rFonts w:ascii="Times New Roman" w:hAnsi="Times New Roman" w:cs="Times New Roman"/>
          <w:spacing w:val="-26"/>
          <w:w w:val="95"/>
          <w:sz w:val="24"/>
          <w:szCs w:val="24"/>
        </w:rPr>
        <w:t xml:space="preserve"> </w:t>
      </w:r>
      <w:r w:rsidRPr="003915ED">
        <w:rPr>
          <w:rFonts w:ascii="Times New Roman" w:hAnsi="Times New Roman" w:cs="Times New Roman"/>
          <w:w w:val="95"/>
          <w:sz w:val="24"/>
          <w:szCs w:val="24"/>
        </w:rPr>
        <w:t>la</w:t>
      </w:r>
      <w:r w:rsidRPr="003915ED">
        <w:rPr>
          <w:rFonts w:ascii="Times New Roman" w:hAnsi="Times New Roman" w:cs="Times New Roman"/>
          <w:spacing w:val="-24"/>
          <w:w w:val="95"/>
          <w:sz w:val="24"/>
          <w:szCs w:val="24"/>
        </w:rPr>
        <w:t xml:space="preserve"> </w:t>
      </w:r>
      <w:r w:rsidRPr="003915ED">
        <w:rPr>
          <w:rFonts w:ascii="Times New Roman" w:hAnsi="Times New Roman" w:cs="Times New Roman"/>
          <w:w w:val="95"/>
          <w:sz w:val="24"/>
          <w:szCs w:val="24"/>
        </w:rPr>
        <w:t>pratique</w:t>
      </w:r>
      <w:r w:rsidRPr="003915ED">
        <w:rPr>
          <w:rFonts w:ascii="Times New Roman" w:hAnsi="Times New Roman" w:cs="Times New Roman"/>
          <w:spacing w:val="-26"/>
          <w:w w:val="95"/>
          <w:sz w:val="24"/>
          <w:szCs w:val="24"/>
        </w:rPr>
        <w:t xml:space="preserve"> </w:t>
      </w:r>
      <w:r w:rsidRPr="003915ED">
        <w:rPr>
          <w:rFonts w:ascii="Times New Roman" w:hAnsi="Times New Roman" w:cs="Times New Roman"/>
          <w:w w:val="95"/>
          <w:sz w:val="24"/>
          <w:szCs w:val="24"/>
        </w:rPr>
        <w:t>du</w:t>
      </w:r>
      <w:r w:rsidRPr="003915ED">
        <w:rPr>
          <w:rFonts w:ascii="Times New Roman" w:hAnsi="Times New Roman" w:cs="Times New Roman"/>
          <w:spacing w:val="-27"/>
          <w:w w:val="95"/>
          <w:sz w:val="24"/>
          <w:szCs w:val="24"/>
        </w:rPr>
        <w:t xml:space="preserve"> </w:t>
      </w:r>
      <w:r w:rsidRPr="003915ED">
        <w:rPr>
          <w:rFonts w:ascii="Times New Roman" w:hAnsi="Times New Roman" w:cs="Times New Roman"/>
          <w:w w:val="95"/>
          <w:sz w:val="24"/>
          <w:szCs w:val="24"/>
        </w:rPr>
        <w:t>dopage,</w:t>
      </w:r>
      <w:r w:rsidRPr="003915ED">
        <w:rPr>
          <w:rFonts w:ascii="Times New Roman" w:hAnsi="Times New Roman" w:cs="Times New Roman"/>
          <w:spacing w:val="-27"/>
          <w:w w:val="95"/>
          <w:sz w:val="24"/>
          <w:szCs w:val="24"/>
        </w:rPr>
        <w:t xml:space="preserve"> </w:t>
      </w:r>
      <w:r w:rsidRPr="003915ED">
        <w:rPr>
          <w:rFonts w:ascii="Times New Roman" w:hAnsi="Times New Roman" w:cs="Times New Roman"/>
          <w:w w:val="95"/>
          <w:sz w:val="24"/>
          <w:szCs w:val="24"/>
        </w:rPr>
        <w:t>de</w:t>
      </w:r>
      <w:r w:rsidRPr="003915ED">
        <w:rPr>
          <w:rFonts w:ascii="Times New Roman" w:hAnsi="Times New Roman" w:cs="Times New Roman"/>
          <w:spacing w:val="-24"/>
          <w:w w:val="95"/>
          <w:sz w:val="24"/>
          <w:szCs w:val="24"/>
        </w:rPr>
        <w:t xml:space="preserve"> </w:t>
      </w:r>
      <w:r w:rsidRPr="003915ED">
        <w:rPr>
          <w:rFonts w:ascii="Times New Roman" w:hAnsi="Times New Roman" w:cs="Times New Roman"/>
          <w:w w:val="95"/>
          <w:sz w:val="24"/>
          <w:szCs w:val="24"/>
        </w:rPr>
        <w:t>la</w:t>
      </w:r>
      <w:r w:rsidRPr="003915ED">
        <w:rPr>
          <w:rFonts w:ascii="Times New Roman" w:hAnsi="Times New Roman" w:cs="Times New Roman"/>
          <w:spacing w:val="-27"/>
          <w:w w:val="95"/>
          <w:sz w:val="24"/>
          <w:szCs w:val="24"/>
        </w:rPr>
        <w:t xml:space="preserve"> </w:t>
      </w:r>
      <w:r w:rsidRPr="003915ED">
        <w:rPr>
          <w:rFonts w:ascii="Times New Roman" w:hAnsi="Times New Roman" w:cs="Times New Roman"/>
          <w:w w:val="95"/>
          <w:sz w:val="24"/>
          <w:szCs w:val="24"/>
        </w:rPr>
        <w:t>faciliter,</w:t>
      </w:r>
      <w:r w:rsidRPr="003915ED">
        <w:rPr>
          <w:rFonts w:ascii="Times New Roman" w:hAnsi="Times New Roman" w:cs="Times New Roman"/>
          <w:spacing w:val="-26"/>
          <w:w w:val="95"/>
          <w:sz w:val="24"/>
          <w:szCs w:val="24"/>
        </w:rPr>
        <w:t xml:space="preserve"> </w:t>
      </w:r>
      <w:r w:rsidRPr="003915ED">
        <w:rPr>
          <w:rFonts w:ascii="Times New Roman" w:hAnsi="Times New Roman" w:cs="Times New Roman"/>
          <w:w w:val="95"/>
          <w:sz w:val="24"/>
          <w:szCs w:val="24"/>
        </w:rPr>
        <w:t xml:space="preserve">de </w:t>
      </w:r>
      <w:r w:rsidRPr="003915ED">
        <w:rPr>
          <w:rFonts w:ascii="Times New Roman" w:hAnsi="Times New Roman" w:cs="Times New Roman"/>
          <w:sz w:val="24"/>
          <w:szCs w:val="24"/>
        </w:rPr>
        <w:t>l’organiser ou de participer à son organisation, notamment en détenant sur les lieux de manifestations</w:t>
      </w:r>
      <w:r w:rsidRPr="003915ED">
        <w:rPr>
          <w:rFonts w:ascii="Times New Roman" w:hAnsi="Times New Roman" w:cs="Times New Roman"/>
          <w:spacing w:val="-27"/>
          <w:sz w:val="24"/>
          <w:szCs w:val="24"/>
        </w:rPr>
        <w:t xml:space="preserve"> </w:t>
      </w:r>
      <w:r w:rsidRPr="003915ED">
        <w:rPr>
          <w:rFonts w:ascii="Times New Roman" w:hAnsi="Times New Roman" w:cs="Times New Roman"/>
          <w:sz w:val="24"/>
          <w:szCs w:val="24"/>
        </w:rPr>
        <w:t>sportives</w:t>
      </w:r>
      <w:r w:rsidRPr="003915ED">
        <w:rPr>
          <w:rFonts w:ascii="Times New Roman" w:hAnsi="Times New Roman" w:cs="Times New Roman"/>
          <w:spacing w:val="-27"/>
          <w:sz w:val="24"/>
          <w:szCs w:val="24"/>
        </w:rPr>
        <w:t xml:space="preserve"> </w:t>
      </w:r>
      <w:r w:rsidRPr="003915ED">
        <w:rPr>
          <w:rFonts w:ascii="Times New Roman" w:hAnsi="Times New Roman" w:cs="Times New Roman"/>
          <w:sz w:val="24"/>
          <w:szCs w:val="24"/>
        </w:rPr>
        <w:t>ou</w:t>
      </w:r>
      <w:r w:rsidRPr="003915ED">
        <w:rPr>
          <w:rFonts w:ascii="Times New Roman" w:hAnsi="Times New Roman" w:cs="Times New Roman"/>
          <w:spacing w:val="-27"/>
          <w:sz w:val="24"/>
          <w:szCs w:val="24"/>
        </w:rPr>
        <w:t xml:space="preserve"> </w:t>
      </w:r>
      <w:r w:rsidRPr="003915ED">
        <w:rPr>
          <w:rFonts w:ascii="Times New Roman" w:hAnsi="Times New Roman" w:cs="Times New Roman"/>
          <w:sz w:val="24"/>
          <w:szCs w:val="24"/>
        </w:rPr>
        <w:t>sur</w:t>
      </w:r>
      <w:r w:rsidRPr="003915ED">
        <w:rPr>
          <w:rFonts w:ascii="Times New Roman" w:hAnsi="Times New Roman" w:cs="Times New Roman"/>
          <w:spacing w:val="-26"/>
          <w:sz w:val="24"/>
          <w:szCs w:val="24"/>
        </w:rPr>
        <w:t xml:space="preserve"> </w:t>
      </w:r>
      <w:r w:rsidRPr="003915ED">
        <w:rPr>
          <w:rFonts w:ascii="Times New Roman" w:hAnsi="Times New Roman" w:cs="Times New Roman"/>
          <w:sz w:val="24"/>
          <w:szCs w:val="24"/>
        </w:rPr>
        <w:t>les</w:t>
      </w:r>
      <w:r w:rsidRPr="003915ED">
        <w:rPr>
          <w:rFonts w:ascii="Times New Roman" w:hAnsi="Times New Roman" w:cs="Times New Roman"/>
          <w:spacing w:val="-27"/>
          <w:sz w:val="24"/>
          <w:szCs w:val="24"/>
        </w:rPr>
        <w:t xml:space="preserve"> </w:t>
      </w:r>
      <w:r w:rsidRPr="003915ED">
        <w:rPr>
          <w:rFonts w:ascii="Times New Roman" w:hAnsi="Times New Roman" w:cs="Times New Roman"/>
          <w:sz w:val="24"/>
          <w:szCs w:val="24"/>
        </w:rPr>
        <w:t>lieux</w:t>
      </w:r>
      <w:r w:rsidRPr="003915ED">
        <w:rPr>
          <w:rFonts w:ascii="Times New Roman" w:hAnsi="Times New Roman" w:cs="Times New Roman"/>
          <w:spacing w:val="-26"/>
          <w:sz w:val="24"/>
          <w:szCs w:val="24"/>
        </w:rPr>
        <w:t xml:space="preserve"> </w:t>
      </w:r>
      <w:r w:rsidRPr="003915ED">
        <w:rPr>
          <w:rFonts w:ascii="Times New Roman" w:hAnsi="Times New Roman" w:cs="Times New Roman"/>
          <w:sz w:val="24"/>
          <w:szCs w:val="24"/>
        </w:rPr>
        <w:t>d’un</w:t>
      </w:r>
      <w:r w:rsidRPr="003915ED">
        <w:rPr>
          <w:rFonts w:ascii="Times New Roman" w:hAnsi="Times New Roman" w:cs="Times New Roman"/>
          <w:spacing w:val="-27"/>
          <w:sz w:val="24"/>
          <w:szCs w:val="24"/>
        </w:rPr>
        <w:t xml:space="preserve"> </w:t>
      </w:r>
      <w:r w:rsidRPr="003915ED">
        <w:rPr>
          <w:rFonts w:ascii="Times New Roman" w:hAnsi="Times New Roman" w:cs="Times New Roman"/>
          <w:sz w:val="24"/>
          <w:szCs w:val="24"/>
        </w:rPr>
        <w:t>entraînement</w:t>
      </w:r>
      <w:r w:rsidRPr="003915ED">
        <w:rPr>
          <w:rFonts w:ascii="Times New Roman" w:hAnsi="Times New Roman" w:cs="Times New Roman"/>
          <w:spacing w:val="-28"/>
          <w:sz w:val="24"/>
          <w:szCs w:val="24"/>
        </w:rPr>
        <w:t xml:space="preserve"> </w:t>
      </w:r>
      <w:r w:rsidRPr="003915ED">
        <w:rPr>
          <w:rFonts w:ascii="Times New Roman" w:hAnsi="Times New Roman" w:cs="Times New Roman"/>
          <w:sz w:val="24"/>
          <w:szCs w:val="24"/>
        </w:rPr>
        <w:t>sportif,</w:t>
      </w:r>
      <w:r w:rsidRPr="003915ED">
        <w:rPr>
          <w:rFonts w:ascii="Times New Roman" w:hAnsi="Times New Roman" w:cs="Times New Roman"/>
          <w:spacing w:val="-26"/>
          <w:sz w:val="24"/>
          <w:szCs w:val="24"/>
        </w:rPr>
        <w:t xml:space="preserve"> </w:t>
      </w:r>
      <w:r w:rsidRPr="003915ED">
        <w:rPr>
          <w:rFonts w:ascii="Times New Roman" w:hAnsi="Times New Roman" w:cs="Times New Roman"/>
          <w:sz w:val="24"/>
          <w:szCs w:val="24"/>
        </w:rPr>
        <w:t>en</w:t>
      </w:r>
      <w:r w:rsidRPr="003915ED">
        <w:rPr>
          <w:rFonts w:ascii="Times New Roman" w:hAnsi="Times New Roman" w:cs="Times New Roman"/>
          <w:spacing w:val="-26"/>
          <w:sz w:val="24"/>
          <w:szCs w:val="24"/>
        </w:rPr>
        <w:t xml:space="preserve"> </w:t>
      </w:r>
      <w:r w:rsidRPr="003915ED">
        <w:rPr>
          <w:rFonts w:ascii="Times New Roman" w:hAnsi="Times New Roman" w:cs="Times New Roman"/>
          <w:sz w:val="24"/>
          <w:szCs w:val="24"/>
        </w:rPr>
        <w:t>les</w:t>
      </w:r>
      <w:r w:rsidRPr="003915ED">
        <w:rPr>
          <w:rFonts w:ascii="Times New Roman" w:hAnsi="Times New Roman" w:cs="Times New Roman"/>
          <w:spacing w:val="-27"/>
          <w:sz w:val="24"/>
          <w:szCs w:val="24"/>
        </w:rPr>
        <w:t xml:space="preserve"> </w:t>
      </w:r>
      <w:r w:rsidRPr="003915ED">
        <w:rPr>
          <w:rFonts w:ascii="Times New Roman" w:hAnsi="Times New Roman" w:cs="Times New Roman"/>
          <w:sz w:val="24"/>
          <w:szCs w:val="24"/>
        </w:rPr>
        <w:t>transportant</w:t>
      </w:r>
      <w:r w:rsidRPr="003915ED">
        <w:rPr>
          <w:rFonts w:ascii="Times New Roman" w:hAnsi="Times New Roman" w:cs="Times New Roman"/>
          <w:spacing w:val="-26"/>
          <w:sz w:val="24"/>
          <w:szCs w:val="24"/>
        </w:rPr>
        <w:t xml:space="preserve"> </w:t>
      </w:r>
      <w:r w:rsidRPr="003915ED">
        <w:rPr>
          <w:rFonts w:ascii="Times New Roman" w:hAnsi="Times New Roman" w:cs="Times New Roman"/>
          <w:sz w:val="24"/>
          <w:szCs w:val="24"/>
        </w:rPr>
        <w:t xml:space="preserve">vers ceux-ci, en préparant, entreposant ou cédant à titre onéreux ou à titre gratuit, offrant, </w:t>
      </w:r>
      <w:r w:rsidRPr="003915ED">
        <w:rPr>
          <w:rFonts w:ascii="Times New Roman" w:hAnsi="Times New Roman" w:cs="Times New Roman"/>
          <w:w w:val="95"/>
          <w:sz w:val="24"/>
          <w:szCs w:val="24"/>
        </w:rPr>
        <w:t>administrant</w:t>
      </w:r>
      <w:r w:rsidRPr="003915ED">
        <w:rPr>
          <w:rFonts w:ascii="Times New Roman" w:hAnsi="Times New Roman" w:cs="Times New Roman"/>
          <w:spacing w:val="-11"/>
          <w:w w:val="95"/>
          <w:sz w:val="24"/>
          <w:szCs w:val="24"/>
        </w:rPr>
        <w:t xml:space="preserve"> </w:t>
      </w:r>
      <w:r w:rsidRPr="003915ED">
        <w:rPr>
          <w:rFonts w:ascii="Times New Roman" w:hAnsi="Times New Roman" w:cs="Times New Roman"/>
          <w:w w:val="95"/>
          <w:sz w:val="24"/>
          <w:szCs w:val="24"/>
        </w:rPr>
        <w:t>ou</w:t>
      </w:r>
      <w:r w:rsidRPr="003915ED">
        <w:rPr>
          <w:rFonts w:ascii="Times New Roman" w:hAnsi="Times New Roman" w:cs="Times New Roman"/>
          <w:spacing w:val="-12"/>
          <w:w w:val="95"/>
          <w:sz w:val="24"/>
          <w:szCs w:val="24"/>
        </w:rPr>
        <w:t xml:space="preserve"> </w:t>
      </w:r>
      <w:r w:rsidRPr="003915ED">
        <w:rPr>
          <w:rFonts w:ascii="Times New Roman" w:hAnsi="Times New Roman" w:cs="Times New Roman"/>
          <w:w w:val="95"/>
          <w:sz w:val="24"/>
          <w:szCs w:val="24"/>
        </w:rPr>
        <w:t>appliquant</w:t>
      </w:r>
      <w:r w:rsidRPr="003915ED">
        <w:rPr>
          <w:rFonts w:ascii="Times New Roman" w:hAnsi="Times New Roman" w:cs="Times New Roman"/>
          <w:spacing w:val="-11"/>
          <w:w w:val="95"/>
          <w:sz w:val="24"/>
          <w:szCs w:val="24"/>
        </w:rPr>
        <w:t xml:space="preserve"> </w:t>
      </w:r>
      <w:r w:rsidRPr="003915ED">
        <w:rPr>
          <w:rFonts w:ascii="Times New Roman" w:hAnsi="Times New Roman" w:cs="Times New Roman"/>
          <w:w w:val="95"/>
          <w:sz w:val="24"/>
          <w:szCs w:val="24"/>
        </w:rPr>
        <w:t>à</w:t>
      </w:r>
      <w:r w:rsidRPr="003915ED">
        <w:rPr>
          <w:rFonts w:ascii="Times New Roman" w:hAnsi="Times New Roman" w:cs="Times New Roman"/>
          <w:spacing w:val="-13"/>
          <w:w w:val="95"/>
          <w:sz w:val="24"/>
          <w:szCs w:val="24"/>
        </w:rPr>
        <w:t xml:space="preserve"> </w:t>
      </w:r>
      <w:r w:rsidRPr="003915ED">
        <w:rPr>
          <w:rFonts w:ascii="Times New Roman" w:hAnsi="Times New Roman" w:cs="Times New Roman"/>
          <w:w w:val="95"/>
          <w:sz w:val="24"/>
          <w:szCs w:val="24"/>
        </w:rPr>
        <w:t>un</w:t>
      </w:r>
      <w:r w:rsidRPr="003915ED">
        <w:rPr>
          <w:rFonts w:ascii="Times New Roman" w:hAnsi="Times New Roman" w:cs="Times New Roman"/>
          <w:spacing w:val="-9"/>
          <w:w w:val="95"/>
          <w:sz w:val="24"/>
          <w:szCs w:val="24"/>
        </w:rPr>
        <w:t xml:space="preserve"> </w:t>
      </w:r>
      <w:r w:rsidRPr="003915ED">
        <w:rPr>
          <w:rFonts w:ascii="Times New Roman" w:hAnsi="Times New Roman" w:cs="Times New Roman"/>
          <w:w w:val="95"/>
          <w:sz w:val="24"/>
          <w:szCs w:val="24"/>
        </w:rPr>
        <w:t>sportif</w:t>
      </w:r>
      <w:r w:rsidRPr="003915ED">
        <w:rPr>
          <w:rFonts w:ascii="Times New Roman" w:hAnsi="Times New Roman" w:cs="Times New Roman"/>
          <w:spacing w:val="-12"/>
          <w:w w:val="95"/>
          <w:sz w:val="24"/>
          <w:szCs w:val="24"/>
        </w:rPr>
        <w:t xml:space="preserve"> </w:t>
      </w:r>
      <w:r w:rsidRPr="003915ED">
        <w:rPr>
          <w:rFonts w:ascii="Times New Roman" w:hAnsi="Times New Roman" w:cs="Times New Roman"/>
          <w:w w:val="95"/>
          <w:sz w:val="24"/>
          <w:szCs w:val="24"/>
        </w:rPr>
        <w:t>les</w:t>
      </w:r>
      <w:r w:rsidRPr="003915ED">
        <w:rPr>
          <w:rFonts w:ascii="Times New Roman" w:hAnsi="Times New Roman" w:cs="Times New Roman"/>
          <w:spacing w:val="-13"/>
          <w:w w:val="95"/>
          <w:sz w:val="24"/>
          <w:szCs w:val="24"/>
        </w:rPr>
        <w:t xml:space="preserve"> </w:t>
      </w:r>
      <w:r w:rsidRPr="003915ED">
        <w:rPr>
          <w:rFonts w:ascii="Times New Roman" w:hAnsi="Times New Roman" w:cs="Times New Roman"/>
          <w:w w:val="95"/>
          <w:sz w:val="24"/>
          <w:szCs w:val="24"/>
        </w:rPr>
        <w:t>substances</w:t>
      </w:r>
      <w:r w:rsidRPr="003915ED">
        <w:rPr>
          <w:rFonts w:ascii="Times New Roman" w:hAnsi="Times New Roman" w:cs="Times New Roman"/>
          <w:spacing w:val="-13"/>
          <w:w w:val="95"/>
          <w:sz w:val="24"/>
          <w:szCs w:val="24"/>
        </w:rPr>
        <w:t xml:space="preserve"> </w:t>
      </w:r>
      <w:r w:rsidR="003915ED" w:rsidRPr="003915ED">
        <w:rPr>
          <w:rFonts w:ascii="Times New Roman" w:hAnsi="Times New Roman" w:cs="Times New Roman"/>
          <w:w w:val="95"/>
          <w:sz w:val="24"/>
          <w:szCs w:val="24"/>
        </w:rPr>
        <w:t>ou méthodes.</w:t>
      </w:r>
    </w:p>
    <w:p w14:paraId="6B0BA4E9" w14:textId="77777777" w:rsidR="00B42B1F" w:rsidRPr="003915ED" w:rsidRDefault="00B42B1F" w:rsidP="004D4CB5">
      <w:pPr>
        <w:pStyle w:val="Corpsdetexte"/>
        <w:spacing w:before="8"/>
        <w:rPr>
          <w:rFonts w:ascii="Times New Roman" w:hAnsi="Times New Roman" w:cs="Times New Roman"/>
          <w:sz w:val="24"/>
          <w:szCs w:val="24"/>
        </w:rPr>
      </w:pPr>
    </w:p>
    <w:p w14:paraId="38C27AF4" w14:textId="374A4362" w:rsidR="00B42B1F" w:rsidRPr="003915ED" w:rsidRDefault="00B42B1F" w:rsidP="004D4CB5">
      <w:pPr>
        <w:widowControl w:val="0"/>
        <w:tabs>
          <w:tab w:val="left" w:pos="1385"/>
          <w:tab w:val="left" w:pos="1386"/>
        </w:tabs>
        <w:autoSpaceDE w:val="0"/>
        <w:autoSpaceDN w:val="0"/>
        <w:spacing w:after="0" w:line="252" w:lineRule="exact"/>
        <w:rPr>
          <w:rFonts w:ascii="Times New Roman" w:hAnsi="Times New Roman" w:cs="Times New Roman"/>
          <w:b/>
          <w:sz w:val="24"/>
          <w:szCs w:val="24"/>
        </w:rPr>
      </w:pPr>
      <w:r w:rsidRPr="003915ED">
        <w:rPr>
          <w:rFonts w:ascii="Times New Roman" w:hAnsi="Times New Roman" w:cs="Times New Roman"/>
          <w:b/>
          <w:sz w:val="24"/>
          <w:szCs w:val="24"/>
        </w:rPr>
        <w:t>1</w:t>
      </w:r>
      <w:r w:rsidR="009D41AF">
        <w:rPr>
          <w:rFonts w:ascii="Times New Roman" w:hAnsi="Times New Roman" w:cs="Times New Roman"/>
          <w:b/>
          <w:sz w:val="24"/>
          <w:szCs w:val="24"/>
        </w:rPr>
        <w:t>3</w:t>
      </w:r>
      <w:r w:rsidRPr="003915ED">
        <w:rPr>
          <w:rFonts w:ascii="Times New Roman" w:hAnsi="Times New Roman" w:cs="Times New Roman"/>
          <w:b/>
          <w:sz w:val="24"/>
          <w:szCs w:val="24"/>
        </w:rPr>
        <w:t>.</w:t>
      </w:r>
      <w:r w:rsidR="003915ED" w:rsidRPr="003915ED">
        <w:rPr>
          <w:rFonts w:ascii="Times New Roman" w:hAnsi="Times New Roman" w:cs="Times New Roman"/>
          <w:b/>
          <w:sz w:val="24"/>
          <w:szCs w:val="24"/>
        </w:rPr>
        <w:t>3</w:t>
      </w:r>
      <w:r w:rsidRPr="003915ED">
        <w:rPr>
          <w:rFonts w:ascii="Times New Roman" w:hAnsi="Times New Roman" w:cs="Times New Roman"/>
          <w:b/>
          <w:sz w:val="24"/>
          <w:szCs w:val="24"/>
        </w:rPr>
        <w:t>. Obligation des</w:t>
      </w:r>
      <w:r w:rsidRPr="003915ED">
        <w:rPr>
          <w:rFonts w:ascii="Times New Roman" w:hAnsi="Times New Roman" w:cs="Times New Roman"/>
          <w:b/>
          <w:spacing w:val="-11"/>
          <w:sz w:val="24"/>
          <w:szCs w:val="24"/>
        </w:rPr>
        <w:t xml:space="preserve"> </w:t>
      </w:r>
      <w:r w:rsidR="009347AA" w:rsidRPr="003915ED">
        <w:rPr>
          <w:rFonts w:ascii="Times New Roman" w:hAnsi="Times New Roman" w:cs="Times New Roman"/>
          <w:b/>
          <w:sz w:val="24"/>
          <w:szCs w:val="24"/>
        </w:rPr>
        <w:t xml:space="preserve">membres effectifs </w:t>
      </w:r>
    </w:p>
    <w:p w14:paraId="17F3A34E" w14:textId="77777777" w:rsidR="00B42B1F" w:rsidRPr="00107C78" w:rsidRDefault="00B42B1F" w:rsidP="004D4CB5">
      <w:pPr>
        <w:widowControl w:val="0"/>
        <w:tabs>
          <w:tab w:val="left" w:pos="1386"/>
        </w:tabs>
        <w:autoSpaceDE w:val="0"/>
        <w:autoSpaceDN w:val="0"/>
        <w:spacing w:after="0" w:line="240" w:lineRule="auto"/>
        <w:jc w:val="both"/>
        <w:rPr>
          <w:rFonts w:ascii="Times New Roman" w:hAnsi="Times New Roman" w:cs="Times New Roman"/>
          <w:color w:val="FF0000"/>
          <w:sz w:val="24"/>
          <w:szCs w:val="24"/>
        </w:rPr>
      </w:pPr>
      <w:r w:rsidRPr="003915ED">
        <w:rPr>
          <w:rFonts w:ascii="Times New Roman" w:hAnsi="Times New Roman" w:cs="Times New Roman"/>
          <w:w w:val="95"/>
          <w:sz w:val="24"/>
          <w:szCs w:val="24"/>
        </w:rPr>
        <w:t>Les</w:t>
      </w:r>
      <w:r w:rsidRPr="003915ED">
        <w:rPr>
          <w:rFonts w:ascii="Times New Roman" w:hAnsi="Times New Roman" w:cs="Times New Roman"/>
          <w:spacing w:val="-10"/>
          <w:w w:val="95"/>
          <w:sz w:val="24"/>
          <w:szCs w:val="24"/>
        </w:rPr>
        <w:t xml:space="preserve"> </w:t>
      </w:r>
      <w:r w:rsidRPr="003915ED">
        <w:rPr>
          <w:rFonts w:ascii="Times New Roman" w:hAnsi="Times New Roman" w:cs="Times New Roman"/>
          <w:w w:val="95"/>
          <w:sz w:val="24"/>
          <w:szCs w:val="24"/>
        </w:rPr>
        <w:t>cercles</w:t>
      </w:r>
      <w:r w:rsidRPr="003915ED">
        <w:rPr>
          <w:rFonts w:ascii="Times New Roman" w:hAnsi="Times New Roman" w:cs="Times New Roman"/>
          <w:spacing w:val="-11"/>
          <w:w w:val="95"/>
          <w:sz w:val="24"/>
          <w:szCs w:val="24"/>
        </w:rPr>
        <w:t xml:space="preserve"> </w:t>
      </w:r>
      <w:r w:rsidRPr="003915ED">
        <w:rPr>
          <w:rFonts w:ascii="Times New Roman" w:hAnsi="Times New Roman" w:cs="Times New Roman"/>
          <w:w w:val="95"/>
          <w:sz w:val="24"/>
          <w:szCs w:val="24"/>
        </w:rPr>
        <w:t>ont</w:t>
      </w:r>
      <w:r w:rsidRPr="003915ED">
        <w:rPr>
          <w:rFonts w:ascii="Times New Roman" w:hAnsi="Times New Roman" w:cs="Times New Roman"/>
          <w:spacing w:val="-10"/>
          <w:w w:val="95"/>
          <w:sz w:val="24"/>
          <w:szCs w:val="24"/>
        </w:rPr>
        <w:t xml:space="preserve"> </w:t>
      </w:r>
      <w:r w:rsidRPr="003915ED">
        <w:rPr>
          <w:rFonts w:ascii="Times New Roman" w:hAnsi="Times New Roman" w:cs="Times New Roman"/>
          <w:w w:val="95"/>
          <w:sz w:val="24"/>
          <w:szCs w:val="24"/>
        </w:rPr>
        <w:t>l’obligation</w:t>
      </w:r>
      <w:r w:rsidRPr="003915ED">
        <w:rPr>
          <w:rFonts w:ascii="Times New Roman" w:hAnsi="Times New Roman" w:cs="Times New Roman"/>
          <w:spacing w:val="-11"/>
          <w:w w:val="95"/>
          <w:sz w:val="24"/>
          <w:szCs w:val="24"/>
        </w:rPr>
        <w:t xml:space="preserve"> </w:t>
      </w:r>
      <w:r w:rsidRPr="003915ED">
        <w:rPr>
          <w:rFonts w:ascii="Times New Roman" w:hAnsi="Times New Roman" w:cs="Times New Roman"/>
          <w:w w:val="95"/>
          <w:sz w:val="24"/>
          <w:szCs w:val="24"/>
        </w:rPr>
        <w:t>d’habiliter,</w:t>
      </w:r>
      <w:r w:rsidRPr="003915ED">
        <w:rPr>
          <w:rFonts w:ascii="Times New Roman" w:hAnsi="Times New Roman" w:cs="Times New Roman"/>
          <w:spacing w:val="-10"/>
          <w:w w:val="95"/>
          <w:sz w:val="24"/>
          <w:szCs w:val="24"/>
        </w:rPr>
        <w:t xml:space="preserve"> </w:t>
      </w:r>
      <w:r w:rsidRPr="003915ED">
        <w:rPr>
          <w:rFonts w:ascii="Times New Roman" w:hAnsi="Times New Roman" w:cs="Times New Roman"/>
          <w:w w:val="95"/>
          <w:sz w:val="24"/>
          <w:szCs w:val="24"/>
        </w:rPr>
        <w:t>lors</w:t>
      </w:r>
      <w:r w:rsidRPr="003915ED">
        <w:rPr>
          <w:rFonts w:ascii="Times New Roman" w:hAnsi="Times New Roman" w:cs="Times New Roman"/>
          <w:spacing w:val="-10"/>
          <w:w w:val="95"/>
          <w:sz w:val="24"/>
          <w:szCs w:val="24"/>
        </w:rPr>
        <w:t xml:space="preserve"> </w:t>
      </w:r>
      <w:r w:rsidRPr="003915ED">
        <w:rPr>
          <w:rFonts w:ascii="Times New Roman" w:hAnsi="Times New Roman" w:cs="Times New Roman"/>
          <w:w w:val="95"/>
          <w:sz w:val="24"/>
          <w:szCs w:val="24"/>
        </w:rPr>
        <w:t>de</w:t>
      </w:r>
      <w:r w:rsidRPr="003915ED">
        <w:rPr>
          <w:rFonts w:ascii="Times New Roman" w:hAnsi="Times New Roman" w:cs="Times New Roman"/>
          <w:spacing w:val="-10"/>
          <w:w w:val="95"/>
          <w:sz w:val="24"/>
          <w:szCs w:val="24"/>
        </w:rPr>
        <w:t xml:space="preserve"> </w:t>
      </w:r>
      <w:r w:rsidRPr="003915ED">
        <w:rPr>
          <w:rFonts w:ascii="Times New Roman" w:hAnsi="Times New Roman" w:cs="Times New Roman"/>
          <w:w w:val="95"/>
          <w:sz w:val="24"/>
          <w:szCs w:val="24"/>
        </w:rPr>
        <w:t>l’affiliation</w:t>
      </w:r>
      <w:r w:rsidRPr="003915ED">
        <w:rPr>
          <w:rFonts w:ascii="Times New Roman" w:hAnsi="Times New Roman" w:cs="Times New Roman"/>
          <w:spacing w:val="-8"/>
          <w:w w:val="95"/>
          <w:sz w:val="24"/>
          <w:szCs w:val="24"/>
        </w:rPr>
        <w:t xml:space="preserve"> </w:t>
      </w:r>
      <w:r w:rsidRPr="003915ED">
        <w:rPr>
          <w:rFonts w:ascii="Times New Roman" w:hAnsi="Times New Roman" w:cs="Times New Roman"/>
          <w:w w:val="95"/>
          <w:sz w:val="24"/>
          <w:szCs w:val="24"/>
        </w:rPr>
        <w:t>sportive</w:t>
      </w:r>
      <w:r w:rsidRPr="003915ED">
        <w:rPr>
          <w:rFonts w:ascii="Times New Roman" w:hAnsi="Times New Roman" w:cs="Times New Roman"/>
          <w:spacing w:val="-10"/>
          <w:w w:val="95"/>
          <w:sz w:val="24"/>
          <w:szCs w:val="24"/>
        </w:rPr>
        <w:t xml:space="preserve"> </w:t>
      </w:r>
      <w:r w:rsidRPr="003915ED">
        <w:rPr>
          <w:rFonts w:ascii="Times New Roman" w:hAnsi="Times New Roman" w:cs="Times New Roman"/>
          <w:w w:val="95"/>
          <w:sz w:val="24"/>
          <w:szCs w:val="24"/>
        </w:rPr>
        <w:t>de</w:t>
      </w:r>
      <w:r w:rsidRPr="003915ED">
        <w:rPr>
          <w:rFonts w:ascii="Times New Roman" w:hAnsi="Times New Roman" w:cs="Times New Roman"/>
          <w:spacing w:val="-10"/>
          <w:w w:val="95"/>
          <w:sz w:val="24"/>
          <w:szCs w:val="24"/>
        </w:rPr>
        <w:t xml:space="preserve"> </w:t>
      </w:r>
      <w:r w:rsidRPr="003915ED">
        <w:rPr>
          <w:rFonts w:ascii="Times New Roman" w:hAnsi="Times New Roman" w:cs="Times New Roman"/>
          <w:w w:val="95"/>
          <w:sz w:val="24"/>
          <w:szCs w:val="24"/>
        </w:rPr>
        <w:t>tout</w:t>
      </w:r>
      <w:r w:rsidRPr="003915ED">
        <w:rPr>
          <w:rFonts w:ascii="Times New Roman" w:hAnsi="Times New Roman" w:cs="Times New Roman"/>
          <w:spacing w:val="-9"/>
          <w:w w:val="95"/>
          <w:sz w:val="24"/>
          <w:szCs w:val="24"/>
        </w:rPr>
        <w:t xml:space="preserve"> </w:t>
      </w:r>
      <w:r w:rsidRPr="003915ED">
        <w:rPr>
          <w:rFonts w:ascii="Times New Roman" w:hAnsi="Times New Roman" w:cs="Times New Roman"/>
          <w:w w:val="95"/>
          <w:sz w:val="24"/>
          <w:szCs w:val="24"/>
        </w:rPr>
        <w:t>sportif</w:t>
      </w:r>
      <w:r w:rsidRPr="003915ED">
        <w:rPr>
          <w:rFonts w:ascii="Times New Roman" w:hAnsi="Times New Roman" w:cs="Times New Roman"/>
          <w:spacing w:val="-11"/>
          <w:w w:val="95"/>
          <w:sz w:val="24"/>
          <w:szCs w:val="24"/>
        </w:rPr>
        <w:t xml:space="preserve"> </w:t>
      </w:r>
      <w:r w:rsidRPr="003915ED">
        <w:rPr>
          <w:rFonts w:ascii="Times New Roman" w:hAnsi="Times New Roman" w:cs="Times New Roman"/>
          <w:w w:val="95"/>
          <w:sz w:val="24"/>
          <w:szCs w:val="24"/>
        </w:rPr>
        <w:t>mineur,</w:t>
      </w:r>
      <w:r w:rsidRPr="003915ED">
        <w:rPr>
          <w:rFonts w:ascii="Times New Roman" w:hAnsi="Times New Roman" w:cs="Times New Roman"/>
          <w:spacing w:val="-10"/>
          <w:w w:val="95"/>
          <w:sz w:val="24"/>
          <w:szCs w:val="24"/>
        </w:rPr>
        <w:t xml:space="preserve"> </w:t>
      </w:r>
      <w:r w:rsidRPr="003915ED">
        <w:rPr>
          <w:rFonts w:ascii="Times New Roman" w:hAnsi="Times New Roman" w:cs="Times New Roman"/>
          <w:w w:val="95"/>
          <w:sz w:val="24"/>
          <w:szCs w:val="24"/>
        </w:rPr>
        <w:t>un membre</w:t>
      </w:r>
      <w:r w:rsidRPr="003915ED">
        <w:rPr>
          <w:rFonts w:ascii="Times New Roman" w:hAnsi="Times New Roman" w:cs="Times New Roman"/>
          <w:spacing w:val="-15"/>
          <w:w w:val="95"/>
          <w:sz w:val="24"/>
          <w:szCs w:val="24"/>
        </w:rPr>
        <w:t xml:space="preserve"> </w:t>
      </w:r>
      <w:r w:rsidRPr="003915ED">
        <w:rPr>
          <w:rFonts w:ascii="Times New Roman" w:hAnsi="Times New Roman" w:cs="Times New Roman"/>
          <w:w w:val="95"/>
          <w:sz w:val="24"/>
          <w:szCs w:val="24"/>
        </w:rPr>
        <w:t>du</w:t>
      </w:r>
      <w:r w:rsidRPr="003915ED">
        <w:rPr>
          <w:rFonts w:ascii="Times New Roman" w:hAnsi="Times New Roman" w:cs="Times New Roman"/>
          <w:spacing w:val="-15"/>
          <w:w w:val="95"/>
          <w:sz w:val="24"/>
          <w:szCs w:val="24"/>
        </w:rPr>
        <w:t xml:space="preserve"> </w:t>
      </w:r>
      <w:r w:rsidRPr="003915ED">
        <w:rPr>
          <w:rFonts w:ascii="Times New Roman" w:hAnsi="Times New Roman" w:cs="Times New Roman"/>
          <w:w w:val="95"/>
          <w:sz w:val="24"/>
          <w:szCs w:val="24"/>
        </w:rPr>
        <w:t>personnel</w:t>
      </w:r>
      <w:r w:rsidRPr="003915ED">
        <w:rPr>
          <w:rFonts w:ascii="Times New Roman" w:hAnsi="Times New Roman" w:cs="Times New Roman"/>
          <w:spacing w:val="-17"/>
          <w:w w:val="95"/>
          <w:sz w:val="24"/>
          <w:szCs w:val="24"/>
        </w:rPr>
        <w:t xml:space="preserve"> </w:t>
      </w:r>
      <w:r w:rsidRPr="003915ED">
        <w:rPr>
          <w:rFonts w:ascii="Times New Roman" w:hAnsi="Times New Roman" w:cs="Times New Roman"/>
          <w:w w:val="95"/>
          <w:sz w:val="24"/>
          <w:szCs w:val="24"/>
        </w:rPr>
        <w:t>d’encadrement</w:t>
      </w:r>
      <w:r w:rsidRPr="003915ED">
        <w:rPr>
          <w:rFonts w:ascii="Times New Roman" w:hAnsi="Times New Roman" w:cs="Times New Roman"/>
          <w:spacing w:val="-14"/>
          <w:w w:val="95"/>
          <w:sz w:val="24"/>
          <w:szCs w:val="24"/>
        </w:rPr>
        <w:t xml:space="preserve"> </w:t>
      </w:r>
      <w:r w:rsidRPr="003915ED">
        <w:rPr>
          <w:rFonts w:ascii="Times New Roman" w:hAnsi="Times New Roman" w:cs="Times New Roman"/>
          <w:w w:val="95"/>
          <w:sz w:val="24"/>
          <w:szCs w:val="24"/>
        </w:rPr>
        <w:t>pour</w:t>
      </w:r>
      <w:r w:rsidRPr="003915ED">
        <w:rPr>
          <w:rFonts w:ascii="Times New Roman" w:hAnsi="Times New Roman" w:cs="Times New Roman"/>
          <w:spacing w:val="-17"/>
          <w:w w:val="95"/>
          <w:sz w:val="24"/>
          <w:szCs w:val="24"/>
        </w:rPr>
        <w:t xml:space="preserve"> </w:t>
      </w:r>
      <w:r w:rsidRPr="003915ED">
        <w:rPr>
          <w:rFonts w:ascii="Times New Roman" w:hAnsi="Times New Roman" w:cs="Times New Roman"/>
          <w:w w:val="95"/>
          <w:sz w:val="24"/>
          <w:szCs w:val="24"/>
        </w:rPr>
        <w:t>assister</w:t>
      </w:r>
      <w:r w:rsidRPr="003915ED">
        <w:rPr>
          <w:rFonts w:ascii="Times New Roman" w:hAnsi="Times New Roman" w:cs="Times New Roman"/>
          <w:spacing w:val="-16"/>
          <w:w w:val="95"/>
          <w:sz w:val="24"/>
          <w:szCs w:val="24"/>
        </w:rPr>
        <w:t xml:space="preserve"> </w:t>
      </w:r>
      <w:r w:rsidRPr="003915ED">
        <w:rPr>
          <w:rFonts w:ascii="Times New Roman" w:hAnsi="Times New Roman" w:cs="Times New Roman"/>
          <w:w w:val="95"/>
          <w:sz w:val="24"/>
          <w:szCs w:val="24"/>
        </w:rPr>
        <w:t>ce</w:t>
      </w:r>
      <w:r w:rsidRPr="003915ED">
        <w:rPr>
          <w:rFonts w:ascii="Times New Roman" w:hAnsi="Times New Roman" w:cs="Times New Roman"/>
          <w:spacing w:val="-16"/>
          <w:w w:val="95"/>
          <w:sz w:val="24"/>
          <w:szCs w:val="24"/>
        </w:rPr>
        <w:t xml:space="preserve"> </w:t>
      </w:r>
      <w:r w:rsidRPr="003915ED">
        <w:rPr>
          <w:rFonts w:ascii="Times New Roman" w:hAnsi="Times New Roman" w:cs="Times New Roman"/>
          <w:w w:val="95"/>
          <w:sz w:val="24"/>
          <w:szCs w:val="24"/>
        </w:rPr>
        <w:t>sportif</w:t>
      </w:r>
      <w:r w:rsidRPr="003915ED">
        <w:rPr>
          <w:rFonts w:ascii="Times New Roman" w:hAnsi="Times New Roman" w:cs="Times New Roman"/>
          <w:spacing w:val="-16"/>
          <w:w w:val="95"/>
          <w:sz w:val="24"/>
          <w:szCs w:val="24"/>
        </w:rPr>
        <w:t xml:space="preserve"> </w:t>
      </w:r>
      <w:r w:rsidRPr="003915ED">
        <w:rPr>
          <w:rFonts w:ascii="Times New Roman" w:hAnsi="Times New Roman" w:cs="Times New Roman"/>
          <w:w w:val="95"/>
          <w:sz w:val="24"/>
          <w:szCs w:val="24"/>
        </w:rPr>
        <w:t>lors</w:t>
      </w:r>
      <w:r w:rsidRPr="003915ED">
        <w:rPr>
          <w:rFonts w:ascii="Times New Roman" w:hAnsi="Times New Roman" w:cs="Times New Roman"/>
          <w:spacing w:val="-16"/>
          <w:w w:val="95"/>
          <w:sz w:val="24"/>
          <w:szCs w:val="24"/>
        </w:rPr>
        <w:t xml:space="preserve"> </w:t>
      </w:r>
      <w:r w:rsidRPr="003915ED">
        <w:rPr>
          <w:rFonts w:ascii="Times New Roman" w:hAnsi="Times New Roman" w:cs="Times New Roman"/>
          <w:w w:val="95"/>
          <w:sz w:val="24"/>
          <w:szCs w:val="24"/>
        </w:rPr>
        <w:t>des</w:t>
      </w:r>
      <w:r w:rsidRPr="003915ED">
        <w:rPr>
          <w:rFonts w:ascii="Times New Roman" w:hAnsi="Times New Roman" w:cs="Times New Roman"/>
          <w:spacing w:val="-15"/>
          <w:w w:val="95"/>
          <w:sz w:val="24"/>
          <w:szCs w:val="24"/>
        </w:rPr>
        <w:t xml:space="preserve"> </w:t>
      </w:r>
      <w:r w:rsidRPr="003915ED">
        <w:rPr>
          <w:rFonts w:ascii="Times New Roman" w:hAnsi="Times New Roman" w:cs="Times New Roman"/>
          <w:w w:val="95"/>
          <w:sz w:val="24"/>
          <w:szCs w:val="24"/>
        </w:rPr>
        <w:t>contrôles</w:t>
      </w:r>
      <w:r w:rsidRPr="003915ED">
        <w:rPr>
          <w:rFonts w:ascii="Times New Roman" w:hAnsi="Times New Roman" w:cs="Times New Roman"/>
          <w:spacing w:val="-14"/>
          <w:w w:val="95"/>
          <w:sz w:val="24"/>
          <w:szCs w:val="24"/>
        </w:rPr>
        <w:t xml:space="preserve"> </w:t>
      </w:r>
      <w:r w:rsidRPr="003915ED">
        <w:rPr>
          <w:rFonts w:ascii="Times New Roman" w:hAnsi="Times New Roman" w:cs="Times New Roman"/>
          <w:w w:val="95"/>
          <w:sz w:val="24"/>
          <w:szCs w:val="24"/>
        </w:rPr>
        <w:t>antidopage,</w:t>
      </w:r>
      <w:r w:rsidRPr="003915ED">
        <w:rPr>
          <w:rFonts w:ascii="Times New Roman" w:hAnsi="Times New Roman" w:cs="Times New Roman"/>
          <w:spacing w:val="-16"/>
          <w:w w:val="95"/>
          <w:sz w:val="24"/>
          <w:szCs w:val="24"/>
        </w:rPr>
        <w:t xml:space="preserve"> </w:t>
      </w:r>
      <w:r w:rsidRPr="003915ED">
        <w:rPr>
          <w:rFonts w:ascii="Times New Roman" w:hAnsi="Times New Roman" w:cs="Times New Roman"/>
          <w:w w:val="95"/>
          <w:sz w:val="24"/>
          <w:szCs w:val="24"/>
        </w:rPr>
        <w:t xml:space="preserve">en </w:t>
      </w:r>
      <w:r w:rsidRPr="003915ED">
        <w:rPr>
          <w:rFonts w:ascii="Times New Roman" w:hAnsi="Times New Roman" w:cs="Times New Roman"/>
          <w:sz w:val="24"/>
          <w:szCs w:val="24"/>
        </w:rPr>
        <w:t>l’absence</w:t>
      </w:r>
      <w:r w:rsidRPr="003915ED">
        <w:rPr>
          <w:rFonts w:ascii="Times New Roman" w:hAnsi="Times New Roman" w:cs="Times New Roman"/>
          <w:spacing w:val="-14"/>
          <w:sz w:val="24"/>
          <w:szCs w:val="24"/>
        </w:rPr>
        <w:t xml:space="preserve"> </w:t>
      </w:r>
      <w:r w:rsidRPr="003915ED">
        <w:rPr>
          <w:rFonts w:ascii="Times New Roman" w:hAnsi="Times New Roman" w:cs="Times New Roman"/>
          <w:sz w:val="24"/>
          <w:szCs w:val="24"/>
        </w:rPr>
        <w:t>de</w:t>
      </w:r>
      <w:r w:rsidRPr="003915ED">
        <w:rPr>
          <w:rFonts w:ascii="Times New Roman" w:hAnsi="Times New Roman" w:cs="Times New Roman"/>
          <w:spacing w:val="-13"/>
          <w:sz w:val="24"/>
          <w:szCs w:val="24"/>
        </w:rPr>
        <w:t xml:space="preserve"> </w:t>
      </w:r>
      <w:r w:rsidRPr="003915ED">
        <w:rPr>
          <w:rFonts w:ascii="Times New Roman" w:hAnsi="Times New Roman" w:cs="Times New Roman"/>
          <w:sz w:val="24"/>
          <w:szCs w:val="24"/>
        </w:rPr>
        <w:t>son</w:t>
      </w:r>
      <w:r w:rsidRPr="003915ED">
        <w:rPr>
          <w:rFonts w:ascii="Times New Roman" w:hAnsi="Times New Roman" w:cs="Times New Roman"/>
          <w:spacing w:val="-14"/>
          <w:sz w:val="24"/>
          <w:szCs w:val="24"/>
        </w:rPr>
        <w:t xml:space="preserve"> </w:t>
      </w:r>
      <w:r w:rsidRPr="003915ED">
        <w:rPr>
          <w:rFonts w:ascii="Times New Roman" w:hAnsi="Times New Roman" w:cs="Times New Roman"/>
          <w:sz w:val="24"/>
          <w:szCs w:val="24"/>
        </w:rPr>
        <w:t>représentant</w:t>
      </w:r>
      <w:r w:rsidRPr="003915ED">
        <w:rPr>
          <w:rFonts w:ascii="Times New Roman" w:hAnsi="Times New Roman" w:cs="Times New Roman"/>
          <w:spacing w:val="-10"/>
          <w:sz w:val="24"/>
          <w:szCs w:val="24"/>
        </w:rPr>
        <w:t xml:space="preserve"> </w:t>
      </w:r>
      <w:r w:rsidRPr="003915ED">
        <w:rPr>
          <w:rFonts w:ascii="Times New Roman" w:hAnsi="Times New Roman" w:cs="Times New Roman"/>
          <w:sz w:val="24"/>
          <w:szCs w:val="24"/>
        </w:rPr>
        <w:t>légal</w:t>
      </w:r>
      <w:r w:rsidRPr="003915ED">
        <w:rPr>
          <w:rFonts w:ascii="Times New Roman" w:hAnsi="Times New Roman" w:cs="Times New Roman"/>
          <w:spacing w:val="-10"/>
          <w:sz w:val="24"/>
          <w:szCs w:val="24"/>
        </w:rPr>
        <w:t xml:space="preserve"> </w:t>
      </w:r>
      <w:r w:rsidRPr="003915ED">
        <w:rPr>
          <w:rFonts w:ascii="Times New Roman" w:hAnsi="Times New Roman" w:cs="Times New Roman"/>
          <w:sz w:val="24"/>
          <w:szCs w:val="24"/>
        </w:rPr>
        <w:t>sur</w:t>
      </w:r>
      <w:r w:rsidRPr="003915ED">
        <w:rPr>
          <w:rFonts w:ascii="Times New Roman" w:hAnsi="Times New Roman" w:cs="Times New Roman"/>
          <w:spacing w:val="-13"/>
          <w:sz w:val="24"/>
          <w:szCs w:val="24"/>
        </w:rPr>
        <w:t xml:space="preserve"> </w:t>
      </w:r>
      <w:r w:rsidRPr="003915ED">
        <w:rPr>
          <w:rFonts w:ascii="Times New Roman" w:hAnsi="Times New Roman" w:cs="Times New Roman"/>
          <w:sz w:val="24"/>
          <w:szCs w:val="24"/>
        </w:rPr>
        <w:t>les</w:t>
      </w:r>
      <w:r w:rsidRPr="003915ED">
        <w:rPr>
          <w:rFonts w:ascii="Times New Roman" w:hAnsi="Times New Roman" w:cs="Times New Roman"/>
          <w:spacing w:val="-13"/>
          <w:sz w:val="24"/>
          <w:szCs w:val="24"/>
        </w:rPr>
        <w:t xml:space="preserve"> </w:t>
      </w:r>
      <w:r w:rsidRPr="003915ED">
        <w:rPr>
          <w:rFonts w:ascii="Times New Roman" w:hAnsi="Times New Roman" w:cs="Times New Roman"/>
          <w:sz w:val="24"/>
          <w:szCs w:val="24"/>
        </w:rPr>
        <w:t>lieux</w:t>
      </w:r>
      <w:r w:rsidRPr="003915ED">
        <w:rPr>
          <w:rFonts w:ascii="Times New Roman" w:hAnsi="Times New Roman" w:cs="Times New Roman"/>
          <w:spacing w:val="-11"/>
          <w:sz w:val="24"/>
          <w:szCs w:val="24"/>
        </w:rPr>
        <w:t xml:space="preserve"> </w:t>
      </w:r>
      <w:r w:rsidRPr="003915ED">
        <w:rPr>
          <w:rFonts w:ascii="Times New Roman" w:hAnsi="Times New Roman" w:cs="Times New Roman"/>
          <w:sz w:val="24"/>
          <w:szCs w:val="24"/>
        </w:rPr>
        <w:t>de</w:t>
      </w:r>
      <w:r w:rsidRPr="003915ED">
        <w:rPr>
          <w:rFonts w:ascii="Times New Roman" w:hAnsi="Times New Roman" w:cs="Times New Roman"/>
          <w:spacing w:val="-10"/>
          <w:sz w:val="24"/>
          <w:szCs w:val="24"/>
        </w:rPr>
        <w:t xml:space="preserve"> </w:t>
      </w:r>
      <w:r w:rsidRPr="003915ED">
        <w:rPr>
          <w:rFonts w:ascii="Times New Roman" w:hAnsi="Times New Roman" w:cs="Times New Roman"/>
          <w:sz w:val="24"/>
          <w:szCs w:val="24"/>
        </w:rPr>
        <w:t>contrôle</w:t>
      </w:r>
      <w:r w:rsidRPr="003915ED">
        <w:rPr>
          <w:rFonts w:ascii="Times New Roman" w:hAnsi="Times New Roman" w:cs="Times New Roman"/>
          <w:color w:val="FF0000"/>
          <w:sz w:val="24"/>
          <w:szCs w:val="24"/>
        </w:rPr>
        <w:t>.</w:t>
      </w:r>
    </w:p>
    <w:p w14:paraId="0267BDF4" w14:textId="77777777" w:rsidR="009347AA" w:rsidRDefault="009347AA" w:rsidP="004D4CB5">
      <w:pPr>
        <w:autoSpaceDE w:val="0"/>
        <w:autoSpaceDN w:val="0"/>
        <w:adjustRightInd w:val="0"/>
        <w:spacing w:after="0" w:line="240" w:lineRule="auto"/>
        <w:rPr>
          <w:rFonts w:ascii="Times New Roman" w:hAnsi="Times New Roman" w:cs="Times New Roman"/>
          <w:b/>
          <w:sz w:val="24"/>
          <w:szCs w:val="24"/>
        </w:rPr>
      </w:pPr>
    </w:p>
    <w:p w14:paraId="60EEE001" w14:textId="40D607C8" w:rsidR="007F3D62" w:rsidRDefault="00B42B1F" w:rsidP="004D4CB5">
      <w:pPr>
        <w:autoSpaceDE w:val="0"/>
        <w:autoSpaceDN w:val="0"/>
        <w:adjustRightInd w:val="0"/>
        <w:spacing w:after="0" w:line="240" w:lineRule="auto"/>
        <w:rPr>
          <w:rFonts w:ascii="Times New Roman" w:hAnsi="Times New Roman" w:cs="Times New Roman"/>
          <w:b/>
          <w:sz w:val="24"/>
          <w:szCs w:val="24"/>
        </w:rPr>
      </w:pPr>
      <w:r w:rsidRPr="00B42B1F">
        <w:rPr>
          <w:rFonts w:ascii="Times New Roman" w:hAnsi="Times New Roman" w:cs="Times New Roman"/>
          <w:b/>
          <w:sz w:val="24"/>
          <w:szCs w:val="24"/>
        </w:rPr>
        <w:t>1</w:t>
      </w:r>
      <w:r w:rsidR="009D41AF">
        <w:rPr>
          <w:rFonts w:ascii="Times New Roman" w:hAnsi="Times New Roman" w:cs="Times New Roman"/>
          <w:b/>
          <w:sz w:val="24"/>
          <w:szCs w:val="24"/>
        </w:rPr>
        <w:t>3</w:t>
      </w:r>
      <w:r w:rsidRPr="00B42B1F">
        <w:rPr>
          <w:rFonts w:ascii="Times New Roman" w:hAnsi="Times New Roman" w:cs="Times New Roman"/>
          <w:b/>
          <w:sz w:val="24"/>
          <w:szCs w:val="24"/>
        </w:rPr>
        <w:t>.</w:t>
      </w:r>
      <w:r w:rsidR="003915ED">
        <w:rPr>
          <w:rFonts w:ascii="Times New Roman" w:hAnsi="Times New Roman" w:cs="Times New Roman"/>
          <w:b/>
          <w:sz w:val="24"/>
          <w:szCs w:val="24"/>
        </w:rPr>
        <w:t>4</w:t>
      </w:r>
      <w:r w:rsidRPr="00B42B1F">
        <w:rPr>
          <w:rFonts w:ascii="Times New Roman" w:hAnsi="Times New Roman" w:cs="Times New Roman"/>
          <w:b/>
          <w:sz w:val="24"/>
          <w:szCs w:val="24"/>
        </w:rPr>
        <w:t xml:space="preserve">. </w:t>
      </w:r>
      <w:r w:rsidR="007F3D62" w:rsidRPr="00B42B1F">
        <w:rPr>
          <w:rFonts w:ascii="Times New Roman" w:hAnsi="Times New Roman" w:cs="Times New Roman"/>
          <w:b/>
          <w:sz w:val="24"/>
          <w:szCs w:val="24"/>
        </w:rPr>
        <w:t>CIDD</w:t>
      </w:r>
      <w:r w:rsidR="009347AA">
        <w:rPr>
          <w:rFonts w:ascii="Times New Roman" w:hAnsi="Times New Roman" w:cs="Times New Roman"/>
          <w:b/>
          <w:sz w:val="24"/>
          <w:szCs w:val="24"/>
        </w:rPr>
        <w:t xml:space="preserve"> Commission Interfédérale Disciplinaire en matière de Dopage.</w:t>
      </w:r>
    </w:p>
    <w:p w14:paraId="73BB9390" w14:textId="77777777" w:rsidR="007F3D62" w:rsidRPr="00B42B1F" w:rsidRDefault="007F3D62" w:rsidP="004D4CB5">
      <w:pPr>
        <w:pStyle w:val="Default"/>
        <w:jc w:val="both"/>
        <w:rPr>
          <w:rFonts w:ascii="Times New Roman" w:hAnsi="Times New Roman" w:cs="Times New Roman"/>
          <w:color w:val="auto"/>
        </w:rPr>
      </w:pPr>
      <w:r w:rsidRPr="00B42B1F">
        <w:rPr>
          <w:rFonts w:ascii="Times New Roman" w:hAnsi="Times New Roman" w:cs="Times New Roman"/>
          <w:color w:val="auto"/>
        </w:rPr>
        <w:t xml:space="preserve">La fédération délègue à la Commission Interfédérale Disciplinaire en matière de Dopage (CIDD) l'organisation de la procédure disciplinaire relative aux pratiques de dopage des sportifs relevant de sa compétence. </w:t>
      </w:r>
    </w:p>
    <w:p w14:paraId="7E18F1FF" w14:textId="77777777" w:rsidR="007F3D62" w:rsidRPr="001C2F15" w:rsidRDefault="007F3D62" w:rsidP="004D4CB5">
      <w:pPr>
        <w:pStyle w:val="Default"/>
        <w:jc w:val="both"/>
        <w:rPr>
          <w:rFonts w:ascii="Times New Roman" w:hAnsi="Times New Roman" w:cs="Times New Roman"/>
          <w:color w:val="auto"/>
        </w:rPr>
      </w:pPr>
      <w:r w:rsidRPr="001C2F15">
        <w:rPr>
          <w:rFonts w:ascii="Times New Roman" w:hAnsi="Times New Roman" w:cs="Times New Roman"/>
          <w:color w:val="auto"/>
        </w:rPr>
        <w:t>Le règlement de procédure repris en annexe 1 est partie intégrante du présent règlement antidopage et est d’application devant la commission disciplinaire instituée par la CIDD.</w:t>
      </w:r>
    </w:p>
    <w:p w14:paraId="1E08B90D" w14:textId="113FE787" w:rsidR="007F3D62" w:rsidRPr="0095099A" w:rsidRDefault="007F3D62" w:rsidP="004D4CB5">
      <w:pPr>
        <w:pStyle w:val="Default"/>
        <w:jc w:val="both"/>
        <w:rPr>
          <w:rFonts w:ascii="Times New Roman" w:hAnsi="Times New Roman" w:cs="Times New Roman"/>
          <w:color w:val="auto"/>
        </w:rPr>
      </w:pPr>
      <w:r w:rsidRPr="0095099A">
        <w:rPr>
          <w:rFonts w:ascii="Times New Roman" w:hAnsi="Times New Roman" w:cs="Times New Roman"/>
          <w:color w:val="auto"/>
        </w:rPr>
        <w:t>En cas de modifications éventuelles apportées au règlement de procédure par l’organisme compétent en la matière, à savoir l</w:t>
      </w:r>
      <w:r w:rsidR="003915ED">
        <w:rPr>
          <w:rFonts w:ascii="Times New Roman" w:hAnsi="Times New Roman" w:cs="Times New Roman"/>
          <w:color w:val="auto"/>
        </w:rPr>
        <w:t>’Organe</w:t>
      </w:r>
      <w:r w:rsidRPr="0095099A">
        <w:rPr>
          <w:rFonts w:ascii="Times New Roman" w:hAnsi="Times New Roman" w:cs="Times New Roman"/>
          <w:color w:val="auto"/>
        </w:rPr>
        <w:t xml:space="preserve"> d’administration de la CIDD, ces modifications sont automatiquement d’application. </w:t>
      </w:r>
    </w:p>
    <w:p w14:paraId="4FAFF379" w14:textId="77777777" w:rsidR="007F3D62" w:rsidRPr="00B42B1F" w:rsidRDefault="007F3D62" w:rsidP="004D4CB5">
      <w:pPr>
        <w:pStyle w:val="Default"/>
        <w:jc w:val="both"/>
        <w:rPr>
          <w:rFonts w:ascii="Times New Roman" w:hAnsi="Times New Roman" w:cs="Times New Roman"/>
          <w:color w:val="auto"/>
        </w:rPr>
      </w:pPr>
      <w:r w:rsidRPr="0095099A">
        <w:rPr>
          <w:rFonts w:ascii="Times New Roman" w:hAnsi="Times New Roman" w:cs="Times New Roman"/>
          <w:color w:val="auto"/>
        </w:rPr>
        <w:t>Elles seront intégrées au présent règlement par l’organe compétent de la fédération</w:t>
      </w:r>
      <w:r w:rsidRPr="00B42B1F">
        <w:rPr>
          <w:rFonts w:ascii="Times New Roman" w:hAnsi="Times New Roman" w:cs="Times New Roman"/>
          <w:color w:val="auto"/>
        </w:rPr>
        <w:t xml:space="preserve"> </w:t>
      </w:r>
    </w:p>
    <w:p w14:paraId="2C1C5B4D" w14:textId="77777777" w:rsidR="007F3D62" w:rsidRPr="00B42B1F" w:rsidRDefault="007F3D62" w:rsidP="004D4CB5">
      <w:pPr>
        <w:pStyle w:val="Default"/>
        <w:jc w:val="both"/>
        <w:rPr>
          <w:rFonts w:ascii="Times New Roman" w:hAnsi="Times New Roman" w:cs="Times New Roman"/>
          <w:color w:val="auto"/>
        </w:rPr>
      </w:pPr>
      <w:r w:rsidRPr="00B42B1F">
        <w:rPr>
          <w:rFonts w:ascii="Times New Roman" w:hAnsi="Times New Roman" w:cs="Times New Roman"/>
          <w:color w:val="auto"/>
        </w:rPr>
        <w:t xml:space="preserve">Le règlement de procédure en vigueur est également consultable sur le site www.aisf.be. </w:t>
      </w:r>
    </w:p>
    <w:p w14:paraId="56E7537E" w14:textId="77777777" w:rsidR="007F3D62" w:rsidRPr="00B42B1F" w:rsidRDefault="007F3D62" w:rsidP="004D4CB5">
      <w:pPr>
        <w:autoSpaceDE w:val="0"/>
        <w:autoSpaceDN w:val="0"/>
        <w:adjustRightInd w:val="0"/>
        <w:spacing w:after="0" w:line="240" w:lineRule="auto"/>
        <w:rPr>
          <w:rFonts w:ascii="Times New Roman" w:hAnsi="Times New Roman" w:cs="Times New Roman"/>
          <w:sz w:val="24"/>
          <w:szCs w:val="24"/>
        </w:rPr>
      </w:pPr>
    </w:p>
    <w:p w14:paraId="037ADD4C" w14:textId="75C94892" w:rsidR="00B42B1F" w:rsidRPr="003915ED" w:rsidRDefault="00107C78" w:rsidP="004D4CB5">
      <w:pPr>
        <w:widowControl w:val="0"/>
        <w:tabs>
          <w:tab w:val="left" w:pos="1386"/>
          <w:tab w:val="left" w:pos="1387"/>
        </w:tabs>
        <w:autoSpaceDE w:val="0"/>
        <w:autoSpaceDN w:val="0"/>
        <w:spacing w:after="0" w:line="240" w:lineRule="auto"/>
        <w:rPr>
          <w:rFonts w:ascii="Times New Roman" w:hAnsi="Times New Roman" w:cs="Times New Roman"/>
          <w:b/>
          <w:sz w:val="24"/>
        </w:rPr>
      </w:pPr>
      <w:r w:rsidRPr="003915ED">
        <w:rPr>
          <w:rFonts w:ascii="Times New Roman" w:hAnsi="Times New Roman" w:cs="Times New Roman"/>
          <w:b/>
          <w:sz w:val="24"/>
        </w:rPr>
        <w:t>1</w:t>
      </w:r>
      <w:r w:rsidR="009D41AF">
        <w:rPr>
          <w:rFonts w:ascii="Times New Roman" w:hAnsi="Times New Roman" w:cs="Times New Roman"/>
          <w:b/>
          <w:sz w:val="24"/>
        </w:rPr>
        <w:t>3</w:t>
      </w:r>
      <w:r w:rsidRPr="003915ED">
        <w:rPr>
          <w:rFonts w:ascii="Times New Roman" w:hAnsi="Times New Roman" w:cs="Times New Roman"/>
          <w:b/>
          <w:sz w:val="24"/>
        </w:rPr>
        <w:t>.</w:t>
      </w:r>
      <w:r w:rsidR="003915ED" w:rsidRPr="003915ED">
        <w:rPr>
          <w:rFonts w:ascii="Times New Roman" w:hAnsi="Times New Roman" w:cs="Times New Roman"/>
          <w:b/>
          <w:sz w:val="24"/>
        </w:rPr>
        <w:t>5</w:t>
      </w:r>
      <w:r w:rsidRPr="003915ED">
        <w:rPr>
          <w:rFonts w:ascii="Times New Roman" w:hAnsi="Times New Roman" w:cs="Times New Roman"/>
          <w:b/>
          <w:sz w:val="24"/>
        </w:rPr>
        <w:t xml:space="preserve">. </w:t>
      </w:r>
      <w:r w:rsidR="00B42B1F" w:rsidRPr="003915ED">
        <w:rPr>
          <w:rFonts w:ascii="Times New Roman" w:hAnsi="Times New Roman" w:cs="Times New Roman"/>
          <w:b/>
          <w:sz w:val="24"/>
        </w:rPr>
        <w:t>Règlements</w:t>
      </w:r>
      <w:r w:rsidR="00B42B1F" w:rsidRPr="003915ED">
        <w:rPr>
          <w:rFonts w:ascii="Times New Roman" w:hAnsi="Times New Roman" w:cs="Times New Roman"/>
          <w:b/>
          <w:spacing w:val="-10"/>
          <w:sz w:val="24"/>
        </w:rPr>
        <w:t xml:space="preserve"> </w:t>
      </w:r>
      <w:r w:rsidR="00B42B1F" w:rsidRPr="003915ED">
        <w:rPr>
          <w:rFonts w:ascii="Times New Roman" w:hAnsi="Times New Roman" w:cs="Times New Roman"/>
          <w:b/>
          <w:sz w:val="24"/>
        </w:rPr>
        <w:t>anti-dopage</w:t>
      </w:r>
      <w:r w:rsidR="00B42B1F" w:rsidRPr="003915ED">
        <w:rPr>
          <w:rFonts w:ascii="Times New Roman" w:hAnsi="Times New Roman" w:cs="Times New Roman"/>
          <w:b/>
          <w:spacing w:val="-7"/>
          <w:sz w:val="24"/>
        </w:rPr>
        <w:t xml:space="preserve"> </w:t>
      </w:r>
      <w:r w:rsidR="00B42B1F" w:rsidRPr="003915ED">
        <w:rPr>
          <w:rFonts w:ascii="Times New Roman" w:hAnsi="Times New Roman" w:cs="Times New Roman"/>
          <w:b/>
          <w:sz w:val="24"/>
        </w:rPr>
        <w:t>et</w:t>
      </w:r>
      <w:r w:rsidR="00B42B1F" w:rsidRPr="003915ED">
        <w:rPr>
          <w:rFonts w:ascii="Times New Roman" w:hAnsi="Times New Roman" w:cs="Times New Roman"/>
          <w:b/>
          <w:spacing w:val="-7"/>
          <w:sz w:val="24"/>
        </w:rPr>
        <w:t xml:space="preserve"> </w:t>
      </w:r>
      <w:r w:rsidR="00B42B1F" w:rsidRPr="003915ED">
        <w:rPr>
          <w:rFonts w:ascii="Times New Roman" w:hAnsi="Times New Roman" w:cs="Times New Roman"/>
          <w:b/>
          <w:sz w:val="24"/>
        </w:rPr>
        <w:t>règlement</w:t>
      </w:r>
      <w:r w:rsidR="00B42B1F" w:rsidRPr="003915ED">
        <w:rPr>
          <w:rFonts w:ascii="Times New Roman" w:hAnsi="Times New Roman" w:cs="Times New Roman"/>
          <w:b/>
          <w:spacing w:val="-8"/>
          <w:sz w:val="24"/>
        </w:rPr>
        <w:t xml:space="preserve"> </w:t>
      </w:r>
      <w:r w:rsidR="00B42B1F" w:rsidRPr="003915ED">
        <w:rPr>
          <w:rFonts w:ascii="Times New Roman" w:hAnsi="Times New Roman" w:cs="Times New Roman"/>
          <w:b/>
          <w:sz w:val="24"/>
        </w:rPr>
        <w:t>de</w:t>
      </w:r>
      <w:r w:rsidR="00B42B1F" w:rsidRPr="003915ED">
        <w:rPr>
          <w:rFonts w:ascii="Times New Roman" w:hAnsi="Times New Roman" w:cs="Times New Roman"/>
          <w:b/>
          <w:spacing w:val="-8"/>
          <w:sz w:val="24"/>
        </w:rPr>
        <w:t xml:space="preserve"> </w:t>
      </w:r>
      <w:r w:rsidR="00B42B1F" w:rsidRPr="003915ED">
        <w:rPr>
          <w:rFonts w:ascii="Times New Roman" w:hAnsi="Times New Roman" w:cs="Times New Roman"/>
          <w:b/>
          <w:sz w:val="24"/>
        </w:rPr>
        <w:t>procédure</w:t>
      </w:r>
      <w:r w:rsidR="00B42B1F" w:rsidRPr="003915ED">
        <w:rPr>
          <w:rFonts w:ascii="Times New Roman" w:hAnsi="Times New Roman" w:cs="Times New Roman"/>
          <w:b/>
          <w:spacing w:val="-9"/>
          <w:sz w:val="24"/>
        </w:rPr>
        <w:t xml:space="preserve"> </w:t>
      </w:r>
      <w:r w:rsidR="00B42B1F" w:rsidRPr="003915ED">
        <w:rPr>
          <w:rFonts w:ascii="Times New Roman" w:hAnsi="Times New Roman" w:cs="Times New Roman"/>
          <w:b/>
          <w:sz w:val="24"/>
        </w:rPr>
        <w:t>disciplinaire.</w:t>
      </w:r>
    </w:p>
    <w:p w14:paraId="1B885BE4" w14:textId="59D389A3" w:rsidR="00B42B1F" w:rsidRDefault="00B42B1F" w:rsidP="004D4CB5">
      <w:pPr>
        <w:widowControl w:val="0"/>
        <w:tabs>
          <w:tab w:val="left" w:pos="1386"/>
        </w:tabs>
        <w:autoSpaceDE w:val="0"/>
        <w:autoSpaceDN w:val="0"/>
        <w:spacing w:after="0" w:line="240" w:lineRule="auto"/>
        <w:jc w:val="both"/>
        <w:rPr>
          <w:rFonts w:ascii="Times New Roman" w:hAnsi="Times New Roman" w:cs="Times New Roman"/>
          <w:sz w:val="24"/>
        </w:rPr>
      </w:pPr>
      <w:r w:rsidRPr="001C2F15">
        <w:rPr>
          <w:rFonts w:ascii="Times New Roman" w:hAnsi="Times New Roman" w:cs="Times New Roman"/>
          <w:w w:val="95"/>
          <w:sz w:val="24"/>
        </w:rPr>
        <w:t>Le</w:t>
      </w:r>
      <w:r w:rsidRPr="001C2F15">
        <w:rPr>
          <w:rFonts w:ascii="Times New Roman" w:hAnsi="Times New Roman" w:cs="Times New Roman"/>
          <w:spacing w:val="-12"/>
          <w:w w:val="95"/>
          <w:sz w:val="24"/>
        </w:rPr>
        <w:t xml:space="preserve"> </w:t>
      </w:r>
      <w:r w:rsidRPr="001C2F15">
        <w:rPr>
          <w:rFonts w:ascii="Times New Roman" w:hAnsi="Times New Roman" w:cs="Times New Roman"/>
          <w:w w:val="95"/>
          <w:sz w:val="24"/>
        </w:rPr>
        <w:t xml:space="preserve">règlement </w:t>
      </w:r>
      <w:r w:rsidRPr="003915ED">
        <w:rPr>
          <w:rFonts w:ascii="Times New Roman" w:hAnsi="Times New Roman" w:cs="Times New Roman"/>
          <w:w w:val="95"/>
          <w:sz w:val="24"/>
        </w:rPr>
        <w:t>de</w:t>
      </w:r>
      <w:r w:rsidRPr="003915ED">
        <w:rPr>
          <w:rFonts w:ascii="Times New Roman" w:hAnsi="Times New Roman" w:cs="Times New Roman"/>
          <w:spacing w:val="-7"/>
          <w:w w:val="95"/>
          <w:sz w:val="24"/>
        </w:rPr>
        <w:t xml:space="preserve"> </w:t>
      </w:r>
      <w:r w:rsidRPr="003915ED">
        <w:rPr>
          <w:rFonts w:ascii="Times New Roman" w:hAnsi="Times New Roman" w:cs="Times New Roman"/>
          <w:w w:val="95"/>
          <w:sz w:val="24"/>
        </w:rPr>
        <w:t>procédure</w:t>
      </w:r>
      <w:r w:rsidRPr="003915ED">
        <w:rPr>
          <w:rFonts w:ascii="Times New Roman" w:hAnsi="Times New Roman" w:cs="Times New Roman"/>
          <w:spacing w:val="-10"/>
          <w:w w:val="95"/>
          <w:sz w:val="24"/>
        </w:rPr>
        <w:t xml:space="preserve"> </w:t>
      </w:r>
      <w:r w:rsidRPr="003915ED">
        <w:rPr>
          <w:rFonts w:ascii="Times New Roman" w:hAnsi="Times New Roman" w:cs="Times New Roman"/>
          <w:w w:val="95"/>
          <w:sz w:val="24"/>
        </w:rPr>
        <w:t>de</w:t>
      </w:r>
      <w:r w:rsidRPr="003915ED">
        <w:rPr>
          <w:rFonts w:ascii="Times New Roman" w:hAnsi="Times New Roman" w:cs="Times New Roman"/>
          <w:spacing w:val="-5"/>
          <w:w w:val="95"/>
          <w:sz w:val="24"/>
        </w:rPr>
        <w:t xml:space="preserve"> </w:t>
      </w:r>
      <w:r w:rsidRPr="003915ED">
        <w:rPr>
          <w:rFonts w:ascii="Times New Roman" w:hAnsi="Times New Roman" w:cs="Times New Roman"/>
          <w:w w:val="95"/>
          <w:sz w:val="24"/>
        </w:rPr>
        <w:t>la</w:t>
      </w:r>
      <w:r w:rsidRPr="003915ED">
        <w:rPr>
          <w:rFonts w:ascii="Times New Roman" w:hAnsi="Times New Roman" w:cs="Times New Roman"/>
          <w:spacing w:val="-9"/>
          <w:w w:val="95"/>
          <w:sz w:val="24"/>
        </w:rPr>
        <w:t xml:space="preserve"> </w:t>
      </w:r>
      <w:r w:rsidRPr="003915ED">
        <w:rPr>
          <w:rFonts w:ascii="Times New Roman" w:hAnsi="Times New Roman" w:cs="Times New Roman"/>
          <w:w w:val="95"/>
          <w:sz w:val="24"/>
        </w:rPr>
        <w:t>C.I.D.D.</w:t>
      </w:r>
      <w:r w:rsidRPr="003915ED">
        <w:rPr>
          <w:rFonts w:ascii="Times New Roman" w:hAnsi="Times New Roman" w:cs="Times New Roman"/>
          <w:spacing w:val="-8"/>
          <w:w w:val="95"/>
          <w:sz w:val="24"/>
        </w:rPr>
        <w:t xml:space="preserve"> </w:t>
      </w:r>
      <w:r w:rsidRPr="003915ED">
        <w:rPr>
          <w:rFonts w:ascii="Times New Roman" w:hAnsi="Times New Roman" w:cs="Times New Roman"/>
          <w:w w:val="95"/>
          <w:sz w:val="24"/>
        </w:rPr>
        <w:t>est</w:t>
      </w:r>
      <w:r w:rsidRPr="003915ED">
        <w:rPr>
          <w:rFonts w:ascii="Times New Roman" w:hAnsi="Times New Roman" w:cs="Times New Roman"/>
          <w:spacing w:val="-6"/>
          <w:w w:val="95"/>
          <w:sz w:val="24"/>
        </w:rPr>
        <w:t xml:space="preserve"> </w:t>
      </w:r>
      <w:r w:rsidRPr="003915ED">
        <w:rPr>
          <w:rFonts w:ascii="Times New Roman" w:hAnsi="Times New Roman" w:cs="Times New Roman"/>
          <w:w w:val="95"/>
          <w:sz w:val="24"/>
        </w:rPr>
        <w:t>partie</w:t>
      </w:r>
      <w:r w:rsidRPr="003915ED">
        <w:rPr>
          <w:rFonts w:ascii="Times New Roman" w:hAnsi="Times New Roman" w:cs="Times New Roman"/>
          <w:spacing w:val="-7"/>
          <w:w w:val="95"/>
          <w:sz w:val="24"/>
        </w:rPr>
        <w:t xml:space="preserve"> </w:t>
      </w:r>
      <w:r w:rsidRPr="003915ED">
        <w:rPr>
          <w:rFonts w:ascii="Times New Roman" w:hAnsi="Times New Roman" w:cs="Times New Roman"/>
          <w:w w:val="95"/>
          <w:sz w:val="24"/>
        </w:rPr>
        <w:t>intégrante</w:t>
      </w:r>
      <w:r w:rsidRPr="003915ED">
        <w:rPr>
          <w:rFonts w:ascii="Times New Roman" w:hAnsi="Times New Roman" w:cs="Times New Roman"/>
          <w:spacing w:val="-7"/>
          <w:w w:val="95"/>
          <w:sz w:val="24"/>
        </w:rPr>
        <w:t xml:space="preserve"> </w:t>
      </w:r>
      <w:r w:rsidRPr="003915ED">
        <w:rPr>
          <w:rFonts w:ascii="Times New Roman" w:hAnsi="Times New Roman" w:cs="Times New Roman"/>
          <w:w w:val="95"/>
          <w:sz w:val="24"/>
        </w:rPr>
        <w:t>du</w:t>
      </w:r>
      <w:r w:rsidRPr="003915ED">
        <w:rPr>
          <w:rFonts w:ascii="Times New Roman" w:hAnsi="Times New Roman" w:cs="Times New Roman"/>
          <w:spacing w:val="-6"/>
          <w:w w:val="95"/>
          <w:sz w:val="24"/>
        </w:rPr>
        <w:t xml:space="preserve"> </w:t>
      </w:r>
      <w:r w:rsidRPr="003915ED">
        <w:rPr>
          <w:rFonts w:ascii="Times New Roman" w:hAnsi="Times New Roman" w:cs="Times New Roman"/>
          <w:w w:val="95"/>
          <w:sz w:val="24"/>
        </w:rPr>
        <w:t>règlement</w:t>
      </w:r>
      <w:r w:rsidRPr="003915ED">
        <w:rPr>
          <w:rFonts w:ascii="Times New Roman" w:hAnsi="Times New Roman" w:cs="Times New Roman"/>
          <w:spacing w:val="-8"/>
          <w:w w:val="95"/>
          <w:sz w:val="24"/>
        </w:rPr>
        <w:t xml:space="preserve"> </w:t>
      </w:r>
      <w:r w:rsidRPr="003915ED">
        <w:rPr>
          <w:rFonts w:ascii="Times New Roman" w:hAnsi="Times New Roman" w:cs="Times New Roman"/>
          <w:w w:val="95"/>
          <w:sz w:val="24"/>
        </w:rPr>
        <w:t>anti-dopage</w:t>
      </w:r>
      <w:r w:rsidRPr="003915ED">
        <w:rPr>
          <w:rFonts w:ascii="Times New Roman" w:hAnsi="Times New Roman" w:cs="Times New Roman"/>
          <w:spacing w:val="-6"/>
          <w:w w:val="95"/>
          <w:sz w:val="24"/>
        </w:rPr>
        <w:t xml:space="preserve"> </w:t>
      </w:r>
      <w:r w:rsidRPr="003915ED">
        <w:rPr>
          <w:rFonts w:ascii="Times New Roman" w:hAnsi="Times New Roman" w:cs="Times New Roman"/>
          <w:w w:val="95"/>
          <w:sz w:val="24"/>
        </w:rPr>
        <w:t>de</w:t>
      </w:r>
      <w:r w:rsidRPr="003915ED">
        <w:rPr>
          <w:rFonts w:ascii="Times New Roman" w:hAnsi="Times New Roman" w:cs="Times New Roman"/>
          <w:spacing w:val="-8"/>
          <w:w w:val="95"/>
          <w:sz w:val="24"/>
        </w:rPr>
        <w:t xml:space="preserve"> </w:t>
      </w:r>
      <w:r w:rsidRPr="003915ED">
        <w:rPr>
          <w:rFonts w:ascii="Times New Roman" w:hAnsi="Times New Roman" w:cs="Times New Roman"/>
          <w:w w:val="95"/>
          <w:sz w:val="24"/>
        </w:rPr>
        <w:t>la</w:t>
      </w:r>
      <w:r w:rsidRPr="003915ED">
        <w:rPr>
          <w:rFonts w:ascii="Times New Roman" w:hAnsi="Times New Roman" w:cs="Times New Roman"/>
          <w:spacing w:val="-7"/>
          <w:w w:val="95"/>
          <w:sz w:val="24"/>
        </w:rPr>
        <w:t xml:space="preserve"> </w:t>
      </w:r>
      <w:r w:rsidRPr="003915ED">
        <w:rPr>
          <w:rFonts w:ascii="Times New Roman" w:hAnsi="Times New Roman" w:cs="Times New Roman"/>
          <w:w w:val="95"/>
          <w:sz w:val="24"/>
        </w:rPr>
        <w:t>fédération</w:t>
      </w:r>
      <w:r w:rsidRPr="003915ED">
        <w:rPr>
          <w:rFonts w:ascii="Times New Roman" w:hAnsi="Times New Roman" w:cs="Times New Roman"/>
          <w:spacing w:val="-7"/>
          <w:w w:val="95"/>
          <w:sz w:val="24"/>
        </w:rPr>
        <w:t xml:space="preserve"> </w:t>
      </w:r>
      <w:r w:rsidRPr="003915ED">
        <w:rPr>
          <w:rFonts w:ascii="Times New Roman" w:hAnsi="Times New Roman" w:cs="Times New Roman"/>
          <w:w w:val="95"/>
          <w:sz w:val="24"/>
        </w:rPr>
        <w:t xml:space="preserve">et </w:t>
      </w:r>
      <w:r w:rsidRPr="003915ED">
        <w:rPr>
          <w:rFonts w:ascii="Times New Roman" w:hAnsi="Times New Roman" w:cs="Times New Roman"/>
          <w:sz w:val="24"/>
        </w:rPr>
        <w:t>est</w:t>
      </w:r>
      <w:r w:rsidRPr="003915ED">
        <w:rPr>
          <w:rFonts w:ascii="Times New Roman" w:hAnsi="Times New Roman" w:cs="Times New Roman"/>
          <w:spacing w:val="-37"/>
          <w:sz w:val="24"/>
        </w:rPr>
        <w:t xml:space="preserve"> </w:t>
      </w:r>
      <w:r w:rsidRPr="003915ED">
        <w:rPr>
          <w:rFonts w:ascii="Times New Roman" w:hAnsi="Times New Roman" w:cs="Times New Roman"/>
          <w:sz w:val="24"/>
        </w:rPr>
        <w:t>d’application</w:t>
      </w:r>
      <w:r w:rsidRPr="003915ED">
        <w:rPr>
          <w:rFonts w:ascii="Times New Roman" w:hAnsi="Times New Roman" w:cs="Times New Roman"/>
          <w:spacing w:val="-38"/>
          <w:sz w:val="24"/>
        </w:rPr>
        <w:t xml:space="preserve"> </w:t>
      </w:r>
      <w:r w:rsidRPr="003915ED">
        <w:rPr>
          <w:rFonts w:ascii="Times New Roman" w:hAnsi="Times New Roman" w:cs="Times New Roman"/>
          <w:sz w:val="24"/>
        </w:rPr>
        <w:t>devant</w:t>
      </w:r>
      <w:r w:rsidRPr="003915ED">
        <w:rPr>
          <w:rFonts w:ascii="Times New Roman" w:hAnsi="Times New Roman" w:cs="Times New Roman"/>
          <w:spacing w:val="-36"/>
          <w:sz w:val="24"/>
        </w:rPr>
        <w:t xml:space="preserve"> </w:t>
      </w:r>
      <w:r w:rsidRPr="003915ED">
        <w:rPr>
          <w:rFonts w:ascii="Times New Roman" w:hAnsi="Times New Roman" w:cs="Times New Roman"/>
          <w:sz w:val="24"/>
        </w:rPr>
        <w:t>la</w:t>
      </w:r>
      <w:r w:rsidRPr="003915ED">
        <w:rPr>
          <w:rFonts w:ascii="Times New Roman" w:hAnsi="Times New Roman" w:cs="Times New Roman"/>
          <w:spacing w:val="-38"/>
          <w:sz w:val="24"/>
        </w:rPr>
        <w:t xml:space="preserve"> </w:t>
      </w:r>
      <w:r w:rsidRPr="003915ED">
        <w:rPr>
          <w:rFonts w:ascii="Times New Roman" w:hAnsi="Times New Roman" w:cs="Times New Roman"/>
          <w:sz w:val="24"/>
        </w:rPr>
        <w:t>commission</w:t>
      </w:r>
      <w:r w:rsidRPr="003915ED">
        <w:rPr>
          <w:rFonts w:ascii="Times New Roman" w:hAnsi="Times New Roman" w:cs="Times New Roman"/>
          <w:spacing w:val="-37"/>
          <w:sz w:val="24"/>
        </w:rPr>
        <w:t xml:space="preserve"> </w:t>
      </w:r>
      <w:r w:rsidRPr="003915ED">
        <w:rPr>
          <w:rFonts w:ascii="Times New Roman" w:hAnsi="Times New Roman" w:cs="Times New Roman"/>
          <w:sz w:val="24"/>
        </w:rPr>
        <w:t>disciplinaire</w:t>
      </w:r>
      <w:r w:rsidRPr="003915ED">
        <w:rPr>
          <w:rFonts w:ascii="Times New Roman" w:hAnsi="Times New Roman" w:cs="Times New Roman"/>
          <w:spacing w:val="-38"/>
          <w:sz w:val="24"/>
        </w:rPr>
        <w:t xml:space="preserve"> </w:t>
      </w:r>
      <w:r w:rsidRPr="003915ED">
        <w:rPr>
          <w:rFonts w:ascii="Times New Roman" w:hAnsi="Times New Roman" w:cs="Times New Roman"/>
          <w:sz w:val="24"/>
        </w:rPr>
        <w:t>instituée</w:t>
      </w:r>
      <w:r w:rsidRPr="003915ED">
        <w:rPr>
          <w:rFonts w:ascii="Times New Roman" w:hAnsi="Times New Roman" w:cs="Times New Roman"/>
          <w:spacing w:val="-38"/>
          <w:sz w:val="24"/>
        </w:rPr>
        <w:t xml:space="preserve"> </w:t>
      </w:r>
      <w:r w:rsidRPr="003915ED">
        <w:rPr>
          <w:rFonts w:ascii="Times New Roman" w:hAnsi="Times New Roman" w:cs="Times New Roman"/>
          <w:sz w:val="24"/>
        </w:rPr>
        <w:t>par</w:t>
      </w:r>
      <w:r w:rsidRPr="003915ED">
        <w:rPr>
          <w:rFonts w:ascii="Times New Roman" w:hAnsi="Times New Roman" w:cs="Times New Roman"/>
          <w:spacing w:val="-37"/>
          <w:sz w:val="24"/>
        </w:rPr>
        <w:t xml:space="preserve"> </w:t>
      </w:r>
      <w:r w:rsidRPr="003915ED">
        <w:rPr>
          <w:rFonts w:ascii="Times New Roman" w:hAnsi="Times New Roman" w:cs="Times New Roman"/>
          <w:sz w:val="24"/>
        </w:rPr>
        <w:t>la</w:t>
      </w:r>
      <w:r w:rsidRPr="003915ED">
        <w:rPr>
          <w:rFonts w:ascii="Times New Roman" w:hAnsi="Times New Roman" w:cs="Times New Roman"/>
          <w:spacing w:val="-39"/>
          <w:sz w:val="24"/>
        </w:rPr>
        <w:t xml:space="preserve"> </w:t>
      </w:r>
      <w:r w:rsidRPr="001C2F15">
        <w:rPr>
          <w:rFonts w:ascii="Times New Roman" w:hAnsi="Times New Roman" w:cs="Times New Roman"/>
          <w:sz w:val="24"/>
        </w:rPr>
        <w:t>C.I.D.D.</w:t>
      </w:r>
    </w:p>
    <w:p w14:paraId="235419C5" w14:textId="77777777" w:rsidR="00DA553A" w:rsidRPr="001C2F15" w:rsidRDefault="00DA553A" w:rsidP="004D4CB5">
      <w:pPr>
        <w:widowControl w:val="0"/>
        <w:tabs>
          <w:tab w:val="left" w:pos="1386"/>
        </w:tabs>
        <w:autoSpaceDE w:val="0"/>
        <w:autoSpaceDN w:val="0"/>
        <w:spacing w:after="0" w:line="240" w:lineRule="auto"/>
        <w:jc w:val="both"/>
        <w:rPr>
          <w:rFonts w:ascii="Times New Roman" w:hAnsi="Times New Roman" w:cs="Times New Roman"/>
          <w:sz w:val="24"/>
        </w:rPr>
      </w:pPr>
    </w:p>
    <w:p w14:paraId="21DB1246" w14:textId="6DAA8BB0" w:rsidR="00107C78" w:rsidRPr="003915ED" w:rsidRDefault="00107C78" w:rsidP="004D4CB5">
      <w:pPr>
        <w:widowControl w:val="0"/>
        <w:tabs>
          <w:tab w:val="left" w:pos="1386"/>
          <w:tab w:val="left" w:pos="1387"/>
        </w:tabs>
        <w:autoSpaceDE w:val="0"/>
        <w:autoSpaceDN w:val="0"/>
        <w:spacing w:before="95" w:after="0" w:line="240" w:lineRule="auto"/>
        <w:rPr>
          <w:rFonts w:ascii="Times New Roman" w:hAnsi="Times New Roman" w:cs="Times New Roman"/>
          <w:b/>
          <w:sz w:val="24"/>
          <w:szCs w:val="24"/>
        </w:rPr>
      </w:pPr>
      <w:r w:rsidRPr="003915ED">
        <w:rPr>
          <w:rFonts w:ascii="Times New Roman" w:hAnsi="Times New Roman" w:cs="Times New Roman"/>
          <w:b/>
          <w:sz w:val="24"/>
          <w:szCs w:val="24"/>
        </w:rPr>
        <w:t>1</w:t>
      </w:r>
      <w:r w:rsidR="009D41AF">
        <w:rPr>
          <w:rFonts w:ascii="Times New Roman" w:hAnsi="Times New Roman" w:cs="Times New Roman"/>
          <w:b/>
          <w:sz w:val="24"/>
          <w:szCs w:val="24"/>
        </w:rPr>
        <w:t>3</w:t>
      </w:r>
      <w:r w:rsidRPr="003915ED">
        <w:rPr>
          <w:rFonts w:ascii="Times New Roman" w:hAnsi="Times New Roman" w:cs="Times New Roman"/>
          <w:b/>
          <w:sz w:val="24"/>
          <w:szCs w:val="24"/>
        </w:rPr>
        <w:t>.</w:t>
      </w:r>
      <w:r w:rsidR="003915ED" w:rsidRPr="003915ED">
        <w:rPr>
          <w:rFonts w:ascii="Times New Roman" w:hAnsi="Times New Roman" w:cs="Times New Roman"/>
          <w:b/>
          <w:sz w:val="24"/>
          <w:szCs w:val="24"/>
        </w:rPr>
        <w:t>6</w:t>
      </w:r>
      <w:r w:rsidRPr="003915ED">
        <w:rPr>
          <w:rFonts w:ascii="Times New Roman" w:hAnsi="Times New Roman" w:cs="Times New Roman"/>
          <w:b/>
          <w:sz w:val="24"/>
          <w:szCs w:val="24"/>
        </w:rPr>
        <w:t>. Suspension</w:t>
      </w:r>
      <w:r w:rsidRPr="003915ED">
        <w:rPr>
          <w:rFonts w:ascii="Times New Roman" w:hAnsi="Times New Roman" w:cs="Times New Roman"/>
          <w:b/>
          <w:spacing w:val="-7"/>
          <w:sz w:val="24"/>
          <w:szCs w:val="24"/>
        </w:rPr>
        <w:t xml:space="preserve"> </w:t>
      </w:r>
      <w:r w:rsidRPr="003915ED">
        <w:rPr>
          <w:rFonts w:ascii="Times New Roman" w:hAnsi="Times New Roman" w:cs="Times New Roman"/>
          <w:b/>
          <w:sz w:val="24"/>
          <w:szCs w:val="24"/>
        </w:rPr>
        <w:t>provisoire.</w:t>
      </w:r>
    </w:p>
    <w:p w14:paraId="6C58C0AC" w14:textId="77777777" w:rsidR="00107C78" w:rsidRPr="003915ED" w:rsidRDefault="00107C78" w:rsidP="004D4CB5">
      <w:pPr>
        <w:widowControl w:val="0"/>
        <w:tabs>
          <w:tab w:val="left" w:pos="1386"/>
        </w:tabs>
        <w:autoSpaceDE w:val="0"/>
        <w:autoSpaceDN w:val="0"/>
        <w:spacing w:after="0" w:line="240" w:lineRule="auto"/>
        <w:jc w:val="both"/>
        <w:rPr>
          <w:rFonts w:ascii="Times New Roman" w:hAnsi="Times New Roman" w:cs="Times New Roman"/>
          <w:sz w:val="24"/>
          <w:szCs w:val="24"/>
        </w:rPr>
      </w:pPr>
      <w:r w:rsidRPr="003915ED">
        <w:rPr>
          <w:rFonts w:ascii="Times New Roman" w:hAnsi="Times New Roman" w:cs="Times New Roman"/>
          <w:sz w:val="24"/>
          <w:szCs w:val="24"/>
        </w:rPr>
        <w:t>Le</w:t>
      </w:r>
      <w:r w:rsidRPr="003915ED">
        <w:rPr>
          <w:rFonts w:ascii="Times New Roman" w:hAnsi="Times New Roman" w:cs="Times New Roman"/>
          <w:spacing w:val="-9"/>
          <w:sz w:val="24"/>
          <w:szCs w:val="24"/>
        </w:rPr>
        <w:t xml:space="preserve"> </w:t>
      </w:r>
      <w:r w:rsidRPr="003915ED">
        <w:rPr>
          <w:rFonts w:ascii="Times New Roman" w:hAnsi="Times New Roman" w:cs="Times New Roman"/>
          <w:sz w:val="24"/>
          <w:szCs w:val="24"/>
        </w:rPr>
        <w:t>conseil</w:t>
      </w:r>
      <w:r w:rsidRPr="003915ED">
        <w:rPr>
          <w:rFonts w:ascii="Times New Roman" w:hAnsi="Times New Roman" w:cs="Times New Roman"/>
          <w:spacing w:val="-11"/>
          <w:sz w:val="24"/>
          <w:szCs w:val="24"/>
        </w:rPr>
        <w:t xml:space="preserve"> </w:t>
      </w:r>
      <w:r w:rsidRPr="003915ED">
        <w:rPr>
          <w:rFonts w:ascii="Times New Roman" w:hAnsi="Times New Roman" w:cs="Times New Roman"/>
          <w:sz w:val="24"/>
          <w:szCs w:val="24"/>
        </w:rPr>
        <w:t>de</w:t>
      </w:r>
      <w:r w:rsidRPr="003915ED">
        <w:rPr>
          <w:rFonts w:ascii="Times New Roman" w:hAnsi="Times New Roman" w:cs="Times New Roman"/>
          <w:spacing w:val="-8"/>
          <w:sz w:val="24"/>
          <w:szCs w:val="24"/>
        </w:rPr>
        <w:t xml:space="preserve"> </w:t>
      </w:r>
      <w:r w:rsidRPr="003915ED">
        <w:rPr>
          <w:rFonts w:ascii="Times New Roman" w:hAnsi="Times New Roman" w:cs="Times New Roman"/>
          <w:sz w:val="24"/>
          <w:szCs w:val="24"/>
        </w:rPr>
        <w:t>discipline</w:t>
      </w:r>
      <w:r w:rsidRPr="003915ED">
        <w:rPr>
          <w:rFonts w:ascii="Times New Roman" w:hAnsi="Times New Roman" w:cs="Times New Roman"/>
          <w:spacing w:val="-9"/>
          <w:sz w:val="24"/>
          <w:szCs w:val="24"/>
        </w:rPr>
        <w:t xml:space="preserve"> </w:t>
      </w:r>
      <w:r w:rsidRPr="003915ED">
        <w:rPr>
          <w:rFonts w:ascii="Times New Roman" w:hAnsi="Times New Roman" w:cs="Times New Roman"/>
          <w:sz w:val="24"/>
          <w:szCs w:val="24"/>
        </w:rPr>
        <w:t>a</w:t>
      </w:r>
      <w:r w:rsidRPr="003915ED">
        <w:rPr>
          <w:rFonts w:ascii="Times New Roman" w:hAnsi="Times New Roman" w:cs="Times New Roman"/>
          <w:spacing w:val="-10"/>
          <w:sz w:val="24"/>
          <w:szCs w:val="24"/>
        </w:rPr>
        <w:t xml:space="preserve"> </w:t>
      </w:r>
      <w:r w:rsidRPr="003915ED">
        <w:rPr>
          <w:rFonts w:ascii="Times New Roman" w:hAnsi="Times New Roman" w:cs="Times New Roman"/>
          <w:sz w:val="24"/>
          <w:szCs w:val="24"/>
        </w:rPr>
        <w:t>l’obligation</w:t>
      </w:r>
      <w:r w:rsidRPr="003915ED">
        <w:rPr>
          <w:rFonts w:ascii="Times New Roman" w:hAnsi="Times New Roman" w:cs="Times New Roman"/>
          <w:spacing w:val="-10"/>
          <w:sz w:val="24"/>
          <w:szCs w:val="24"/>
        </w:rPr>
        <w:t xml:space="preserve"> </w:t>
      </w:r>
      <w:r w:rsidRPr="003915ED">
        <w:rPr>
          <w:rFonts w:ascii="Times New Roman" w:hAnsi="Times New Roman" w:cs="Times New Roman"/>
          <w:sz w:val="24"/>
          <w:szCs w:val="24"/>
        </w:rPr>
        <w:t>de</w:t>
      </w:r>
      <w:r w:rsidRPr="003915ED">
        <w:rPr>
          <w:rFonts w:ascii="Times New Roman" w:hAnsi="Times New Roman" w:cs="Times New Roman"/>
          <w:spacing w:val="-8"/>
          <w:sz w:val="24"/>
          <w:szCs w:val="24"/>
        </w:rPr>
        <w:t xml:space="preserve"> </w:t>
      </w:r>
      <w:r w:rsidRPr="003915ED">
        <w:rPr>
          <w:rFonts w:ascii="Times New Roman" w:hAnsi="Times New Roman" w:cs="Times New Roman"/>
          <w:sz w:val="24"/>
          <w:szCs w:val="24"/>
        </w:rPr>
        <w:t>suspendre</w:t>
      </w:r>
      <w:r w:rsidRPr="003915ED">
        <w:rPr>
          <w:rFonts w:ascii="Times New Roman" w:hAnsi="Times New Roman" w:cs="Times New Roman"/>
          <w:spacing w:val="-11"/>
          <w:sz w:val="24"/>
          <w:szCs w:val="24"/>
        </w:rPr>
        <w:t xml:space="preserve"> </w:t>
      </w:r>
      <w:r w:rsidRPr="003915ED">
        <w:rPr>
          <w:rFonts w:ascii="Times New Roman" w:hAnsi="Times New Roman" w:cs="Times New Roman"/>
          <w:sz w:val="24"/>
          <w:szCs w:val="24"/>
        </w:rPr>
        <w:t>provisoirement</w:t>
      </w:r>
      <w:r w:rsidRPr="003915ED">
        <w:rPr>
          <w:rFonts w:ascii="Times New Roman" w:hAnsi="Times New Roman" w:cs="Times New Roman"/>
          <w:spacing w:val="-9"/>
          <w:sz w:val="24"/>
          <w:szCs w:val="24"/>
        </w:rPr>
        <w:t xml:space="preserve"> </w:t>
      </w:r>
      <w:r w:rsidRPr="003915ED">
        <w:rPr>
          <w:rFonts w:ascii="Times New Roman" w:hAnsi="Times New Roman" w:cs="Times New Roman"/>
          <w:sz w:val="24"/>
          <w:szCs w:val="24"/>
        </w:rPr>
        <w:t>un</w:t>
      </w:r>
      <w:r w:rsidRPr="003915ED">
        <w:rPr>
          <w:rFonts w:ascii="Times New Roman" w:hAnsi="Times New Roman" w:cs="Times New Roman"/>
          <w:spacing w:val="-10"/>
          <w:sz w:val="24"/>
          <w:szCs w:val="24"/>
        </w:rPr>
        <w:t xml:space="preserve"> </w:t>
      </w:r>
      <w:r w:rsidRPr="003915ED">
        <w:rPr>
          <w:rFonts w:ascii="Times New Roman" w:hAnsi="Times New Roman" w:cs="Times New Roman"/>
          <w:sz w:val="24"/>
          <w:szCs w:val="24"/>
        </w:rPr>
        <w:t>athlète</w:t>
      </w:r>
      <w:r w:rsidRPr="003915ED">
        <w:rPr>
          <w:rFonts w:ascii="Times New Roman" w:hAnsi="Times New Roman" w:cs="Times New Roman"/>
          <w:spacing w:val="-10"/>
          <w:sz w:val="24"/>
          <w:szCs w:val="24"/>
        </w:rPr>
        <w:t xml:space="preserve"> </w:t>
      </w:r>
      <w:r w:rsidRPr="003915ED">
        <w:rPr>
          <w:rFonts w:ascii="Times New Roman" w:hAnsi="Times New Roman" w:cs="Times New Roman"/>
          <w:sz w:val="24"/>
          <w:szCs w:val="24"/>
        </w:rPr>
        <w:t>lorsqu’il</w:t>
      </w:r>
      <w:r w:rsidRPr="003915ED">
        <w:rPr>
          <w:rFonts w:ascii="Times New Roman" w:hAnsi="Times New Roman" w:cs="Times New Roman"/>
          <w:spacing w:val="-10"/>
          <w:sz w:val="24"/>
          <w:szCs w:val="24"/>
        </w:rPr>
        <w:t xml:space="preserve"> </w:t>
      </w:r>
      <w:r w:rsidRPr="003915ED">
        <w:rPr>
          <w:rFonts w:ascii="Times New Roman" w:hAnsi="Times New Roman" w:cs="Times New Roman"/>
          <w:sz w:val="24"/>
          <w:szCs w:val="24"/>
        </w:rPr>
        <w:t xml:space="preserve">a </w:t>
      </w:r>
      <w:r w:rsidRPr="003915ED">
        <w:rPr>
          <w:rFonts w:ascii="Times New Roman" w:hAnsi="Times New Roman" w:cs="Times New Roman"/>
          <w:w w:val="95"/>
          <w:sz w:val="24"/>
          <w:szCs w:val="24"/>
        </w:rPr>
        <w:t xml:space="preserve">connaissance d’un résultat d’analyse anormal pour une substance interdite ou une méthode </w:t>
      </w:r>
      <w:r w:rsidRPr="003915ED">
        <w:rPr>
          <w:rFonts w:ascii="Times New Roman" w:hAnsi="Times New Roman" w:cs="Times New Roman"/>
          <w:sz w:val="24"/>
          <w:szCs w:val="24"/>
        </w:rPr>
        <w:t>interdite,</w:t>
      </w:r>
      <w:r w:rsidRPr="003915ED">
        <w:rPr>
          <w:rFonts w:ascii="Times New Roman" w:hAnsi="Times New Roman" w:cs="Times New Roman"/>
          <w:spacing w:val="-12"/>
          <w:sz w:val="24"/>
          <w:szCs w:val="24"/>
        </w:rPr>
        <w:t xml:space="preserve"> </w:t>
      </w:r>
      <w:r w:rsidRPr="003915ED">
        <w:rPr>
          <w:rFonts w:ascii="Times New Roman" w:hAnsi="Times New Roman" w:cs="Times New Roman"/>
          <w:sz w:val="24"/>
          <w:szCs w:val="24"/>
        </w:rPr>
        <w:t>à</w:t>
      </w:r>
      <w:r w:rsidRPr="003915ED">
        <w:rPr>
          <w:rFonts w:ascii="Times New Roman" w:hAnsi="Times New Roman" w:cs="Times New Roman"/>
          <w:spacing w:val="-11"/>
          <w:sz w:val="24"/>
          <w:szCs w:val="24"/>
        </w:rPr>
        <w:t xml:space="preserve"> </w:t>
      </w:r>
      <w:r w:rsidRPr="003915ED">
        <w:rPr>
          <w:rFonts w:ascii="Times New Roman" w:hAnsi="Times New Roman" w:cs="Times New Roman"/>
          <w:sz w:val="24"/>
          <w:szCs w:val="24"/>
        </w:rPr>
        <w:t>l’exception</w:t>
      </w:r>
      <w:r w:rsidRPr="003915ED">
        <w:rPr>
          <w:rFonts w:ascii="Times New Roman" w:hAnsi="Times New Roman" w:cs="Times New Roman"/>
          <w:spacing w:val="-12"/>
          <w:sz w:val="24"/>
          <w:szCs w:val="24"/>
        </w:rPr>
        <w:t xml:space="preserve"> </w:t>
      </w:r>
      <w:r w:rsidRPr="003915ED">
        <w:rPr>
          <w:rFonts w:ascii="Times New Roman" w:hAnsi="Times New Roman" w:cs="Times New Roman"/>
          <w:sz w:val="24"/>
          <w:szCs w:val="24"/>
        </w:rPr>
        <w:t>d’une</w:t>
      </w:r>
      <w:r w:rsidRPr="003915ED">
        <w:rPr>
          <w:rFonts w:ascii="Times New Roman" w:hAnsi="Times New Roman" w:cs="Times New Roman"/>
          <w:spacing w:val="-12"/>
          <w:sz w:val="24"/>
          <w:szCs w:val="24"/>
        </w:rPr>
        <w:t xml:space="preserve"> </w:t>
      </w:r>
      <w:r w:rsidRPr="003915ED">
        <w:rPr>
          <w:rFonts w:ascii="Times New Roman" w:hAnsi="Times New Roman" w:cs="Times New Roman"/>
          <w:sz w:val="24"/>
          <w:szCs w:val="24"/>
        </w:rPr>
        <w:t>substance</w:t>
      </w:r>
      <w:r w:rsidRPr="003915ED">
        <w:rPr>
          <w:rFonts w:ascii="Times New Roman" w:hAnsi="Times New Roman" w:cs="Times New Roman"/>
          <w:spacing w:val="-9"/>
          <w:sz w:val="24"/>
          <w:szCs w:val="24"/>
        </w:rPr>
        <w:t xml:space="preserve"> </w:t>
      </w:r>
      <w:r w:rsidRPr="003915ED">
        <w:rPr>
          <w:rFonts w:ascii="Times New Roman" w:hAnsi="Times New Roman" w:cs="Times New Roman"/>
          <w:sz w:val="24"/>
          <w:szCs w:val="24"/>
        </w:rPr>
        <w:t>spécifiée.</w:t>
      </w:r>
    </w:p>
    <w:p w14:paraId="23E47DFF" w14:textId="77777777" w:rsidR="00107C78" w:rsidRPr="003915ED" w:rsidRDefault="00107C78" w:rsidP="004D4CB5">
      <w:pPr>
        <w:pStyle w:val="Corpsdetexte"/>
        <w:jc w:val="both"/>
        <w:rPr>
          <w:rFonts w:ascii="Times New Roman" w:hAnsi="Times New Roman" w:cs="Times New Roman"/>
          <w:sz w:val="24"/>
          <w:szCs w:val="24"/>
        </w:rPr>
      </w:pPr>
      <w:r w:rsidRPr="003915ED">
        <w:rPr>
          <w:rFonts w:ascii="Times New Roman" w:hAnsi="Times New Roman" w:cs="Times New Roman"/>
          <w:w w:val="95"/>
          <w:sz w:val="24"/>
          <w:szCs w:val="24"/>
        </w:rPr>
        <w:t xml:space="preserve">L’athlète est préalablement entendu en ses moyens de défense, soit lors d’une audience préliminaire </w:t>
      </w:r>
      <w:r w:rsidRPr="003915ED">
        <w:rPr>
          <w:rFonts w:ascii="Times New Roman" w:hAnsi="Times New Roman" w:cs="Times New Roman"/>
          <w:sz w:val="24"/>
          <w:szCs w:val="24"/>
        </w:rPr>
        <w:t>avant renvoi devant la CIDD ou rapidement après l’entrée en vigueur de cette suspension.</w:t>
      </w:r>
    </w:p>
    <w:p w14:paraId="0FC26EB0" w14:textId="77777777" w:rsidR="009D569C" w:rsidRPr="00B42B1F" w:rsidRDefault="009D569C" w:rsidP="004D4CB5">
      <w:pPr>
        <w:autoSpaceDE w:val="0"/>
        <w:autoSpaceDN w:val="0"/>
        <w:adjustRightInd w:val="0"/>
        <w:spacing w:after="0" w:line="240" w:lineRule="auto"/>
        <w:rPr>
          <w:rFonts w:ascii="Times New Roman" w:hAnsi="Times New Roman" w:cs="Times New Roman"/>
          <w:b/>
          <w:color w:val="FF0000"/>
          <w:sz w:val="24"/>
          <w:szCs w:val="24"/>
        </w:rPr>
      </w:pPr>
    </w:p>
    <w:p w14:paraId="311D219E" w14:textId="13C8D100" w:rsidR="009D569C" w:rsidRDefault="009D569C" w:rsidP="004D4CB5">
      <w:pPr>
        <w:autoSpaceDE w:val="0"/>
        <w:autoSpaceDN w:val="0"/>
        <w:adjustRightInd w:val="0"/>
        <w:spacing w:after="0" w:line="240" w:lineRule="auto"/>
        <w:rPr>
          <w:rFonts w:ascii="Times New Roman" w:hAnsi="Times New Roman" w:cs="Times New Roman"/>
          <w:b/>
          <w:color w:val="FF0000"/>
          <w:sz w:val="24"/>
          <w:szCs w:val="24"/>
        </w:rPr>
      </w:pPr>
    </w:p>
    <w:p w14:paraId="1A069F94" w14:textId="0B24BB8C" w:rsidR="003915ED" w:rsidRDefault="003915ED" w:rsidP="004D4CB5">
      <w:pPr>
        <w:autoSpaceDE w:val="0"/>
        <w:autoSpaceDN w:val="0"/>
        <w:adjustRightInd w:val="0"/>
        <w:spacing w:after="0" w:line="240" w:lineRule="auto"/>
        <w:rPr>
          <w:rFonts w:ascii="Times New Roman" w:hAnsi="Times New Roman" w:cs="Times New Roman"/>
          <w:b/>
          <w:color w:val="FF0000"/>
          <w:sz w:val="24"/>
          <w:szCs w:val="24"/>
        </w:rPr>
      </w:pPr>
    </w:p>
    <w:p w14:paraId="1B3BA7FA" w14:textId="5AA7EB8C" w:rsidR="003915ED" w:rsidRDefault="003915ED" w:rsidP="004D4CB5">
      <w:pPr>
        <w:autoSpaceDE w:val="0"/>
        <w:autoSpaceDN w:val="0"/>
        <w:adjustRightInd w:val="0"/>
        <w:spacing w:after="0" w:line="240" w:lineRule="auto"/>
        <w:rPr>
          <w:rFonts w:ascii="Times New Roman" w:hAnsi="Times New Roman" w:cs="Times New Roman"/>
          <w:b/>
          <w:color w:val="FF0000"/>
          <w:sz w:val="24"/>
          <w:szCs w:val="24"/>
        </w:rPr>
      </w:pPr>
    </w:p>
    <w:p w14:paraId="459F6F68" w14:textId="38A3EB3B" w:rsidR="00881053" w:rsidRPr="009D41AF" w:rsidRDefault="00107C78" w:rsidP="004D4CB5">
      <w:pPr>
        <w:autoSpaceDE w:val="0"/>
        <w:autoSpaceDN w:val="0"/>
        <w:adjustRightInd w:val="0"/>
        <w:spacing w:after="0" w:line="240" w:lineRule="auto"/>
        <w:rPr>
          <w:rFonts w:ascii="Times New Roman" w:hAnsi="Times New Roman" w:cs="Times New Roman"/>
          <w:b/>
          <w:sz w:val="28"/>
          <w:szCs w:val="28"/>
        </w:rPr>
      </w:pPr>
      <w:r w:rsidRPr="009D41AF">
        <w:rPr>
          <w:rFonts w:ascii="Times New Roman" w:hAnsi="Times New Roman" w:cs="Times New Roman"/>
          <w:b/>
          <w:sz w:val="28"/>
          <w:szCs w:val="28"/>
        </w:rPr>
        <w:lastRenderedPageBreak/>
        <w:t>CHAPITRE XI</w:t>
      </w:r>
      <w:r w:rsidR="009D41AF" w:rsidRPr="009D41AF">
        <w:rPr>
          <w:rFonts w:ascii="Times New Roman" w:hAnsi="Times New Roman" w:cs="Times New Roman"/>
          <w:b/>
          <w:sz w:val="28"/>
          <w:szCs w:val="28"/>
        </w:rPr>
        <w:t>V</w:t>
      </w:r>
      <w:r w:rsidRPr="009D41AF">
        <w:rPr>
          <w:rFonts w:ascii="Times New Roman" w:hAnsi="Times New Roman" w:cs="Times New Roman"/>
          <w:b/>
          <w:sz w:val="28"/>
          <w:szCs w:val="28"/>
        </w:rPr>
        <w:t xml:space="preserve"> - </w:t>
      </w:r>
      <w:r w:rsidR="00881053" w:rsidRPr="009D41AF">
        <w:rPr>
          <w:rFonts w:ascii="Times New Roman" w:hAnsi="Times New Roman" w:cs="Times New Roman"/>
          <w:b/>
          <w:sz w:val="28"/>
          <w:szCs w:val="28"/>
        </w:rPr>
        <w:t>COMPETITIONS</w:t>
      </w:r>
    </w:p>
    <w:p w14:paraId="1081CDCA" w14:textId="77777777" w:rsidR="00107C78" w:rsidRPr="003915ED" w:rsidRDefault="00107C78" w:rsidP="004D4CB5">
      <w:pPr>
        <w:autoSpaceDE w:val="0"/>
        <w:autoSpaceDN w:val="0"/>
        <w:adjustRightInd w:val="0"/>
        <w:spacing w:after="0" w:line="240" w:lineRule="auto"/>
        <w:rPr>
          <w:rFonts w:ascii="Times New Roman" w:hAnsi="Times New Roman" w:cs="Times New Roman"/>
          <w:b/>
          <w:sz w:val="24"/>
          <w:szCs w:val="24"/>
        </w:rPr>
      </w:pPr>
    </w:p>
    <w:p w14:paraId="5EC06C2A" w14:textId="0D4D0711" w:rsidR="006A41D9" w:rsidRPr="003915ED" w:rsidRDefault="006A41D9" w:rsidP="004D4CB5">
      <w:pPr>
        <w:autoSpaceDE w:val="0"/>
        <w:autoSpaceDN w:val="0"/>
        <w:adjustRightInd w:val="0"/>
        <w:spacing w:after="0" w:line="240" w:lineRule="auto"/>
        <w:rPr>
          <w:rFonts w:ascii="Times New Roman" w:hAnsi="Times New Roman" w:cs="Times New Roman"/>
          <w:b/>
          <w:sz w:val="24"/>
          <w:szCs w:val="24"/>
        </w:rPr>
      </w:pPr>
      <w:r w:rsidRPr="003915ED">
        <w:rPr>
          <w:rFonts w:ascii="Times New Roman" w:hAnsi="Times New Roman" w:cs="Times New Roman"/>
          <w:b/>
          <w:sz w:val="24"/>
          <w:szCs w:val="24"/>
        </w:rPr>
        <w:t>1</w:t>
      </w:r>
      <w:r w:rsidR="009D41AF">
        <w:rPr>
          <w:rFonts w:ascii="Times New Roman" w:hAnsi="Times New Roman" w:cs="Times New Roman"/>
          <w:b/>
          <w:sz w:val="24"/>
          <w:szCs w:val="24"/>
        </w:rPr>
        <w:t>4</w:t>
      </w:r>
      <w:r w:rsidRPr="003915ED">
        <w:rPr>
          <w:rFonts w:ascii="Times New Roman" w:hAnsi="Times New Roman" w:cs="Times New Roman"/>
          <w:b/>
          <w:sz w:val="24"/>
          <w:szCs w:val="24"/>
        </w:rPr>
        <w:t>.1.</w:t>
      </w:r>
      <w:r w:rsidR="0095099A" w:rsidRPr="003915ED">
        <w:rPr>
          <w:rFonts w:ascii="Times New Roman" w:hAnsi="Times New Roman" w:cs="Times New Roman"/>
          <w:b/>
          <w:sz w:val="24"/>
          <w:szCs w:val="24"/>
        </w:rPr>
        <w:t xml:space="preserve"> </w:t>
      </w:r>
      <w:r w:rsidRPr="003915ED">
        <w:rPr>
          <w:rFonts w:ascii="Times New Roman" w:hAnsi="Times New Roman" w:cs="Times New Roman"/>
          <w:b/>
          <w:sz w:val="24"/>
          <w:szCs w:val="24"/>
        </w:rPr>
        <w:t>Compétition officielle</w:t>
      </w:r>
    </w:p>
    <w:p w14:paraId="1702606D" w14:textId="77777777" w:rsidR="006A41D9" w:rsidRPr="003915ED" w:rsidRDefault="006A41D9" w:rsidP="004D4CB5">
      <w:pPr>
        <w:autoSpaceDE w:val="0"/>
        <w:autoSpaceDN w:val="0"/>
        <w:adjustRightInd w:val="0"/>
        <w:spacing w:after="0" w:line="240" w:lineRule="auto"/>
        <w:rPr>
          <w:rFonts w:ascii="Times New Roman" w:hAnsi="Times New Roman" w:cs="Times New Roman"/>
          <w:sz w:val="24"/>
          <w:szCs w:val="24"/>
        </w:rPr>
      </w:pPr>
      <w:r w:rsidRPr="003915ED">
        <w:rPr>
          <w:rFonts w:ascii="Times New Roman" w:hAnsi="Times New Roman" w:cs="Times New Roman"/>
          <w:sz w:val="24"/>
          <w:szCs w:val="24"/>
        </w:rPr>
        <w:t>Une compétition officielle respecte les critères suivants :</w:t>
      </w:r>
    </w:p>
    <w:p w14:paraId="5139EEEB" w14:textId="77777777" w:rsidR="006A41D9" w:rsidRPr="003915ED" w:rsidRDefault="006A41D9" w:rsidP="004D4CB5">
      <w:pPr>
        <w:pStyle w:val="Paragraphedeliste"/>
        <w:numPr>
          <w:ilvl w:val="0"/>
          <w:numId w:val="35"/>
        </w:numPr>
        <w:autoSpaceDE w:val="0"/>
        <w:autoSpaceDN w:val="0"/>
        <w:adjustRightInd w:val="0"/>
        <w:spacing w:after="0" w:line="240" w:lineRule="auto"/>
        <w:rPr>
          <w:rFonts w:ascii="Times New Roman" w:hAnsi="Times New Roman" w:cs="Times New Roman"/>
          <w:sz w:val="24"/>
          <w:szCs w:val="24"/>
        </w:rPr>
      </w:pPr>
      <w:r w:rsidRPr="003915ED">
        <w:rPr>
          <w:rFonts w:ascii="Times New Roman" w:hAnsi="Times New Roman" w:cs="Times New Roman"/>
          <w:sz w:val="24"/>
          <w:szCs w:val="24"/>
        </w:rPr>
        <w:t>Être reprise au calendrier officiel de la FFJJ,</w:t>
      </w:r>
      <w:r w:rsidR="0095099A" w:rsidRPr="003915ED">
        <w:rPr>
          <w:rFonts w:ascii="Times New Roman" w:hAnsi="Times New Roman" w:cs="Times New Roman"/>
          <w:sz w:val="24"/>
          <w:szCs w:val="24"/>
        </w:rPr>
        <w:t xml:space="preserve"> LBJJF,</w:t>
      </w:r>
      <w:r w:rsidRPr="003915ED">
        <w:rPr>
          <w:rFonts w:ascii="Times New Roman" w:hAnsi="Times New Roman" w:cs="Times New Roman"/>
          <w:sz w:val="24"/>
          <w:szCs w:val="24"/>
        </w:rPr>
        <w:t xml:space="preserve"> EUJJ et FIJJ</w:t>
      </w:r>
    </w:p>
    <w:p w14:paraId="368F857D" w14:textId="77777777" w:rsidR="006A41D9" w:rsidRPr="003915ED" w:rsidRDefault="0095099A" w:rsidP="004D4CB5">
      <w:pPr>
        <w:pStyle w:val="Paragraphedeliste"/>
        <w:numPr>
          <w:ilvl w:val="0"/>
          <w:numId w:val="35"/>
        </w:numPr>
        <w:autoSpaceDE w:val="0"/>
        <w:autoSpaceDN w:val="0"/>
        <w:adjustRightInd w:val="0"/>
        <w:spacing w:after="0" w:line="240" w:lineRule="auto"/>
        <w:rPr>
          <w:rFonts w:ascii="Times New Roman" w:hAnsi="Times New Roman" w:cs="Times New Roman"/>
          <w:sz w:val="24"/>
          <w:szCs w:val="24"/>
        </w:rPr>
      </w:pPr>
      <w:r w:rsidRPr="003915ED">
        <w:rPr>
          <w:rFonts w:ascii="Times New Roman" w:hAnsi="Times New Roman" w:cs="Times New Roman"/>
          <w:sz w:val="24"/>
          <w:szCs w:val="24"/>
        </w:rPr>
        <w:t>Soit ê</w:t>
      </w:r>
      <w:r w:rsidR="006A41D9" w:rsidRPr="003915ED">
        <w:rPr>
          <w:rFonts w:ascii="Times New Roman" w:hAnsi="Times New Roman" w:cs="Times New Roman"/>
          <w:sz w:val="24"/>
          <w:szCs w:val="24"/>
        </w:rPr>
        <w:t>tre autorisée par la FFJJ</w:t>
      </w:r>
    </w:p>
    <w:p w14:paraId="3B00D744" w14:textId="77777777" w:rsidR="006A41D9" w:rsidRDefault="006A41D9" w:rsidP="004D4CB5">
      <w:pPr>
        <w:autoSpaceDE w:val="0"/>
        <w:autoSpaceDN w:val="0"/>
        <w:adjustRightInd w:val="0"/>
        <w:spacing w:after="0" w:line="240" w:lineRule="auto"/>
        <w:rPr>
          <w:rFonts w:ascii="Times New Roman" w:hAnsi="Times New Roman" w:cs="Times New Roman"/>
          <w:b/>
          <w:color w:val="FF0000"/>
          <w:sz w:val="24"/>
          <w:szCs w:val="24"/>
        </w:rPr>
      </w:pPr>
    </w:p>
    <w:p w14:paraId="2A4F10CA" w14:textId="3AE60365" w:rsidR="003917E4" w:rsidRPr="00351157" w:rsidRDefault="00107C78" w:rsidP="004D4CB5">
      <w:pPr>
        <w:autoSpaceDE w:val="0"/>
        <w:autoSpaceDN w:val="0"/>
        <w:adjustRightInd w:val="0"/>
        <w:spacing w:after="0" w:line="240" w:lineRule="auto"/>
        <w:jc w:val="both"/>
        <w:rPr>
          <w:rFonts w:ascii="Times New Roman" w:hAnsi="Times New Roman" w:cs="Times New Roman"/>
          <w:b/>
          <w:sz w:val="24"/>
          <w:szCs w:val="24"/>
        </w:rPr>
      </w:pPr>
      <w:r w:rsidRPr="00351157">
        <w:rPr>
          <w:rFonts w:ascii="Times New Roman" w:hAnsi="Times New Roman" w:cs="Times New Roman"/>
          <w:b/>
          <w:sz w:val="24"/>
          <w:szCs w:val="24"/>
        </w:rPr>
        <w:t>1</w:t>
      </w:r>
      <w:r w:rsidR="009D41AF">
        <w:rPr>
          <w:rFonts w:ascii="Times New Roman" w:hAnsi="Times New Roman" w:cs="Times New Roman"/>
          <w:b/>
          <w:sz w:val="24"/>
          <w:szCs w:val="24"/>
        </w:rPr>
        <w:t>4</w:t>
      </w:r>
      <w:r w:rsidRPr="00351157">
        <w:rPr>
          <w:rFonts w:ascii="Times New Roman" w:hAnsi="Times New Roman" w:cs="Times New Roman"/>
          <w:b/>
          <w:sz w:val="24"/>
          <w:szCs w:val="24"/>
        </w:rPr>
        <w:t>.</w:t>
      </w:r>
      <w:r w:rsidR="006A41D9" w:rsidRPr="00351157">
        <w:rPr>
          <w:rFonts w:ascii="Times New Roman" w:hAnsi="Times New Roman" w:cs="Times New Roman"/>
          <w:b/>
          <w:sz w:val="24"/>
          <w:szCs w:val="24"/>
        </w:rPr>
        <w:t>2</w:t>
      </w:r>
      <w:r w:rsidRPr="00351157">
        <w:rPr>
          <w:rFonts w:ascii="Times New Roman" w:hAnsi="Times New Roman" w:cs="Times New Roman"/>
          <w:b/>
          <w:sz w:val="24"/>
          <w:szCs w:val="24"/>
        </w:rPr>
        <w:t xml:space="preserve">. </w:t>
      </w:r>
      <w:r w:rsidR="003917E4" w:rsidRPr="00351157">
        <w:rPr>
          <w:rFonts w:ascii="Times New Roman" w:hAnsi="Times New Roman" w:cs="Times New Roman"/>
          <w:b/>
          <w:sz w:val="24"/>
          <w:szCs w:val="24"/>
        </w:rPr>
        <w:t>Participation aux compétitions</w:t>
      </w:r>
    </w:p>
    <w:p w14:paraId="3643DAFE" w14:textId="77777777" w:rsidR="003917E4" w:rsidRPr="00351157" w:rsidRDefault="003917E4" w:rsidP="004D4CB5">
      <w:pPr>
        <w:autoSpaceDE w:val="0"/>
        <w:autoSpaceDN w:val="0"/>
        <w:adjustRightInd w:val="0"/>
        <w:spacing w:after="0" w:line="240" w:lineRule="auto"/>
        <w:jc w:val="both"/>
        <w:rPr>
          <w:rFonts w:ascii="Times New Roman" w:hAnsi="Times New Roman" w:cs="Times New Roman"/>
          <w:bCs/>
          <w:sz w:val="24"/>
          <w:szCs w:val="24"/>
        </w:rPr>
      </w:pPr>
      <w:r w:rsidRPr="00351157">
        <w:rPr>
          <w:rFonts w:ascii="Times New Roman" w:hAnsi="Times New Roman" w:cs="Times New Roman"/>
          <w:bCs/>
          <w:sz w:val="24"/>
          <w:szCs w:val="24"/>
        </w:rPr>
        <w:t>Seuls les affiliés en ordre de licence peuvent participer aux compétitions de Ju-Jitsu organisée par ou sous l’égide de la FFJJ</w:t>
      </w:r>
    </w:p>
    <w:p w14:paraId="6435124C" w14:textId="77777777" w:rsidR="00600DDF" w:rsidRPr="00351157" w:rsidRDefault="00012D24"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 xml:space="preserve">Une vérification des licences </w:t>
      </w:r>
      <w:r w:rsidR="00600DDF" w:rsidRPr="00351157">
        <w:rPr>
          <w:rFonts w:ascii="Times New Roman" w:hAnsi="Times New Roman" w:cs="Times New Roman"/>
          <w:sz w:val="24"/>
          <w:szCs w:val="24"/>
        </w:rPr>
        <w:t>et des dates de naissance sera faite au secrétariat le jour de la clôture des inscriptions.</w:t>
      </w:r>
    </w:p>
    <w:p w14:paraId="630BC726" w14:textId="77777777" w:rsidR="00600DDF" w:rsidRPr="00351157" w:rsidRDefault="00600DDF"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Un compétiteur est dans l’obligation d’être en ordre de licence au plus</w:t>
      </w:r>
      <w:r w:rsidR="00012D24" w:rsidRPr="00351157">
        <w:rPr>
          <w:rFonts w:ascii="Times New Roman" w:hAnsi="Times New Roman" w:cs="Times New Roman"/>
          <w:sz w:val="24"/>
          <w:szCs w:val="24"/>
        </w:rPr>
        <w:t xml:space="preserve"> tard le jour de la clôture des </w:t>
      </w:r>
      <w:r w:rsidRPr="00351157">
        <w:rPr>
          <w:rFonts w:ascii="Times New Roman" w:hAnsi="Times New Roman" w:cs="Times New Roman"/>
          <w:sz w:val="24"/>
          <w:szCs w:val="24"/>
        </w:rPr>
        <w:t>inscriptions (compétitions nationales et internationales). Si ce n’est p</w:t>
      </w:r>
      <w:r w:rsidR="00012D24" w:rsidRPr="00351157">
        <w:rPr>
          <w:rFonts w:ascii="Times New Roman" w:hAnsi="Times New Roman" w:cs="Times New Roman"/>
          <w:sz w:val="24"/>
          <w:szCs w:val="24"/>
        </w:rPr>
        <w:t xml:space="preserve">as le cas, son inscription sera </w:t>
      </w:r>
      <w:r w:rsidRPr="00351157">
        <w:rPr>
          <w:rFonts w:ascii="Times New Roman" w:hAnsi="Times New Roman" w:cs="Times New Roman"/>
          <w:sz w:val="24"/>
          <w:szCs w:val="24"/>
        </w:rPr>
        <w:t>annulée lors de la vérification des licences au secrétariat. Aucune demande de licence ne sera acc</w:t>
      </w:r>
      <w:r w:rsidR="00012D24" w:rsidRPr="00351157">
        <w:rPr>
          <w:rFonts w:ascii="Times New Roman" w:hAnsi="Times New Roman" w:cs="Times New Roman"/>
          <w:sz w:val="24"/>
          <w:szCs w:val="24"/>
        </w:rPr>
        <w:t xml:space="preserve">eptée </w:t>
      </w:r>
      <w:r w:rsidRPr="00351157">
        <w:rPr>
          <w:rFonts w:ascii="Times New Roman" w:hAnsi="Times New Roman" w:cs="Times New Roman"/>
          <w:sz w:val="24"/>
          <w:szCs w:val="24"/>
        </w:rPr>
        <w:t>au-delà de cette date.</w:t>
      </w:r>
    </w:p>
    <w:p w14:paraId="55E3D8F7" w14:textId="77777777" w:rsidR="008150FA" w:rsidRPr="00351157" w:rsidRDefault="002E28C6" w:rsidP="004D4CB5">
      <w:pPr>
        <w:pStyle w:val="Corpsdetexte"/>
        <w:spacing w:before="60" w:line="240" w:lineRule="auto"/>
        <w:jc w:val="both"/>
        <w:rPr>
          <w:rFonts w:ascii="Times New Roman" w:hAnsi="Times New Roman" w:cs="Times New Roman"/>
          <w:sz w:val="24"/>
          <w:szCs w:val="24"/>
        </w:rPr>
      </w:pPr>
      <w:r w:rsidRPr="00351157">
        <w:rPr>
          <w:rFonts w:ascii="Times New Roman" w:hAnsi="Times New Roman" w:cs="Times New Roman"/>
          <w:sz w:val="24"/>
          <w:szCs w:val="24"/>
        </w:rPr>
        <w:t>Ils ne doivent pas faire l’objet, pendant la période de compétition, d’une sanction disciplinaire (suspension) s’opposant à leur participation.</w:t>
      </w:r>
    </w:p>
    <w:p w14:paraId="2107659B" w14:textId="2489B284" w:rsidR="00107C78" w:rsidRPr="00DC563E" w:rsidRDefault="008150FA" w:rsidP="004D4CB5">
      <w:pPr>
        <w:pStyle w:val="Corpsdetexte"/>
        <w:spacing w:before="60" w:line="240" w:lineRule="auto"/>
        <w:jc w:val="both"/>
        <w:rPr>
          <w:rFonts w:ascii="Times New Roman" w:hAnsi="Times New Roman" w:cs="Times New Roman"/>
          <w:sz w:val="24"/>
          <w:szCs w:val="24"/>
        </w:rPr>
      </w:pPr>
      <w:r w:rsidRPr="00351157">
        <w:rPr>
          <w:rFonts w:ascii="Times New Roman" w:hAnsi="Times New Roman" w:cs="Times New Roman"/>
          <w:sz w:val="24"/>
          <w:szCs w:val="24"/>
        </w:rPr>
        <w:t>L</w:t>
      </w:r>
      <w:r w:rsidR="00107C78" w:rsidRPr="00351157">
        <w:rPr>
          <w:rFonts w:ascii="Times New Roman" w:hAnsi="Times New Roman" w:cs="Times New Roman"/>
          <w:sz w:val="24"/>
          <w:szCs w:val="24"/>
        </w:rPr>
        <w:t xml:space="preserve">e moniteur du cercle est seul responsable des inscriptions aux compétitions régionales, nationales. </w:t>
      </w:r>
      <w:r w:rsidR="0095099A" w:rsidRPr="00DC563E">
        <w:rPr>
          <w:rFonts w:ascii="Times New Roman" w:hAnsi="Times New Roman" w:cs="Times New Roman"/>
          <w:sz w:val="24"/>
          <w:szCs w:val="24"/>
        </w:rPr>
        <w:t>Selon les exigences, ces inscriptions se feront via le secrétariat ou Sport Data</w:t>
      </w:r>
      <w:r w:rsidR="00DC563E" w:rsidRPr="00DC563E">
        <w:rPr>
          <w:rFonts w:ascii="Times New Roman" w:hAnsi="Times New Roman" w:cs="Times New Roman"/>
          <w:sz w:val="24"/>
          <w:szCs w:val="24"/>
        </w:rPr>
        <w:t xml:space="preserve"> ou toute autre plateforme informatique</w:t>
      </w:r>
      <w:r w:rsidR="0095099A" w:rsidRPr="00DC563E">
        <w:rPr>
          <w:rFonts w:ascii="Times New Roman" w:hAnsi="Times New Roman" w:cs="Times New Roman"/>
          <w:sz w:val="24"/>
          <w:szCs w:val="24"/>
        </w:rPr>
        <w:t>.</w:t>
      </w:r>
    </w:p>
    <w:p w14:paraId="33D1B809" w14:textId="450ADACF" w:rsidR="00107C78" w:rsidRPr="00351157" w:rsidRDefault="00107C78"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 xml:space="preserve">Pour les compétitions internationales </w:t>
      </w:r>
      <w:r w:rsidR="006A41D9" w:rsidRPr="00351157">
        <w:rPr>
          <w:rFonts w:ascii="Times New Roman" w:hAnsi="Times New Roman" w:cs="Times New Roman"/>
          <w:sz w:val="24"/>
          <w:szCs w:val="24"/>
        </w:rPr>
        <w:t xml:space="preserve">« participations » et </w:t>
      </w:r>
      <w:r w:rsidRPr="00351157">
        <w:rPr>
          <w:rFonts w:ascii="Times New Roman" w:hAnsi="Times New Roman" w:cs="Times New Roman"/>
          <w:sz w:val="24"/>
          <w:szCs w:val="24"/>
        </w:rPr>
        <w:t>« sommet</w:t>
      </w:r>
      <w:r w:rsidR="006A41D9" w:rsidRPr="00351157">
        <w:rPr>
          <w:rFonts w:ascii="Times New Roman" w:hAnsi="Times New Roman" w:cs="Times New Roman"/>
          <w:sz w:val="24"/>
          <w:szCs w:val="24"/>
        </w:rPr>
        <w:t>s</w:t>
      </w:r>
      <w:r w:rsidRPr="00351157">
        <w:rPr>
          <w:rFonts w:ascii="Times New Roman" w:hAnsi="Times New Roman" w:cs="Times New Roman"/>
          <w:sz w:val="24"/>
          <w:szCs w:val="24"/>
        </w:rPr>
        <w:t> », l</w:t>
      </w:r>
      <w:r w:rsidR="006A41D9" w:rsidRPr="00351157">
        <w:rPr>
          <w:rFonts w:ascii="Times New Roman" w:hAnsi="Times New Roman" w:cs="Times New Roman"/>
          <w:sz w:val="24"/>
          <w:szCs w:val="24"/>
        </w:rPr>
        <w:t>e Directeur Technique</w:t>
      </w:r>
      <w:r w:rsidRPr="00351157">
        <w:rPr>
          <w:rFonts w:ascii="Times New Roman" w:hAnsi="Times New Roman" w:cs="Times New Roman"/>
          <w:sz w:val="24"/>
          <w:szCs w:val="24"/>
        </w:rPr>
        <w:t xml:space="preserve"> transmet </w:t>
      </w:r>
      <w:r w:rsidR="00165997" w:rsidRPr="00351157">
        <w:rPr>
          <w:rFonts w:ascii="Times New Roman" w:hAnsi="Times New Roman" w:cs="Times New Roman"/>
          <w:sz w:val="24"/>
          <w:szCs w:val="24"/>
        </w:rPr>
        <w:t>à l’Organe</w:t>
      </w:r>
      <w:r w:rsidR="006A41D9" w:rsidRPr="00351157">
        <w:rPr>
          <w:rFonts w:ascii="Times New Roman" w:hAnsi="Times New Roman" w:cs="Times New Roman"/>
          <w:sz w:val="24"/>
          <w:szCs w:val="24"/>
        </w:rPr>
        <w:t xml:space="preserve"> d’</w:t>
      </w:r>
      <w:r w:rsidR="00351157" w:rsidRPr="00351157">
        <w:rPr>
          <w:rFonts w:ascii="Times New Roman" w:hAnsi="Times New Roman" w:cs="Times New Roman"/>
          <w:sz w:val="24"/>
          <w:szCs w:val="24"/>
        </w:rPr>
        <w:t>a</w:t>
      </w:r>
      <w:r w:rsidR="006A41D9" w:rsidRPr="00351157">
        <w:rPr>
          <w:rFonts w:ascii="Times New Roman" w:hAnsi="Times New Roman" w:cs="Times New Roman"/>
          <w:sz w:val="24"/>
          <w:szCs w:val="24"/>
        </w:rPr>
        <w:t>dministration</w:t>
      </w:r>
      <w:r w:rsidRPr="00351157">
        <w:rPr>
          <w:rFonts w:ascii="Times New Roman" w:hAnsi="Times New Roman" w:cs="Times New Roman"/>
          <w:sz w:val="24"/>
          <w:szCs w:val="24"/>
        </w:rPr>
        <w:t xml:space="preserve"> la liste des compétiteurs sélectionnés.</w:t>
      </w:r>
    </w:p>
    <w:p w14:paraId="0F8E0B1D" w14:textId="77777777" w:rsidR="0095099A" w:rsidRPr="00351157" w:rsidRDefault="00C374E6"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Dans les deux cas, i</w:t>
      </w:r>
      <w:r w:rsidR="0095099A" w:rsidRPr="00351157">
        <w:rPr>
          <w:rFonts w:ascii="Times New Roman" w:hAnsi="Times New Roman" w:cs="Times New Roman"/>
          <w:sz w:val="24"/>
          <w:szCs w:val="24"/>
        </w:rPr>
        <w:t>l est impératif de respecter les deadlines d’inscriptions.</w:t>
      </w:r>
    </w:p>
    <w:p w14:paraId="574D02D8" w14:textId="77777777" w:rsidR="002E28C6" w:rsidRDefault="002E28C6" w:rsidP="004D4CB5">
      <w:pPr>
        <w:autoSpaceDE w:val="0"/>
        <w:autoSpaceDN w:val="0"/>
        <w:adjustRightInd w:val="0"/>
        <w:spacing w:after="0" w:line="240" w:lineRule="auto"/>
        <w:jc w:val="both"/>
        <w:rPr>
          <w:rFonts w:ascii="Times New Roman" w:hAnsi="Times New Roman" w:cs="Times New Roman"/>
          <w:sz w:val="24"/>
          <w:szCs w:val="24"/>
        </w:rPr>
      </w:pPr>
    </w:p>
    <w:p w14:paraId="4072F1DC" w14:textId="64AEBAAB" w:rsidR="002E28C6" w:rsidRPr="00351157" w:rsidRDefault="002E28C6" w:rsidP="004D4CB5">
      <w:pPr>
        <w:autoSpaceDE w:val="0"/>
        <w:autoSpaceDN w:val="0"/>
        <w:adjustRightInd w:val="0"/>
        <w:spacing w:after="0" w:line="240" w:lineRule="auto"/>
        <w:jc w:val="both"/>
        <w:rPr>
          <w:rFonts w:ascii="Times New Roman" w:hAnsi="Times New Roman" w:cs="Times New Roman"/>
          <w:b/>
          <w:sz w:val="24"/>
          <w:szCs w:val="24"/>
        </w:rPr>
      </w:pPr>
      <w:r w:rsidRPr="00351157">
        <w:rPr>
          <w:rFonts w:ascii="Times New Roman" w:hAnsi="Times New Roman" w:cs="Times New Roman"/>
          <w:b/>
          <w:sz w:val="24"/>
          <w:szCs w:val="24"/>
        </w:rPr>
        <w:t>1</w:t>
      </w:r>
      <w:r w:rsidR="009D41AF">
        <w:rPr>
          <w:rFonts w:ascii="Times New Roman" w:hAnsi="Times New Roman" w:cs="Times New Roman"/>
          <w:b/>
          <w:sz w:val="24"/>
          <w:szCs w:val="24"/>
        </w:rPr>
        <w:t>4</w:t>
      </w:r>
      <w:r w:rsidRPr="00351157">
        <w:rPr>
          <w:rFonts w:ascii="Times New Roman" w:hAnsi="Times New Roman" w:cs="Times New Roman"/>
          <w:b/>
          <w:sz w:val="24"/>
          <w:szCs w:val="24"/>
        </w:rPr>
        <w:t>.</w:t>
      </w:r>
      <w:r w:rsidR="006A41D9" w:rsidRPr="00351157">
        <w:rPr>
          <w:rFonts w:ascii="Times New Roman" w:hAnsi="Times New Roman" w:cs="Times New Roman"/>
          <w:b/>
          <w:sz w:val="24"/>
          <w:szCs w:val="24"/>
        </w:rPr>
        <w:t>3.</w:t>
      </w:r>
      <w:r w:rsidRPr="00351157">
        <w:rPr>
          <w:rFonts w:ascii="Times New Roman" w:hAnsi="Times New Roman" w:cs="Times New Roman"/>
          <w:b/>
          <w:sz w:val="24"/>
          <w:szCs w:val="24"/>
        </w:rPr>
        <w:t xml:space="preserve"> Participation des mineurs</w:t>
      </w:r>
    </w:p>
    <w:p w14:paraId="14B55326" w14:textId="77777777" w:rsidR="002E28C6" w:rsidRPr="00351157" w:rsidRDefault="002E28C6" w:rsidP="004D4CB5">
      <w:pPr>
        <w:pStyle w:val="Corpsdetexte"/>
        <w:spacing w:line="240" w:lineRule="auto"/>
        <w:jc w:val="both"/>
        <w:rPr>
          <w:rFonts w:ascii="Times New Roman" w:hAnsi="Times New Roman" w:cs="Times New Roman"/>
          <w:sz w:val="24"/>
          <w:szCs w:val="24"/>
        </w:rPr>
      </w:pPr>
      <w:r w:rsidRPr="00351157">
        <w:rPr>
          <w:rFonts w:ascii="Times New Roman" w:hAnsi="Times New Roman" w:cs="Times New Roman"/>
          <w:sz w:val="24"/>
          <w:szCs w:val="24"/>
        </w:rPr>
        <w:t>Chaque participant mineur à une compétition doit être placé, explicitement et en permanence, sous la responsabilité d’un adulte responsable disposant d’une autorisation délivrée par l’autorité parentale, dans le respect de la règlementation en vigueur concernant l’accompagnement des mineurs.</w:t>
      </w:r>
    </w:p>
    <w:p w14:paraId="0B43A490" w14:textId="77777777" w:rsidR="00A17ED0" w:rsidRPr="00351157" w:rsidRDefault="00A17ED0" w:rsidP="004D4CB5">
      <w:pPr>
        <w:autoSpaceDE w:val="0"/>
        <w:autoSpaceDN w:val="0"/>
        <w:adjustRightInd w:val="0"/>
        <w:spacing w:after="0" w:line="240" w:lineRule="auto"/>
        <w:jc w:val="both"/>
        <w:rPr>
          <w:rFonts w:ascii="Times New Roman" w:hAnsi="Times New Roman" w:cs="Times New Roman"/>
          <w:sz w:val="24"/>
          <w:szCs w:val="24"/>
        </w:rPr>
      </w:pPr>
    </w:p>
    <w:p w14:paraId="3D0CCDED" w14:textId="00F9EA2A" w:rsidR="00A17ED0" w:rsidRPr="00351157" w:rsidRDefault="00A17ED0"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b/>
          <w:sz w:val="24"/>
          <w:szCs w:val="24"/>
        </w:rPr>
        <w:t>1</w:t>
      </w:r>
      <w:r w:rsidR="009D41AF">
        <w:rPr>
          <w:rFonts w:ascii="Times New Roman" w:hAnsi="Times New Roman" w:cs="Times New Roman"/>
          <w:b/>
          <w:sz w:val="24"/>
          <w:szCs w:val="24"/>
        </w:rPr>
        <w:t>4</w:t>
      </w:r>
      <w:r w:rsidRPr="00351157">
        <w:rPr>
          <w:rFonts w:ascii="Times New Roman" w:hAnsi="Times New Roman" w:cs="Times New Roman"/>
          <w:b/>
          <w:sz w:val="24"/>
          <w:szCs w:val="24"/>
        </w:rPr>
        <w:t>.</w:t>
      </w:r>
      <w:r w:rsidR="006A41D9" w:rsidRPr="00351157">
        <w:rPr>
          <w:rFonts w:ascii="Times New Roman" w:hAnsi="Times New Roman" w:cs="Times New Roman"/>
          <w:b/>
          <w:sz w:val="24"/>
          <w:szCs w:val="24"/>
        </w:rPr>
        <w:t>4</w:t>
      </w:r>
      <w:r w:rsidRPr="00351157">
        <w:rPr>
          <w:rFonts w:ascii="Times New Roman" w:hAnsi="Times New Roman" w:cs="Times New Roman"/>
          <w:b/>
          <w:sz w:val="24"/>
          <w:szCs w:val="24"/>
        </w:rPr>
        <w:t>. Compétitions sommets</w:t>
      </w:r>
      <w:r w:rsidRPr="00351157">
        <w:rPr>
          <w:rFonts w:ascii="Times New Roman" w:hAnsi="Times New Roman" w:cs="Times New Roman"/>
          <w:sz w:val="24"/>
          <w:szCs w:val="24"/>
        </w:rPr>
        <w:t xml:space="preserve"> </w:t>
      </w:r>
    </w:p>
    <w:p w14:paraId="2F44DDFB" w14:textId="77777777" w:rsidR="00A17ED0" w:rsidRPr="00351157" w:rsidRDefault="00A17ED0"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Obligation pour les élites reconnus par l’</w:t>
      </w:r>
      <w:proofErr w:type="spellStart"/>
      <w:r w:rsidRPr="00351157">
        <w:rPr>
          <w:rFonts w:ascii="Times New Roman" w:hAnsi="Times New Roman" w:cs="Times New Roman"/>
          <w:sz w:val="24"/>
          <w:szCs w:val="24"/>
        </w:rPr>
        <w:t>Adeps</w:t>
      </w:r>
      <w:proofErr w:type="spellEnd"/>
      <w:r w:rsidRPr="00351157">
        <w:rPr>
          <w:rFonts w:ascii="Times New Roman" w:hAnsi="Times New Roman" w:cs="Times New Roman"/>
          <w:sz w:val="24"/>
          <w:szCs w:val="24"/>
        </w:rPr>
        <w:t xml:space="preserve"> (Haut Niveau, Espoir Sportif International, Espoir Sportif Aspirant, Partenaire d’entraînement)</w:t>
      </w:r>
      <w:r w:rsidR="004F7B13" w:rsidRPr="00351157">
        <w:rPr>
          <w:rFonts w:ascii="Times New Roman" w:hAnsi="Times New Roman" w:cs="Times New Roman"/>
          <w:sz w:val="24"/>
          <w:szCs w:val="24"/>
        </w:rPr>
        <w:t xml:space="preserve"> de participer au Championnat de Belgique.</w:t>
      </w:r>
    </w:p>
    <w:p w14:paraId="0004BAB5" w14:textId="77777777" w:rsidR="006A41D9" w:rsidRDefault="006A41D9" w:rsidP="004D4CB5">
      <w:pPr>
        <w:autoSpaceDE w:val="0"/>
        <w:autoSpaceDN w:val="0"/>
        <w:adjustRightInd w:val="0"/>
        <w:spacing w:after="0" w:line="240" w:lineRule="auto"/>
        <w:jc w:val="both"/>
        <w:rPr>
          <w:rFonts w:ascii="Times New Roman" w:hAnsi="Times New Roman" w:cs="Times New Roman"/>
          <w:color w:val="FF0000"/>
          <w:sz w:val="24"/>
          <w:szCs w:val="24"/>
        </w:rPr>
      </w:pPr>
    </w:p>
    <w:p w14:paraId="507B6108" w14:textId="1D650D7E" w:rsidR="006A41D9" w:rsidRPr="00351157" w:rsidRDefault="006A41D9" w:rsidP="004D4CB5">
      <w:pPr>
        <w:autoSpaceDE w:val="0"/>
        <w:autoSpaceDN w:val="0"/>
        <w:adjustRightInd w:val="0"/>
        <w:spacing w:after="0" w:line="240" w:lineRule="auto"/>
        <w:jc w:val="both"/>
        <w:rPr>
          <w:rFonts w:ascii="Times New Roman" w:hAnsi="Times New Roman" w:cs="Times New Roman"/>
          <w:b/>
          <w:sz w:val="24"/>
          <w:szCs w:val="24"/>
        </w:rPr>
      </w:pPr>
      <w:r w:rsidRPr="00351157">
        <w:rPr>
          <w:rFonts w:ascii="Times New Roman" w:hAnsi="Times New Roman" w:cs="Times New Roman"/>
          <w:b/>
          <w:sz w:val="24"/>
          <w:szCs w:val="24"/>
        </w:rPr>
        <w:t>1</w:t>
      </w:r>
      <w:r w:rsidR="009D41AF">
        <w:rPr>
          <w:rFonts w:ascii="Times New Roman" w:hAnsi="Times New Roman" w:cs="Times New Roman"/>
          <w:b/>
          <w:sz w:val="24"/>
          <w:szCs w:val="24"/>
        </w:rPr>
        <w:t>4</w:t>
      </w:r>
      <w:r w:rsidRPr="00351157">
        <w:rPr>
          <w:rFonts w:ascii="Times New Roman" w:hAnsi="Times New Roman" w:cs="Times New Roman"/>
          <w:b/>
          <w:sz w:val="24"/>
          <w:szCs w:val="24"/>
        </w:rPr>
        <w:t>.5. Participation à une compétition non autorisée</w:t>
      </w:r>
    </w:p>
    <w:p w14:paraId="2846615A" w14:textId="77777777" w:rsidR="006A41D9" w:rsidRPr="00351157" w:rsidRDefault="006A41D9"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Tout licencié qui participe à une manifestation qui n’a pas reçu l’autorisation de la fédération, s’expose à des sanctions disciplinaires.</w:t>
      </w:r>
    </w:p>
    <w:p w14:paraId="2F117B2F" w14:textId="77777777" w:rsidR="0014517C" w:rsidRPr="00351157" w:rsidRDefault="0014517C" w:rsidP="004D4CB5">
      <w:pPr>
        <w:autoSpaceDE w:val="0"/>
        <w:autoSpaceDN w:val="0"/>
        <w:adjustRightInd w:val="0"/>
        <w:spacing w:after="0" w:line="240" w:lineRule="auto"/>
        <w:jc w:val="both"/>
        <w:rPr>
          <w:rFonts w:ascii="Times New Roman" w:hAnsi="Times New Roman" w:cs="Times New Roman"/>
          <w:sz w:val="24"/>
          <w:szCs w:val="24"/>
        </w:rPr>
      </w:pPr>
    </w:p>
    <w:p w14:paraId="4CAF8A79" w14:textId="08A4C318" w:rsidR="0014517C" w:rsidRPr="00351157" w:rsidRDefault="0014517C" w:rsidP="004D4CB5">
      <w:pPr>
        <w:autoSpaceDE w:val="0"/>
        <w:autoSpaceDN w:val="0"/>
        <w:adjustRightInd w:val="0"/>
        <w:spacing w:after="0" w:line="240" w:lineRule="auto"/>
        <w:jc w:val="both"/>
        <w:rPr>
          <w:rFonts w:ascii="Times New Roman" w:hAnsi="Times New Roman" w:cs="Times New Roman"/>
          <w:b/>
          <w:sz w:val="24"/>
          <w:szCs w:val="24"/>
        </w:rPr>
      </w:pPr>
      <w:r w:rsidRPr="00351157">
        <w:rPr>
          <w:rFonts w:ascii="Times New Roman" w:hAnsi="Times New Roman" w:cs="Times New Roman"/>
          <w:b/>
          <w:sz w:val="24"/>
          <w:szCs w:val="24"/>
        </w:rPr>
        <w:t>1</w:t>
      </w:r>
      <w:r w:rsidR="009D41AF">
        <w:rPr>
          <w:rFonts w:ascii="Times New Roman" w:hAnsi="Times New Roman" w:cs="Times New Roman"/>
          <w:b/>
          <w:sz w:val="24"/>
          <w:szCs w:val="24"/>
        </w:rPr>
        <w:t>4</w:t>
      </w:r>
      <w:r w:rsidRPr="00351157">
        <w:rPr>
          <w:rFonts w:ascii="Times New Roman" w:hAnsi="Times New Roman" w:cs="Times New Roman"/>
          <w:b/>
          <w:sz w:val="24"/>
          <w:szCs w:val="24"/>
        </w:rPr>
        <w:t>.</w:t>
      </w:r>
      <w:r w:rsidR="00046D80" w:rsidRPr="00351157">
        <w:rPr>
          <w:rFonts w:ascii="Times New Roman" w:hAnsi="Times New Roman" w:cs="Times New Roman"/>
          <w:b/>
          <w:sz w:val="24"/>
          <w:szCs w:val="24"/>
        </w:rPr>
        <w:t>6</w:t>
      </w:r>
      <w:r w:rsidRPr="00351157">
        <w:rPr>
          <w:rFonts w:ascii="Times New Roman" w:hAnsi="Times New Roman" w:cs="Times New Roman"/>
          <w:b/>
          <w:sz w:val="24"/>
          <w:szCs w:val="24"/>
        </w:rPr>
        <w:t xml:space="preserve"> Communication des résultats</w:t>
      </w:r>
    </w:p>
    <w:p w14:paraId="056019FB" w14:textId="7400B416" w:rsidR="004F7B13" w:rsidRPr="00351157" w:rsidRDefault="0014517C"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 xml:space="preserve">Il est interdit de communiquer sur notre site internet, sur notre page </w:t>
      </w:r>
      <w:r w:rsidR="001D0962">
        <w:rPr>
          <w:rFonts w:ascii="Times New Roman" w:hAnsi="Times New Roman" w:cs="Times New Roman"/>
          <w:sz w:val="24"/>
          <w:szCs w:val="24"/>
        </w:rPr>
        <w:t>F</w:t>
      </w:r>
      <w:r w:rsidRPr="00351157">
        <w:rPr>
          <w:rFonts w:ascii="Times New Roman" w:hAnsi="Times New Roman" w:cs="Times New Roman"/>
          <w:sz w:val="24"/>
          <w:szCs w:val="24"/>
        </w:rPr>
        <w:t>acebook et de transmettre à l’</w:t>
      </w:r>
      <w:proofErr w:type="spellStart"/>
      <w:r w:rsidRPr="00351157">
        <w:rPr>
          <w:rFonts w:ascii="Times New Roman" w:hAnsi="Times New Roman" w:cs="Times New Roman"/>
          <w:sz w:val="24"/>
          <w:szCs w:val="24"/>
        </w:rPr>
        <w:t>Adeps</w:t>
      </w:r>
      <w:proofErr w:type="spellEnd"/>
      <w:r w:rsidRPr="00351157">
        <w:rPr>
          <w:rFonts w:ascii="Times New Roman" w:hAnsi="Times New Roman" w:cs="Times New Roman"/>
          <w:sz w:val="24"/>
          <w:szCs w:val="24"/>
        </w:rPr>
        <w:t xml:space="preserve"> les résultats des compétitions non reconnues par la Fédération Internationale de Ju-Jitsu.</w:t>
      </w:r>
    </w:p>
    <w:p w14:paraId="52D15360" w14:textId="77777777" w:rsidR="0014517C" w:rsidRPr="00351157" w:rsidRDefault="0014517C"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La communication des résultats est du ressort exclusif du Directeur Technique.</w:t>
      </w:r>
    </w:p>
    <w:p w14:paraId="4378759F" w14:textId="77777777" w:rsidR="00046D80" w:rsidRDefault="00046D80" w:rsidP="004D4CB5">
      <w:pPr>
        <w:autoSpaceDE w:val="0"/>
        <w:autoSpaceDN w:val="0"/>
        <w:adjustRightInd w:val="0"/>
        <w:spacing w:after="0" w:line="240" w:lineRule="auto"/>
        <w:jc w:val="both"/>
        <w:rPr>
          <w:rFonts w:ascii="Times New Roman" w:hAnsi="Times New Roman" w:cs="Times New Roman"/>
          <w:color w:val="FF0000"/>
          <w:sz w:val="24"/>
          <w:szCs w:val="24"/>
        </w:rPr>
      </w:pPr>
    </w:p>
    <w:p w14:paraId="7F45363D" w14:textId="77777777" w:rsidR="00046D80" w:rsidRDefault="00046D80" w:rsidP="004D4CB5">
      <w:pPr>
        <w:autoSpaceDE w:val="0"/>
        <w:autoSpaceDN w:val="0"/>
        <w:adjustRightInd w:val="0"/>
        <w:spacing w:after="0" w:line="240" w:lineRule="auto"/>
        <w:jc w:val="both"/>
        <w:rPr>
          <w:rFonts w:ascii="Times New Roman" w:hAnsi="Times New Roman" w:cs="Times New Roman"/>
          <w:color w:val="FF0000"/>
          <w:sz w:val="24"/>
          <w:szCs w:val="24"/>
        </w:rPr>
      </w:pPr>
    </w:p>
    <w:p w14:paraId="0D8206A4" w14:textId="43A4FD78" w:rsidR="00046D80" w:rsidRPr="00351157" w:rsidRDefault="00046D80" w:rsidP="004D4CB5">
      <w:pPr>
        <w:autoSpaceDE w:val="0"/>
        <w:autoSpaceDN w:val="0"/>
        <w:adjustRightInd w:val="0"/>
        <w:spacing w:after="0" w:line="240" w:lineRule="auto"/>
        <w:jc w:val="both"/>
        <w:rPr>
          <w:rFonts w:ascii="Times New Roman" w:hAnsi="Times New Roman" w:cs="Times New Roman"/>
          <w:b/>
          <w:bCs/>
          <w:sz w:val="24"/>
          <w:szCs w:val="24"/>
        </w:rPr>
      </w:pPr>
      <w:r w:rsidRPr="00351157">
        <w:rPr>
          <w:rFonts w:ascii="Times New Roman" w:hAnsi="Times New Roman" w:cs="Times New Roman"/>
          <w:b/>
          <w:bCs/>
          <w:sz w:val="24"/>
          <w:szCs w:val="24"/>
        </w:rPr>
        <w:lastRenderedPageBreak/>
        <w:t>1</w:t>
      </w:r>
      <w:r w:rsidR="009D41AF">
        <w:rPr>
          <w:rFonts w:ascii="Times New Roman" w:hAnsi="Times New Roman" w:cs="Times New Roman"/>
          <w:b/>
          <w:bCs/>
          <w:sz w:val="24"/>
          <w:szCs w:val="24"/>
        </w:rPr>
        <w:t>4</w:t>
      </w:r>
      <w:r w:rsidRPr="00351157">
        <w:rPr>
          <w:rFonts w:ascii="Times New Roman" w:hAnsi="Times New Roman" w:cs="Times New Roman"/>
          <w:b/>
          <w:bCs/>
          <w:sz w:val="24"/>
          <w:szCs w:val="24"/>
        </w:rPr>
        <w:t>.7 Clause d’exonération de responsabilité en faveur de la Fédération à l’égard du comportement des élites, athlètes des clubs, arbitres, coach</w:t>
      </w:r>
      <w:r w:rsidR="00DC563E">
        <w:rPr>
          <w:rFonts w:ascii="Times New Roman" w:hAnsi="Times New Roman" w:cs="Times New Roman"/>
          <w:b/>
          <w:bCs/>
          <w:sz w:val="24"/>
          <w:szCs w:val="24"/>
        </w:rPr>
        <w:t>e</w:t>
      </w:r>
      <w:r w:rsidRPr="00351157">
        <w:rPr>
          <w:rFonts w:ascii="Times New Roman" w:hAnsi="Times New Roman" w:cs="Times New Roman"/>
          <w:b/>
          <w:bCs/>
          <w:sz w:val="24"/>
          <w:szCs w:val="24"/>
        </w:rPr>
        <w:t xml:space="preserve">s et quiconque lors des déplacements à l’intérieur du territoire national et à l’étranger. </w:t>
      </w:r>
    </w:p>
    <w:p w14:paraId="79E030DF" w14:textId="77777777" w:rsidR="009D4D69" w:rsidRDefault="00046D80"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b/>
          <w:bCs/>
          <w:sz w:val="24"/>
          <w:szCs w:val="24"/>
        </w:rPr>
        <w:t xml:space="preserve"> </w:t>
      </w:r>
      <w:r w:rsidRPr="00351157">
        <w:rPr>
          <w:rFonts w:ascii="Times New Roman" w:hAnsi="Times New Roman" w:cs="Times New Roman"/>
          <w:sz w:val="24"/>
          <w:szCs w:val="24"/>
        </w:rPr>
        <w:t>La Fédération décline toute responsabilité en cas de dommage causé par les élites, athlètes des clubs, arbitres, coach</w:t>
      </w:r>
      <w:r w:rsidR="00DC563E">
        <w:rPr>
          <w:rFonts w:ascii="Times New Roman" w:hAnsi="Times New Roman" w:cs="Times New Roman"/>
          <w:sz w:val="24"/>
          <w:szCs w:val="24"/>
        </w:rPr>
        <w:t>e</w:t>
      </w:r>
      <w:r w:rsidRPr="00351157">
        <w:rPr>
          <w:rFonts w:ascii="Times New Roman" w:hAnsi="Times New Roman" w:cs="Times New Roman"/>
          <w:sz w:val="24"/>
          <w:szCs w:val="24"/>
        </w:rPr>
        <w:t>s  et tous accompagnants quelconques lors des déplacements sur le territoire du Royaume ou à l’étranger résultant de tout comportement qu’il soit fautif ou non, contraire aux bons usages et bonnes mœurs, à la loi et à toute réglementation au sens large, qu’il résulte d’acte volontaire ou involontaire, et d’acte non conforme à l’attitude que doit adopter toute personne en adéquation avec l’obligation générale de prudence qui s’impose à elle, ou qu’il résulte de tout manquement que n’aurait pas commis un homme normal, diligent et prudent placé dans les mêmes circonstances.</w:t>
      </w:r>
    </w:p>
    <w:p w14:paraId="11E52011" w14:textId="6B38B763" w:rsidR="00046D80" w:rsidRPr="00351157" w:rsidRDefault="00046D80"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 xml:space="preserve"> </w:t>
      </w:r>
    </w:p>
    <w:p w14:paraId="1E0BDA09" w14:textId="374178DD" w:rsidR="00046D80" w:rsidRDefault="00046D80"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 xml:space="preserve"> La Fédération s’exonère en outre de toute responsabilité relative à l’accomplissement de tout acte illicite en ce et y compris une faute légère (négligence quelconque) commis par les élites, athlètes des clubs, arbitres, </w:t>
      </w:r>
      <w:proofErr w:type="gramStart"/>
      <w:r w:rsidRPr="00351157">
        <w:rPr>
          <w:rFonts w:ascii="Times New Roman" w:hAnsi="Times New Roman" w:cs="Times New Roman"/>
          <w:sz w:val="24"/>
          <w:szCs w:val="24"/>
        </w:rPr>
        <w:t>coach</w:t>
      </w:r>
      <w:r w:rsidR="00DC563E">
        <w:rPr>
          <w:rFonts w:ascii="Times New Roman" w:hAnsi="Times New Roman" w:cs="Times New Roman"/>
          <w:sz w:val="24"/>
          <w:szCs w:val="24"/>
        </w:rPr>
        <w:t>e</w:t>
      </w:r>
      <w:r w:rsidRPr="00351157">
        <w:rPr>
          <w:rFonts w:ascii="Times New Roman" w:hAnsi="Times New Roman" w:cs="Times New Roman"/>
          <w:sz w:val="24"/>
          <w:szCs w:val="24"/>
        </w:rPr>
        <w:t>s  et</w:t>
      </w:r>
      <w:proofErr w:type="gramEnd"/>
      <w:r w:rsidRPr="00351157">
        <w:rPr>
          <w:rFonts w:ascii="Times New Roman" w:hAnsi="Times New Roman" w:cs="Times New Roman"/>
          <w:sz w:val="24"/>
          <w:szCs w:val="24"/>
        </w:rPr>
        <w:t xml:space="preserve"> tous accompagnants quelconques en toutes circonstances. </w:t>
      </w:r>
    </w:p>
    <w:p w14:paraId="6069BFD5" w14:textId="77777777" w:rsidR="009D4D69" w:rsidRPr="00351157" w:rsidRDefault="009D4D69" w:rsidP="004D4CB5">
      <w:pPr>
        <w:autoSpaceDE w:val="0"/>
        <w:autoSpaceDN w:val="0"/>
        <w:adjustRightInd w:val="0"/>
        <w:spacing w:after="0" w:line="240" w:lineRule="auto"/>
        <w:jc w:val="both"/>
        <w:rPr>
          <w:rFonts w:ascii="Times New Roman" w:hAnsi="Times New Roman" w:cs="Times New Roman"/>
          <w:sz w:val="24"/>
          <w:szCs w:val="24"/>
        </w:rPr>
      </w:pPr>
    </w:p>
    <w:p w14:paraId="47B8450A" w14:textId="65C676B9" w:rsidR="00046D80" w:rsidRDefault="00046D80"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 xml:space="preserve"> La FFJJ attire spécialement l’attention des élites, athlètes des clubs, arbitres, coach</w:t>
      </w:r>
      <w:r w:rsidR="00DC563E">
        <w:rPr>
          <w:rFonts w:ascii="Times New Roman" w:hAnsi="Times New Roman" w:cs="Times New Roman"/>
          <w:sz w:val="24"/>
          <w:szCs w:val="24"/>
        </w:rPr>
        <w:t>e</w:t>
      </w:r>
      <w:r w:rsidRPr="00351157">
        <w:rPr>
          <w:rFonts w:ascii="Times New Roman" w:hAnsi="Times New Roman" w:cs="Times New Roman"/>
          <w:sz w:val="24"/>
          <w:szCs w:val="24"/>
        </w:rPr>
        <w:t xml:space="preserve">s participant à un déplacement tant en Belgique qu’à l’étranger de l’intérêt de souscrire à titre personnel une assurance couvrant leur responsabilité. </w:t>
      </w:r>
    </w:p>
    <w:p w14:paraId="697AB1A8" w14:textId="77777777" w:rsidR="009D4D69" w:rsidRPr="00351157" w:rsidRDefault="009D4D69" w:rsidP="004D4CB5">
      <w:pPr>
        <w:autoSpaceDE w:val="0"/>
        <w:autoSpaceDN w:val="0"/>
        <w:adjustRightInd w:val="0"/>
        <w:spacing w:after="0" w:line="240" w:lineRule="auto"/>
        <w:jc w:val="both"/>
        <w:rPr>
          <w:rFonts w:ascii="Times New Roman" w:hAnsi="Times New Roman" w:cs="Times New Roman"/>
          <w:sz w:val="24"/>
          <w:szCs w:val="24"/>
        </w:rPr>
      </w:pPr>
    </w:p>
    <w:p w14:paraId="033D6C33" w14:textId="77777777" w:rsidR="00046D80" w:rsidRPr="00351157" w:rsidRDefault="00046D80"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 xml:space="preserve"> La FFJJ entend par ailleurs rappeler que la mixité dans les chambres est interdite pour les mineurs.   </w:t>
      </w:r>
    </w:p>
    <w:p w14:paraId="666C92A7" w14:textId="77777777" w:rsidR="00046D80" w:rsidRDefault="00046D80" w:rsidP="004D4CB5">
      <w:pPr>
        <w:autoSpaceDE w:val="0"/>
        <w:autoSpaceDN w:val="0"/>
        <w:adjustRightInd w:val="0"/>
        <w:spacing w:after="0" w:line="240" w:lineRule="auto"/>
        <w:jc w:val="both"/>
        <w:rPr>
          <w:rFonts w:ascii="Times New Roman" w:hAnsi="Times New Roman" w:cs="Times New Roman"/>
          <w:color w:val="FF0000"/>
          <w:sz w:val="24"/>
          <w:szCs w:val="24"/>
        </w:rPr>
      </w:pPr>
    </w:p>
    <w:p w14:paraId="6E42FE5D" w14:textId="77777777" w:rsidR="00046D80" w:rsidRPr="0014517C" w:rsidRDefault="00046D80" w:rsidP="004D4CB5">
      <w:pPr>
        <w:autoSpaceDE w:val="0"/>
        <w:autoSpaceDN w:val="0"/>
        <w:adjustRightInd w:val="0"/>
        <w:spacing w:after="0" w:line="240" w:lineRule="auto"/>
        <w:jc w:val="both"/>
        <w:rPr>
          <w:rFonts w:ascii="Times New Roman" w:hAnsi="Times New Roman" w:cs="Times New Roman"/>
          <w:color w:val="FF0000"/>
          <w:sz w:val="24"/>
          <w:szCs w:val="24"/>
        </w:rPr>
      </w:pPr>
    </w:p>
    <w:p w14:paraId="1B2523A2" w14:textId="5086EC7D" w:rsidR="004F7B13" w:rsidRDefault="004F7B13" w:rsidP="004D4CB5">
      <w:pPr>
        <w:autoSpaceDE w:val="0"/>
        <w:autoSpaceDN w:val="0"/>
        <w:adjustRightInd w:val="0"/>
        <w:spacing w:after="0" w:line="240" w:lineRule="auto"/>
        <w:jc w:val="both"/>
        <w:rPr>
          <w:rFonts w:ascii="Times New Roman" w:hAnsi="Times New Roman" w:cs="Times New Roman"/>
          <w:sz w:val="24"/>
          <w:szCs w:val="24"/>
        </w:rPr>
      </w:pPr>
    </w:p>
    <w:p w14:paraId="632B54B2" w14:textId="105D0FFA"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5D3A9F18" w14:textId="2CF63B2E"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7D4916EB" w14:textId="780132F3"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610C7E99" w14:textId="3761AA32"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38CB083F" w14:textId="600828AF"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340DAC93" w14:textId="0BA24591"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6B538E0F" w14:textId="7F7DD31A"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19187DD1" w14:textId="5B9F67A8"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0D5882BC" w14:textId="179C0C97"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589BA95D" w14:textId="66BD2A93"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021748C9" w14:textId="524FF267"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601339C7" w14:textId="5C9C6866"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775DFA7A" w14:textId="6B5F09F6"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380E1515" w14:textId="0F4BA411"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63E1E70E" w14:textId="6C69FDD8"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393C27AD" w14:textId="53CAFA61"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2CF42F9C" w14:textId="2ED33B61"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7899CB8E" w14:textId="3F230630"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3DB1462A" w14:textId="54DD9438"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538C15D0" w14:textId="402DB4DD"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34805622" w14:textId="7A63CAEE" w:rsidR="00351157" w:rsidRDefault="00351157" w:rsidP="004D4CB5">
      <w:pPr>
        <w:autoSpaceDE w:val="0"/>
        <w:autoSpaceDN w:val="0"/>
        <w:adjustRightInd w:val="0"/>
        <w:spacing w:after="0" w:line="240" w:lineRule="auto"/>
        <w:jc w:val="both"/>
        <w:rPr>
          <w:rFonts w:ascii="Times New Roman" w:hAnsi="Times New Roman" w:cs="Times New Roman"/>
          <w:sz w:val="24"/>
          <w:szCs w:val="24"/>
        </w:rPr>
      </w:pPr>
    </w:p>
    <w:p w14:paraId="0E965F07" w14:textId="77777777" w:rsidR="008B2A0E" w:rsidRDefault="008B2A0E" w:rsidP="004D4CB5">
      <w:pPr>
        <w:autoSpaceDE w:val="0"/>
        <w:autoSpaceDN w:val="0"/>
        <w:adjustRightInd w:val="0"/>
        <w:spacing w:after="0" w:line="240" w:lineRule="auto"/>
        <w:jc w:val="both"/>
        <w:rPr>
          <w:rFonts w:ascii="Times New Roman" w:hAnsi="Times New Roman" w:cs="Times New Roman"/>
          <w:sz w:val="24"/>
          <w:szCs w:val="24"/>
        </w:rPr>
      </w:pPr>
    </w:p>
    <w:p w14:paraId="616D08EA" w14:textId="77777777" w:rsidR="00E171EE" w:rsidRDefault="00E171EE" w:rsidP="004D4CB5">
      <w:pPr>
        <w:autoSpaceDE w:val="0"/>
        <w:autoSpaceDN w:val="0"/>
        <w:adjustRightInd w:val="0"/>
        <w:spacing w:after="0" w:line="240" w:lineRule="auto"/>
        <w:jc w:val="both"/>
        <w:rPr>
          <w:rFonts w:ascii="Times New Roman" w:hAnsi="Times New Roman" w:cs="Times New Roman"/>
          <w:sz w:val="24"/>
          <w:szCs w:val="24"/>
        </w:rPr>
      </w:pPr>
    </w:p>
    <w:p w14:paraId="7AD4BC6A" w14:textId="608AB382" w:rsidR="00107C78" w:rsidRPr="00C44FC4" w:rsidRDefault="00107C78" w:rsidP="004D4CB5">
      <w:pPr>
        <w:autoSpaceDE w:val="0"/>
        <w:autoSpaceDN w:val="0"/>
        <w:adjustRightInd w:val="0"/>
        <w:spacing w:after="0" w:line="240" w:lineRule="auto"/>
        <w:rPr>
          <w:rFonts w:ascii="Times New Roman" w:hAnsi="Times New Roman" w:cs="Times New Roman"/>
          <w:b/>
          <w:sz w:val="28"/>
          <w:szCs w:val="28"/>
        </w:rPr>
      </w:pPr>
      <w:r w:rsidRPr="00C44FC4">
        <w:rPr>
          <w:rFonts w:ascii="Times New Roman" w:hAnsi="Times New Roman" w:cs="Times New Roman"/>
          <w:b/>
          <w:sz w:val="28"/>
          <w:szCs w:val="28"/>
        </w:rPr>
        <w:lastRenderedPageBreak/>
        <w:t>CHAPITRE XV - SECURITE</w:t>
      </w:r>
    </w:p>
    <w:p w14:paraId="4E4D220C" w14:textId="77777777" w:rsidR="000645D0" w:rsidRDefault="000645D0" w:rsidP="004D4CB5">
      <w:pPr>
        <w:autoSpaceDE w:val="0"/>
        <w:autoSpaceDN w:val="0"/>
        <w:adjustRightInd w:val="0"/>
        <w:spacing w:after="0" w:line="240" w:lineRule="auto"/>
        <w:jc w:val="both"/>
        <w:rPr>
          <w:rFonts w:ascii="Times New Roman" w:hAnsi="Times New Roman" w:cs="Times New Roman"/>
          <w:sz w:val="24"/>
          <w:szCs w:val="24"/>
        </w:rPr>
      </w:pPr>
    </w:p>
    <w:p w14:paraId="002003CD" w14:textId="055F687C" w:rsidR="00107C78" w:rsidRPr="00107C78" w:rsidRDefault="00107C78" w:rsidP="004D4CB5">
      <w:pPr>
        <w:autoSpaceDE w:val="0"/>
        <w:autoSpaceDN w:val="0"/>
        <w:adjustRightInd w:val="0"/>
        <w:spacing w:after="0" w:line="240" w:lineRule="auto"/>
        <w:jc w:val="both"/>
        <w:rPr>
          <w:rFonts w:ascii="Times New Roman" w:hAnsi="Times New Roman" w:cs="Times New Roman"/>
          <w:b/>
          <w:sz w:val="24"/>
          <w:szCs w:val="24"/>
        </w:rPr>
      </w:pPr>
      <w:r w:rsidRPr="00107C78">
        <w:rPr>
          <w:rFonts w:ascii="Times New Roman" w:hAnsi="Times New Roman" w:cs="Times New Roman"/>
          <w:b/>
          <w:sz w:val="24"/>
          <w:szCs w:val="24"/>
        </w:rPr>
        <w:t>1</w:t>
      </w:r>
      <w:r w:rsidR="00C44FC4">
        <w:rPr>
          <w:rFonts w:ascii="Times New Roman" w:hAnsi="Times New Roman" w:cs="Times New Roman"/>
          <w:b/>
          <w:sz w:val="24"/>
          <w:szCs w:val="24"/>
        </w:rPr>
        <w:t>5</w:t>
      </w:r>
      <w:r w:rsidRPr="00107C78">
        <w:rPr>
          <w:rFonts w:ascii="Times New Roman" w:hAnsi="Times New Roman" w:cs="Times New Roman"/>
          <w:b/>
          <w:sz w:val="24"/>
          <w:szCs w:val="24"/>
        </w:rPr>
        <w:t>.1. Obligation de la FFJJ</w:t>
      </w:r>
    </w:p>
    <w:p w14:paraId="673E6FFD" w14:textId="77777777" w:rsidR="009C1CE8" w:rsidRPr="00351157" w:rsidRDefault="00600DDF"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bCs/>
          <w:sz w:val="24"/>
          <w:szCs w:val="24"/>
        </w:rPr>
        <w:t>La Fédération garantit la sécurité de ses membres</w:t>
      </w:r>
      <w:r w:rsidR="0014078D" w:rsidRPr="00351157">
        <w:rPr>
          <w:rFonts w:ascii="Times New Roman" w:hAnsi="Times New Roman" w:cs="Times New Roman"/>
          <w:bCs/>
          <w:sz w:val="24"/>
          <w:szCs w:val="24"/>
        </w:rPr>
        <w:t xml:space="preserve"> (affiliés)</w:t>
      </w:r>
      <w:r w:rsidRPr="00351157">
        <w:rPr>
          <w:rFonts w:ascii="Times New Roman" w:hAnsi="Times New Roman" w:cs="Times New Roman"/>
          <w:bCs/>
          <w:sz w:val="24"/>
          <w:szCs w:val="24"/>
        </w:rPr>
        <w:t xml:space="preserve"> et des participants aux activités qu’elle organise </w:t>
      </w:r>
      <w:r w:rsidR="00012D24" w:rsidRPr="00351157">
        <w:rPr>
          <w:rFonts w:ascii="Times New Roman" w:hAnsi="Times New Roman" w:cs="Times New Roman"/>
          <w:sz w:val="24"/>
          <w:szCs w:val="24"/>
        </w:rPr>
        <w:t xml:space="preserve">(au </w:t>
      </w:r>
      <w:r w:rsidR="000020AA" w:rsidRPr="00351157">
        <w:rPr>
          <w:rFonts w:ascii="Times New Roman" w:hAnsi="Times New Roman" w:cs="Times New Roman"/>
          <w:sz w:val="24"/>
          <w:szCs w:val="24"/>
        </w:rPr>
        <w:t>sein des cercle</w:t>
      </w:r>
      <w:r w:rsidRPr="00351157">
        <w:rPr>
          <w:rFonts w:ascii="Times New Roman" w:hAnsi="Times New Roman" w:cs="Times New Roman"/>
          <w:sz w:val="24"/>
          <w:szCs w:val="24"/>
        </w:rPr>
        <w:t>s ou lors de manifestations extérieures tels stages ou compétit</w:t>
      </w:r>
      <w:r w:rsidR="00012D24" w:rsidRPr="00351157">
        <w:rPr>
          <w:rFonts w:ascii="Times New Roman" w:hAnsi="Times New Roman" w:cs="Times New Roman"/>
          <w:sz w:val="24"/>
          <w:szCs w:val="24"/>
        </w:rPr>
        <w:t>ions</w:t>
      </w:r>
      <w:r w:rsidR="004477D7" w:rsidRPr="00351157">
        <w:rPr>
          <w:rFonts w:ascii="Times New Roman" w:hAnsi="Times New Roman" w:cs="Times New Roman"/>
          <w:sz w:val="24"/>
          <w:szCs w:val="24"/>
        </w:rPr>
        <w:t>)</w:t>
      </w:r>
      <w:r w:rsidR="009C1CE8" w:rsidRPr="00351157">
        <w:rPr>
          <w:rFonts w:ascii="Times New Roman" w:hAnsi="Times New Roman" w:cs="Times New Roman"/>
          <w:sz w:val="24"/>
          <w:szCs w:val="24"/>
        </w:rPr>
        <w:t>.</w:t>
      </w:r>
    </w:p>
    <w:p w14:paraId="615B36AB" w14:textId="1406A4D1" w:rsidR="00600DDF" w:rsidRPr="00351157" w:rsidRDefault="009C1CE8" w:rsidP="004D4CB5">
      <w:pPr>
        <w:autoSpaceDE w:val="0"/>
        <w:autoSpaceDN w:val="0"/>
        <w:adjustRightInd w:val="0"/>
        <w:spacing w:after="0" w:line="240" w:lineRule="auto"/>
        <w:jc w:val="both"/>
        <w:rPr>
          <w:rFonts w:ascii="Times New Roman" w:hAnsi="Times New Roman" w:cs="Times New Roman"/>
          <w:sz w:val="24"/>
          <w:szCs w:val="24"/>
        </w:rPr>
      </w:pPr>
      <w:r w:rsidRPr="00351157">
        <w:rPr>
          <w:rFonts w:ascii="Times New Roman" w:hAnsi="Times New Roman" w:cs="Times New Roman"/>
          <w:sz w:val="24"/>
          <w:szCs w:val="24"/>
        </w:rPr>
        <w:t xml:space="preserve"> </w:t>
      </w:r>
      <w:r w:rsidR="00600DDF" w:rsidRPr="00351157">
        <w:rPr>
          <w:rFonts w:ascii="Times New Roman" w:hAnsi="Times New Roman" w:cs="Times New Roman"/>
          <w:sz w:val="24"/>
          <w:szCs w:val="24"/>
        </w:rPr>
        <w:t>Pour l'ensemble des activités, la Fédération assure en responsabilité civil</w:t>
      </w:r>
      <w:r w:rsidR="00012D24" w:rsidRPr="00351157">
        <w:rPr>
          <w:rFonts w:ascii="Times New Roman" w:hAnsi="Times New Roman" w:cs="Times New Roman"/>
          <w:sz w:val="24"/>
          <w:szCs w:val="24"/>
        </w:rPr>
        <w:t xml:space="preserve">e et en réparation des dommages </w:t>
      </w:r>
      <w:r w:rsidR="00301BF4" w:rsidRPr="00351157">
        <w:rPr>
          <w:rFonts w:ascii="Times New Roman" w:hAnsi="Times New Roman" w:cs="Times New Roman"/>
          <w:sz w:val="24"/>
          <w:szCs w:val="24"/>
        </w:rPr>
        <w:t>corporels</w:t>
      </w:r>
      <w:r w:rsidR="00600DDF" w:rsidRPr="00351157">
        <w:rPr>
          <w:rFonts w:ascii="Times New Roman" w:hAnsi="Times New Roman" w:cs="Times New Roman"/>
          <w:sz w:val="24"/>
          <w:szCs w:val="24"/>
        </w:rPr>
        <w:t>. L'ensemble de ces règlements et con</w:t>
      </w:r>
      <w:r w:rsidR="00012D24" w:rsidRPr="00351157">
        <w:rPr>
          <w:rFonts w:ascii="Times New Roman" w:hAnsi="Times New Roman" w:cs="Times New Roman"/>
          <w:sz w:val="24"/>
          <w:szCs w:val="24"/>
        </w:rPr>
        <w:t xml:space="preserve">trats est communiqué à tous les </w:t>
      </w:r>
      <w:r w:rsidR="00A73DA6" w:rsidRPr="00351157">
        <w:rPr>
          <w:rFonts w:ascii="Times New Roman" w:hAnsi="Times New Roman" w:cs="Times New Roman"/>
          <w:sz w:val="24"/>
          <w:szCs w:val="24"/>
        </w:rPr>
        <w:t>membres effectifs</w:t>
      </w:r>
      <w:r w:rsidR="00600DDF" w:rsidRPr="00351157">
        <w:rPr>
          <w:rFonts w:ascii="Times New Roman" w:hAnsi="Times New Roman" w:cs="Times New Roman"/>
          <w:sz w:val="24"/>
          <w:szCs w:val="24"/>
        </w:rPr>
        <w:t>. Ceux-ci sont tenus d'en informer leurs membres, le document annuel de demande de licence</w:t>
      </w:r>
      <w:r w:rsidR="00012D24" w:rsidRPr="00351157">
        <w:rPr>
          <w:rFonts w:ascii="Times New Roman" w:hAnsi="Times New Roman" w:cs="Times New Roman"/>
          <w:sz w:val="24"/>
          <w:szCs w:val="24"/>
        </w:rPr>
        <w:t xml:space="preserve">-assurance </w:t>
      </w:r>
      <w:r w:rsidR="00600DDF" w:rsidRPr="00351157">
        <w:rPr>
          <w:rFonts w:ascii="Times New Roman" w:hAnsi="Times New Roman" w:cs="Times New Roman"/>
          <w:sz w:val="24"/>
          <w:szCs w:val="24"/>
        </w:rPr>
        <w:t>prévoyant cette communication à chacun.</w:t>
      </w:r>
    </w:p>
    <w:p w14:paraId="034D2CB8" w14:textId="77777777" w:rsidR="00107C78" w:rsidRPr="00351157" w:rsidRDefault="00107C78" w:rsidP="004D4CB5">
      <w:pPr>
        <w:autoSpaceDE w:val="0"/>
        <w:autoSpaceDN w:val="0"/>
        <w:adjustRightInd w:val="0"/>
        <w:spacing w:after="0" w:line="240" w:lineRule="auto"/>
        <w:jc w:val="both"/>
        <w:rPr>
          <w:rFonts w:ascii="Times New Roman" w:hAnsi="Times New Roman" w:cs="Times New Roman"/>
          <w:sz w:val="24"/>
          <w:szCs w:val="24"/>
        </w:rPr>
      </w:pPr>
    </w:p>
    <w:p w14:paraId="42B94637" w14:textId="5B71243F" w:rsidR="00107C78" w:rsidRPr="00351157" w:rsidRDefault="00107C78" w:rsidP="004D4CB5">
      <w:pPr>
        <w:autoSpaceDE w:val="0"/>
        <w:autoSpaceDN w:val="0"/>
        <w:adjustRightInd w:val="0"/>
        <w:spacing w:after="0" w:line="240" w:lineRule="auto"/>
        <w:jc w:val="both"/>
        <w:rPr>
          <w:rFonts w:ascii="Times New Roman" w:hAnsi="Times New Roman" w:cs="Times New Roman"/>
          <w:b/>
          <w:sz w:val="24"/>
          <w:szCs w:val="24"/>
        </w:rPr>
      </w:pPr>
      <w:r w:rsidRPr="00351157">
        <w:rPr>
          <w:rFonts w:ascii="Times New Roman" w:hAnsi="Times New Roman" w:cs="Times New Roman"/>
          <w:b/>
          <w:sz w:val="24"/>
          <w:szCs w:val="24"/>
        </w:rPr>
        <w:t>1</w:t>
      </w:r>
      <w:r w:rsidR="00C44FC4">
        <w:rPr>
          <w:rFonts w:ascii="Times New Roman" w:hAnsi="Times New Roman" w:cs="Times New Roman"/>
          <w:b/>
          <w:sz w:val="24"/>
          <w:szCs w:val="24"/>
        </w:rPr>
        <w:t>5</w:t>
      </w:r>
      <w:r w:rsidRPr="00351157">
        <w:rPr>
          <w:rFonts w:ascii="Times New Roman" w:hAnsi="Times New Roman" w:cs="Times New Roman"/>
          <w:b/>
          <w:sz w:val="24"/>
          <w:szCs w:val="24"/>
        </w:rPr>
        <w:t>.2. Obligations des cercles</w:t>
      </w:r>
    </w:p>
    <w:p w14:paraId="58C78EBD" w14:textId="77777777" w:rsidR="00107C78" w:rsidRPr="00351157" w:rsidRDefault="00107C78" w:rsidP="004D4CB5">
      <w:pPr>
        <w:widowControl w:val="0"/>
        <w:tabs>
          <w:tab w:val="left" w:pos="1386"/>
        </w:tabs>
        <w:autoSpaceDE w:val="0"/>
        <w:autoSpaceDN w:val="0"/>
        <w:spacing w:after="0" w:line="240" w:lineRule="auto"/>
        <w:jc w:val="both"/>
        <w:rPr>
          <w:rFonts w:ascii="Times New Roman" w:hAnsi="Times New Roman" w:cs="Times New Roman"/>
          <w:sz w:val="24"/>
        </w:rPr>
      </w:pPr>
      <w:r w:rsidRPr="00351157">
        <w:rPr>
          <w:rFonts w:ascii="Times New Roman" w:hAnsi="Times New Roman" w:cs="Times New Roman"/>
          <w:sz w:val="24"/>
        </w:rPr>
        <w:t>Les cercles doivent prendre les mesures appropriées pour assurer la sécurité de leurs membres</w:t>
      </w:r>
      <w:r w:rsidRPr="00351157">
        <w:rPr>
          <w:rFonts w:ascii="Times New Roman" w:hAnsi="Times New Roman" w:cs="Times New Roman"/>
          <w:spacing w:val="-31"/>
          <w:sz w:val="24"/>
        </w:rPr>
        <w:t xml:space="preserve"> </w:t>
      </w:r>
      <w:r w:rsidRPr="00351157">
        <w:rPr>
          <w:rFonts w:ascii="Times New Roman" w:hAnsi="Times New Roman" w:cs="Times New Roman"/>
          <w:sz w:val="24"/>
        </w:rPr>
        <w:t>licenciés</w:t>
      </w:r>
      <w:r w:rsidRPr="00351157">
        <w:rPr>
          <w:rFonts w:ascii="Times New Roman" w:hAnsi="Times New Roman" w:cs="Times New Roman"/>
          <w:spacing w:val="-32"/>
          <w:sz w:val="24"/>
        </w:rPr>
        <w:t xml:space="preserve"> </w:t>
      </w:r>
      <w:r w:rsidRPr="00351157">
        <w:rPr>
          <w:rFonts w:ascii="Times New Roman" w:hAnsi="Times New Roman" w:cs="Times New Roman"/>
          <w:sz w:val="24"/>
        </w:rPr>
        <w:t>et</w:t>
      </w:r>
      <w:r w:rsidRPr="00351157">
        <w:rPr>
          <w:rFonts w:ascii="Times New Roman" w:hAnsi="Times New Roman" w:cs="Times New Roman"/>
          <w:spacing w:val="-30"/>
          <w:sz w:val="24"/>
        </w:rPr>
        <w:t xml:space="preserve"> </w:t>
      </w:r>
      <w:r w:rsidRPr="00351157">
        <w:rPr>
          <w:rFonts w:ascii="Times New Roman" w:hAnsi="Times New Roman" w:cs="Times New Roman"/>
          <w:sz w:val="24"/>
        </w:rPr>
        <w:t>des</w:t>
      </w:r>
      <w:r w:rsidRPr="00351157">
        <w:rPr>
          <w:rFonts w:ascii="Times New Roman" w:hAnsi="Times New Roman" w:cs="Times New Roman"/>
          <w:spacing w:val="-32"/>
          <w:sz w:val="24"/>
        </w:rPr>
        <w:t xml:space="preserve"> </w:t>
      </w:r>
      <w:r w:rsidRPr="00351157">
        <w:rPr>
          <w:rFonts w:ascii="Times New Roman" w:hAnsi="Times New Roman" w:cs="Times New Roman"/>
          <w:sz w:val="24"/>
        </w:rPr>
        <w:t>participants</w:t>
      </w:r>
      <w:r w:rsidRPr="00351157">
        <w:rPr>
          <w:rFonts w:ascii="Times New Roman" w:hAnsi="Times New Roman" w:cs="Times New Roman"/>
          <w:spacing w:val="-31"/>
          <w:sz w:val="24"/>
        </w:rPr>
        <w:t xml:space="preserve"> </w:t>
      </w:r>
      <w:r w:rsidRPr="00351157">
        <w:rPr>
          <w:rFonts w:ascii="Times New Roman" w:hAnsi="Times New Roman" w:cs="Times New Roman"/>
          <w:sz w:val="24"/>
        </w:rPr>
        <w:t>aux</w:t>
      </w:r>
      <w:r w:rsidRPr="00351157">
        <w:rPr>
          <w:rFonts w:ascii="Times New Roman" w:hAnsi="Times New Roman" w:cs="Times New Roman"/>
          <w:spacing w:val="-31"/>
          <w:sz w:val="24"/>
        </w:rPr>
        <w:t xml:space="preserve"> </w:t>
      </w:r>
      <w:r w:rsidRPr="00351157">
        <w:rPr>
          <w:rFonts w:ascii="Times New Roman" w:hAnsi="Times New Roman" w:cs="Times New Roman"/>
          <w:sz w:val="24"/>
        </w:rPr>
        <w:t>activités</w:t>
      </w:r>
      <w:r w:rsidRPr="00351157">
        <w:rPr>
          <w:rFonts w:ascii="Times New Roman" w:hAnsi="Times New Roman" w:cs="Times New Roman"/>
          <w:spacing w:val="-32"/>
          <w:sz w:val="24"/>
        </w:rPr>
        <w:t xml:space="preserve"> </w:t>
      </w:r>
      <w:r w:rsidRPr="00351157">
        <w:rPr>
          <w:rFonts w:ascii="Times New Roman" w:hAnsi="Times New Roman" w:cs="Times New Roman"/>
          <w:sz w:val="24"/>
        </w:rPr>
        <w:t>mises</w:t>
      </w:r>
      <w:r w:rsidRPr="00351157">
        <w:rPr>
          <w:rFonts w:ascii="Times New Roman" w:hAnsi="Times New Roman" w:cs="Times New Roman"/>
          <w:spacing w:val="-30"/>
          <w:sz w:val="24"/>
        </w:rPr>
        <w:t xml:space="preserve"> </w:t>
      </w:r>
      <w:r w:rsidRPr="00351157">
        <w:rPr>
          <w:rFonts w:ascii="Times New Roman" w:hAnsi="Times New Roman" w:cs="Times New Roman"/>
          <w:sz w:val="24"/>
        </w:rPr>
        <w:t>sur</w:t>
      </w:r>
      <w:r w:rsidRPr="00351157">
        <w:rPr>
          <w:rFonts w:ascii="Times New Roman" w:hAnsi="Times New Roman" w:cs="Times New Roman"/>
          <w:spacing w:val="-31"/>
          <w:sz w:val="24"/>
        </w:rPr>
        <w:t xml:space="preserve"> </w:t>
      </w:r>
      <w:r w:rsidRPr="00351157">
        <w:rPr>
          <w:rFonts w:ascii="Times New Roman" w:hAnsi="Times New Roman" w:cs="Times New Roman"/>
          <w:sz w:val="24"/>
        </w:rPr>
        <w:t>pied</w:t>
      </w:r>
      <w:r w:rsidRPr="00351157">
        <w:rPr>
          <w:rFonts w:ascii="Times New Roman" w:hAnsi="Times New Roman" w:cs="Times New Roman"/>
          <w:spacing w:val="-31"/>
          <w:sz w:val="24"/>
        </w:rPr>
        <w:t xml:space="preserve"> </w:t>
      </w:r>
      <w:r w:rsidRPr="00351157">
        <w:rPr>
          <w:rFonts w:ascii="Times New Roman" w:hAnsi="Times New Roman" w:cs="Times New Roman"/>
          <w:sz w:val="24"/>
        </w:rPr>
        <w:t>par</w:t>
      </w:r>
      <w:r w:rsidRPr="00351157">
        <w:rPr>
          <w:rFonts w:ascii="Times New Roman" w:hAnsi="Times New Roman" w:cs="Times New Roman"/>
          <w:spacing w:val="-30"/>
          <w:sz w:val="24"/>
        </w:rPr>
        <w:t xml:space="preserve"> </w:t>
      </w:r>
      <w:r w:rsidRPr="00351157">
        <w:rPr>
          <w:rFonts w:ascii="Times New Roman" w:hAnsi="Times New Roman" w:cs="Times New Roman"/>
          <w:sz w:val="24"/>
        </w:rPr>
        <w:t>eux</w:t>
      </w:r>
      <w:r w:rsidRPr="00351157">
        <w:rPr>
          <w:rFonts w:ascii="Times New Roman" w:hAnsi="Times New Roman" w:cs="Times New Roman"/>
          <w:spacing w:val="-32"/>
          <w:sz w:val="24"/>
        </w:rPr>
        <w:t xml:space="preserve"> </w:t>
      </w:r>
      <w:r w:rsidRPr="00351157">
        <w:rPr>
          <w:rFonts w:ascii="Times New Roman" w:hAnsi="Times New Roman" w:cs="Times New Roman"/>
          <w:sz w:val="24"/>
        </w:rPr>
        <w:t>ou</w:t>
      </w:r>
      <w:r w:rsidRPr="00351157">
        <w:rPr>
          <w:rFonts w:ascii="Times New Roman" w:hAnsi="Times New Roman" w:cs="Times New Roman"/>
          <w:spacing w:val="-31"/>
          <w:sz w:val="24"/>
        </w:rPr>
        <w:t xml:space="preserve"> </w:t>
      </w:r>
      <w:r w:rsidRPr="00351157">
        <w:rPr>
          <w:rFonts w:ascii="Times New Roman" w:hAnsi="Times New Roman" w:cs="Times New Roman"/>
          <w:sz w:val="24"/>
        </w:rPr>
        <w:t>organisés</w:t>
      </w:r>
      <w:r w:rsidRPr="00351157">
        <w:rPr>
          <w:rFonts w:ascii="Times New Roman" w:hAnsi="Times New Roman" w:cs="Times New Roman"/>
          <w:spacing w:val="-31"/>
          <w:sz w:val="24"/>
        </w:rPr>
        <w:t xml:space="preserve"> </w:t>
      </w:r>
      <w:r w:rsidRPr="00351157">
        <w:rPr>
          <w:rFonts w:ascii="Times New Roman" w:hAnsi="Times New Roman" w:cs="Times New Roman"/>
          <w:sz w:val="24"/>
        </w:rPr>
        <w:t xml:space="preserve">sous </w:t>
      </w:r>
      <w:r w:rsidRPr="00351157">
        <w:rPr>
          <w:rFonts w:ascii="Times New Roman" w:hAnsi="Times New Roman" w:cs="Times New Roman"/>
          <w:w w:val="95"/>
          <w:sz w:val="24"/>
        </w:rPr>
        <w:t>leur</w:t>
      </w:r>
      <w:r w:rsidRPr="00351157">
        <w:rPr>
          <w:rFonts w:ascii="Times New Roman" w:hAnsi="Times New Roman" w:cs="Times New Roman"/>
          <w:spacing w:val="-31"/>
          <w:w w:val="95"/>
          <w:sz w:val="24"/>
        </w:rPr>
        <w:t xml:space="preserve"> </w:t>
      </w:r>
      <w:r w:rsidRPr="00351157">
        <w:rPr>
          <w:rFonts w:ascii="Times New Roman" w:hAnsi="Times New Roman" w:cs="Times New Roman"/>
          <w:w w:val="95"/>
          <w:sz w:val="24"/>
        </w:rPr>
        <w:t>responsabilité</w:t>
      </w:r>
      <w:r w:rsidRPr="00351157">
        <w:rPr>
          <w:rFonts w:ascii="Times New Roman" w:hAnsi="Times New Roman" w:cs="Times New Roman"/>
          <w:spacing w:val="-30"/>
          <w:w w:val="95"/>
          <w:sz w:val="24"/>
        </w:rPr>
        <w:t xml:space="preserve"> </w:t>
      </w:r>
      <w:r w:rsidRPr="00351157">
        <w:rPr>
          <w:rFonts w:ascii="Times New Roman" w:hAnsi="Times New Roman" w:cs="Times New Roman"/>
          <w:w w:val="95"/>
          <w:sz w:val="24"/>
        </w:rPr>
        <w:t>(vérification</w:t>
      </w:r>
      <w:r w:rsidRPr="00351157">
        <w:rPr>
          <w:rFonts w:ascii="Times New Roman" w:hAnsi="Times New Roman" w:cs="Times New Roman"/>
          <w:spacing w:val="-30"/>
          <w:w w:val="95"/>
          <w:sz w:val="24"/>
        </w:rPr>
        <w:t xml:space="preserve"> </w:t>
      </w:r>
      <w:r w:rsidRPr="00351157">
        <w:rPr>
          <w:rFonts w:ascii="Times New Roman" w:hAnsi="Times New Roman" w:cs="Times New Roman"/>
          <w:w w:val="95"/>
          <w:sz w:val="24"/>
        </w:rPr>
        <w:t>des</w:t>
      </w:r>
      <w:r w:rsidRPr="00351157">
        <w:rPr>
          <w:rFonts w:ascii="Times New Roman" w:hAnsi="Times New Roman" w:cs="Times New Roman"/>
          <w:spacing w:val="-31"/>
          <w:w w:val="95"/>
          <w:sz w:val="24"/>
        </w:rPr>
        <w:t xml:space="preserve"> </w:t>
      </w:r>
      <w:r w:rsidRPr="00351157">
        <w:rPr>
          <w:rFonts w:ascii="Times New Roman" w:hAnsi="Times New Roman" w:cs="Times New Roman"/>
          <w:w w:val="95"/>
          <w:sz w:val="24"/>
        </w:rPr>
        <w:t>installations,</w:t>
      </w:r>
      <w:r w:rsidRPr="00351157">
        <w:rPr>
          <w:rFonts w:ascii="Times New Roman" w:hAnsi="Times New Roman" w:cs="Times New Roman"/>
          <w:spacing w:val="-30"/>
          <w:w w:val="95"/>
          <w:sz w:val="24"/>
        </w:rPr>
        <w:t xml:space="preserve"> </w:t>
      </w:r>
      <w:r w:rsidRPr="00351157">
        <w:rPr>
          <w:rFonts w:ascii="Times New Roman" w:hAnsi="Times New Roman" w:cs="Times New Roman"/>
          <w:w w:val="95"/>
          <w:sz w:val="24"/>
        </w:rPr>
        <w:t>du</w:t>
      </w:r>
      <w:r w:rsidRPr="00351157">
        <w:rPr>
          <w:rFonts w:ascii="Times New Roman" w:hAnsi="Times New Roman" w:cs="Times New Roman"/>
          <w:spacing w:val="-32"/>
          <w:w w:val="95"/>
          <w:sz w:val="24"/>
        </w:rPr>
        <w:t xml:space="preserve"> </w:t>
      </w:r>
      <w:r w:rsidRPr="00351157">
        <w:rPr>
          <w:rFonts w:ascii="Times New Roman" w:hAnsi="Times New Roman" w:cs="Times New Roman"/>
          <w:w w:val="95"/>
          <w:sz w:val="24"/>
        </w:rPr>
        <w:t>matériel,</w:t>
      </w:r>
      <w:r w:rsidRPr="00351157">
        <w:rPr>
          <w:rFonts w:ascii="Times New Roman" w:hAnsi="Times New Roman" w:cs="Times New Roman"/>
          <w:spacing w:val="-31"/>
          <w:w w:val="95"/>
          <w:sz w:val="24"/>
        </w:rPr>
        <w:t xml:space="preserve"> </w:t>
      </w:r>
      <w:r w:rsidRPr="00351157">
        <w:rPr>
          <w:rFonts w:ascii="Times New Roman" w:hAnsi="Times New Roman" w:cs="Times New Roman"/>
          <w:w w:val="95"/>
          <w:sz w:val="24"/>
        </w:rPr>
        <w:t>respect</w:t>
      </w:r>
      <w:r w:rsidRPr="00351157">
        <w:rPr>
          <w:rFonts w:ascii="Times New Roman" w:hAnsi="Times New Roman" w:cs="Times New Roman"/>
          <w:spacing w:val="-32"/>
          <w:w w:val="95"/>
          <w:sz w:val="24"/>
        </w:rPr>
        <w:t xml:space="preserve"> </w:t>
      </w:r>
      <w:r w:rsidRPr="00351157">
        <w:rPr>
          <w:rFonts w:ascii="Times New Roman" w:hAnsi="Times New Roman" w:cs="Times New Roman"/>
          <w:w w:val="95"/>
          <w:sz w:val="24"/>
        </w:rPr>
        <w:t>des</w:t>
      </w:r>
      <w:r w:rsidRPr="00351157">
        <w:rPr>
          <w:rFonts w:ascii="Times New Roman" w:hAnsi="Times New Roman" w:cs="Times New Roman"/>
          <w:spacing w:val="-31"/>
          <w:w w:val="95"/>
          <w:sz w:val="24"/>
        </w:rPr>
        <w:t xml:space="preserve"> </w:t>
      </w:r>
      <w:r w:rsidRPr="00351157">
        <w:rPr>
          <w:rFonts w:ascii="Times New Roman" w:hAnsi="Times New Roman" w:cs="Times New Roman"/>
          <w:w w:val="95"/>
          <w:sz w:val="24"/>
        </w:rPr>
        <w:t>consignes</w:t>
      </w:r>
      <w:r w:rsidRPr="00351157">
        <w:rPr>
          <w:rFonts w:ascii="Times New Roman" w:hAnsi="Times New Roman" w:cs="Times New Roman"/>
          <w:spacing w:val="-32"/>
          <w:w w:val="95"/>
          <w:sz w:val="24"/>
        </w:rPr>
        <w:t xml:space="preserve"> </w:t>
      </w:r>
      <w:r w:rsidRPr="00351157">
        <w:rPr>
          <w:rFonts w:ascii="Times New Roman" w:hAnsi="Times New Roman" w:cs="Times New Roman"/>
          <w:w w:val="95"/>
          <w:sz w:val="24"/>
        </w:rPr>
        <w:t>de</w:t>
      </w:r>
      <w:r w:rsidRPr="00351157">
        <w:rPr>
          <w:rFonts w:ascii="Times New Roman" w:hAnsi="Times New Roman" w:cs="Times New Roman"/>
          <w:spacing w:val="-30"/>
          <w:w w:val="95"/>
          <w:sz w:val="24"/>
        </w:rPr>
        <w:t xml:space="preserve"> </w:t>
      </w:r>
      <w:r w:rsidRPr="00351157">
        <w:rPr>
          <w:rFonts w:ascii="Times New Roman" w:hAnsi="Times New Roman" w:cs="Times New Roman"/>
          <w:w w:val="95"/>
          <w:sz w:val="24"/>
        </w:rPr>
        <w:t xml:space="preserve">sécurité, </w:t>
      </w:r>
      <w:r w:rsidRPr="00351157">
        <w:rPr>
          <w:rFonts w:ascii="Times New Roman" w:hAnsi="Times New Roman" w:cs="Times New Roman"/>
          <w:sz w:val="24"/>
        </w:rPr>
        <w:t>assistance médicale prévue,</w:t>
      </w:r>
      <w:r w:rsidRPr="00351157">
        <w:rPr>
          <w:rFonts w:ascii="Times New Roman" w:hAnsi="Times New Roman" w:cs="Times New Roman"/>
          <w:spacing w:val="-27"/>
          <w:sz w:val="24"/>
        </w:rPr>
        <w:t xml:space="preserve"> </w:t>
      </w:r>
      <w:r w:rsidRPr="00351157">
        <w:rPr>
          <w:rFonts w:ascii="Times New Roman" w:hAnsi="Times New Roman" w:cs="Times New Roman"/>
          <w:sz w:val="24"/>
        </w:rPr>
        <w:t>…)</w:t>
      </w:r>
    </w:p>
    <w:p w14:paraId="7ABBC292" w14:textId="77777777" w:rsidR="00107C78" w:rsidRPr="00351157" w:rsidRDefault="00107C78" w:rsidP="004D4CB5">
      <w:pPr>
        <w:widowControl w:val="0"/>
        <w:tabs>
          <w:tab w:val="left" w:pos="1386"/>
        </w:tabs>
        <w:autoSpaceDE w:val="0"/>
        <w:autoSpaceDN w:val="0"/>
        <w:spacing w:after="0" w:line="240" w:lineRule="auto"/>
        <w:jc w:val="both"/>
        <w:rPr>
          <w:rFonts w:ascii="Times New Roman" w:hAnsi="Times New Roman" w:cs="Times New Roman"/>
          <w:sz w:val="24"/>
        </w:rPr>
      </w:pPr>
      <w:r w:rsidRPr="00351157">
        <w:rPr>
          <w:rFonts w:ascii="Times New Roman" w:hAnsi="Times New Roman" w:cs="Times New Roman"/>
          <w:w w:val="95"/>
          <w:sz w:val="24"/>
        </w:rPr>
        <w:t>Ils</w:t>
      </w:r>
      <w:r w:rsidRPr="00351157">
        <w:rPr>
          <w:rFonts w:ascii="Times New Roman" w:hAnsi="Times New Roman" w:cs="Times New Roman"/>
          <w:spacing w:val="-11"/>
          <w:w w:val="95"/>
          <w:sz w:val="24"/>
        </w:rPr>
        <w:t xml:space="preserve"> </w:t>
      </w:r>
      <w:r w:rsidRPr="00351157">
        <w:rPr>
          <w:rFonts w:ascii="Times New Roman" w:hAnsi="Times New Roman" w:cs="Times New Roman"/>
          <w:w w:val="95"/>
          <w:sz w:val="24"/>
        </w:rPr>
        <w:t>sont</w:t>
      </w:r>
      <w:r w:rsidRPr="00351157">
        <w:rPr>
          <w:rFonts w:ascii="Times New Roman" w:hAnsi="Times New Roman" w:cs="Times New Roman"/>
          <w:spacing w:val="-9"/>
          <w:w w:val="95"/>
          <w:sz w:val="24"/>
        </w:rPr>
        <w:t xml:space="preserve"> </w:t>
      </w:r>
      <w:r w:rsidRPr="00351157">
        <w:rPr>
          <w:rFonts w:ascii="Times New Roman" w:hAnsi="Times New Roman" w:cs="Times New Roman"/>
          <w:w w:val="95"/>
          <w:sz w:val="24"/>
        </w:rPr>
        <w:t>tenus</w:t>
      </w:r>
      <w:r w:rsidRPr="00351157">
        <w:rPr>
          <w:rFonts w:ascii="Times New Roman" w:hAnsi="Times New Roman" w:cs="Times New Roman"/>
          <w:spacing w:val="-10"/>
          <w:w w:val="95"/>
          <w:sz w:val="24"/>
        </w:rPr>
        <w:t xml:space="preserve"> </w:t>
      </w:r>
      <w:r w:rsidRPr="00351157">
        <w:rPr>
          <w:rFonts w:ascii="Times New Roman" w:hAnsi="Times New Roman" w:cs="Times New Roman"/>
          <w:w w:val="95"/>
          <w:sz w:val="24"/>
        </w:rPr>
        <w:t>de</w:t>
      </w:r>
      <w:r w:rsidRPr="00351157">
        <w:rPr>
          <w:rFonts w:ascii="Times New Roman" w:hAnsi="Times New Roman" w:cs="Times New Roman"/>
          <w:spacing w:val="-9"/>
          <w:w w:val="95"/>
          <w:sz w:val="24"/>
        </w:rPr>
        <w:t xml:space="preserve"> </w:t>
      </w:r>
      <w:r w:rsidRPr="00351157">
        <w:rPr>
          <w:rFonts w:ascii="Times New Roman" w:hAnsi="Times New Roman" w:cs="Times New Roman"/>
          <w:w w:val="95"/>
          <w:sz w:val="24"/>
        </w:rPr>
        <w:t>communiquer</w:t>
      </w:r>
      <w:r w:rsidRPr="00351157">
        <w:rPr>
          <w:rFonts w:ascii="Times New Roman" w:hAnsi="Times New Roman" w:cs="Times New Roman"/>
          <w:spacing w:val="-9"/>
          <w:w w:val="95"/>
          <w:sz w:val="24"/>
        </w:rPr>
        <w:t xml:space="preserve"> </w:t>
      </w:r>
      <w:r w:rsidRPr="00351157">
        <w:rPr>
          <w:rFonts w:ascii="Times New Roman" w:hAnsi="Times New Roman" w:cs="Times New Roman"/>
          <w:w w:val="95"/>
          <w:sz w:val="24"/>
        </w:rPr>
        <w:t>à</w:t>
      </w:r>
      <w:r w:rsidRPr="00351157">
        <w:rPr>
          <w:rFonts w:ascii="Times New Roman" w:hAnsi="Times New Roman" w:cs="Times New Roman"/>
          <w:spacing w:val="-11"/>
          <w:w w:val="95"/>
          <w:sz w:val="24"/>
        </w:rPr>
        <w:t xml:space="preserve"> </w:t>
      </w:r>
      <w:r w:rsidRPr="00351157">
        <w:rPr>
          <w:rFonts w:ascii="Times New Roman" w:hAnsi="Times New Roman" w:cs="Times New Roman"/>
          <w:w w:val="95"/>
          <w:sz w:val="24"/>
        </w:rPr>
        <w:t>leurs</w:t>
      </w:r>
      <w:r w:rsidRPr="00351157">
        <w:rPr>
          <w:rFonts w:ascii="Times New Roman" w:hAnsi="Times New Roman" w:cs="Times New Roman"/>
          <w:spacing w:val="-10"/>
          <w:w w:val="95"/>
          <w:sz w:val="24"/>
        </w:rPr>
        <w:t xml:space="preserve"> </w:t>
      </w:r>
      <w:r w:rsidRPr="00351157">
        <w:rPr>
          <w:rFonts w:ascii="Times New Roman" w:hAnsi="Times New Roman" w:cs="Times New Roman"/>
          <w:w w:val="95"/>
          <w:sz w:val="24"/>
        </w:rPr>
        <w:t>membres</w:t>
      </w:r>
      <w:r w:rsidRPr="00351157">
        <w:rPr>
          <w:rFonts w:ascii="Times New Roman" w:hAnsi="Times New Roman" w:cs="Times New Roman"/>
          <w:spacing w:val="-11"/>
          <w:w w:val="95"/>
          <w:sz w:val="24"/>
        </w:rPr>
        <w:t xml:space="preserve"> </w:t>
      </w:r>
      <w:r w:rsidRPr="00351157">
        <w:rPr>
          <w:rFonts w:ascii="Times New Roman" w:hAnsi="Times New Roman" w:cs="Times New Roman"/>
          <w:w w:val="95"/>
          <w:sz w:val="24"/>
        </w:rPr>
        <w:t>licenciés</w:t>
      </w:r>
      <w:r w:rsidRPr="00351157">
        <w:rPr>
          <w:rFonts w:ascii="Times New Roman" w:hAnsi="Times New Roman" w:cs="Times New Roman"/>
          <w:spacing w:val="-9"/>
          <w:w w:val="95"/>
          <w:sz w:val="24"/>
        </w:rPr>
        <w:t xml:space="preserve"> </w:t>
      </w:r>
      <w:r w:rsidRPr="00351157">
        <w:rPr>
          <w:rFonts w:ascii="Times New Roman" w:hAnsi="Times New Roman" w:cs="Times New Roman"/>
          <w:w w:val="95"/>
          <w:sz w:val="24"/>
        </w:rPr>
        <w:t>un</w:t>
      </w:r>
      <w:r w:rsidRPr="00351157">
        <w:rPr>
          <w:rFonts w:ascii="Times New Roman" w:hAnsi="Times New Roman" w:cs="Times New Roman"/>
          <w:spacing w:val="-9"/>
          <w:w w:val="95"/>
          <w:sz w:val="24"/>
        </w:rPr>
        <w:t xml:space="preserve"> </w:t>
      </w:r>
      <w:r w:rsidRPr="00351157">
        <w:rPr>
          <w:rFonts w:ascii="Times New Roman" w:hAnsi="Times New Roman" w:cs="Times New Roman"/>
          <w:w w:val="95"/>
          <w:sz w:val="24"/>
        </w:rPr>
        <w:t>sommaire</w:t>
      </w:r>
      <w:r w:rsidRPr="00351157">
        <w:rPr>
          <w:rFonts w:ascii="Times New Roman" w:hAnsi="Times New Roman" w:cs="Times New Roman"/>
          <w:spacing w:val="-10"/>
          <w:w w:val="95"/>
          <w:sz w:val="24"/>
        </w:rPr>
        <w:t xml:space="preserve"> </w:t>
      </w:r>
      <w:r w:rsidRPr="00351157">
        <w:rPr>
          <w:rFonts w:ascii="Times New Roman" w:hAnsi="Times New Roman" w:cs="Times New Roman"/>
          <w:w w:val="95"/>
          <w:sz w:val="24"/>
        </w:rPr>
        <w:t>des</w:t>
      </w:r>
      <w:r w:rsidRPr="00351157">
        <w:rPr>
          <w:rFonts w:ascii="Times New Roman" w:hAnsi="Times New Roman" w:cs="Times New Roman"/>
          <w:spacing w:val="-13"/>
          <w:w w:val="95"/>
          <w:sz w:val="24"/>
        </w:rPr>
        <w:t xml:space="preserve"> </w:t>
      </w:r>
      <w:r w:rsidRPr="00351157">
        <w:rPr>
          <w:rFonts w:ascii="Times New Roman" w:hAnsi="Times New Roman" w:cs="Times New Roman"/>
          <w:w w:val="95"/>
          <w:sz w:val="24"/>
        </w:rPr>
        <w:t>règles</w:t>
      </w:r>
      <w:r w:rsidRPr="00351157">
        <w:rPr>
          <w:rFonts w:ascii="Times New Roman" w:hAnsi="Times New Roman" w:cs="Times New Roman"/>
          <w:spacing w:val="-12"/>
          <w:w w:val="95"/>
          <w:sz w:val="24"/>
        </w:rPr>
        <w:t xml:space="preserve"> </w:t>
      </w:r>
      <w:r w:rsidRPr="00351157">
        <w:rPr>
          <w:rFonts w:ascii="Times New Roman" w:hAnsi="Times New Roman" w:cs="Times New Roman"/>
          <w:w w:val="95"/>
          <w:sz w:val="24"/>
        </w:rPr>
        <w:t xml:space="preserve">applicables </w:t>
      </w:r>
      <w:r w:rsidRPr="00351157">
        <w:rPr>
          <w:rFonts w:ascii="Times New Roman" w:hAnsi="Times New Roman" w:cs="Times New Roman"/>
          <w:sz w:val="24"/>
        </w:rPr>
        <w:t>au</w:t>
      </w:r>
      <w:r w:rsidRPr="00351157">
        <w:rPr>
          <w:rFonts w:ascii="Times New Roman" w:hAnsi="Times New Roman" w:cs="Times New Roman"/>
          <w:spacing w:val="-7"/>
          <w:sz w:val="24"/>
        </w:rPr>
        <w:t xml:space="preserve"> </w:t>
      </w:r>
      <w:r w:rsidRPr="00351157">
        <w:rPr>
          <w:rFonts w:ascii="Times New Roman" w:hAnsi="Times New Roman" w:cs="Times New Roman"/>
          <w:sz w:val="24"/>
        </w:rPr>
        <w:t>sein</w:t>
      </w:r>
      <w:r w:rsidRPr="00351157">
        <w:rPr>
          <w:rFonts w:ascii="Times New Roman" w:hAnsi="Times New Roman" w:cs="Times New Roman"/>
          <w:spacing w:val="-7"/>
          <w:sz w:val="24"/>
        </w:rPr>
        <w:t xml:space="preserve"> </w:t>
      </w:r>
      <w:r w:rsidRPr="00351157">
        <w:rPr>
          <w:rFonts w:ascii="Times New Roman" w:hAnsi="Times New Roman" w:cs="Times New Roman"/>
          <w:sz w:val="24"/>
        </w:rPr>
        <w:t>de</w:t>
      </w:r>
      <w:r w:rsidRPr="00351157">
        <w:rPr>
          <w:rFonts w:ascii="Times New Roman" w:hAnsi="Times New Roman" w:cs="Times New Roman"/>
          <w:spacing w:val="-10"/>
          <w:sz w:val="24"/>
        </w:rPr>
        <w:t xml:space="preserve"> </w:t>
      </w:r>
      <w:r w:rsidRPr="00351157">
        <w:rPr>
          <w:rFonts w:ascii="Times New Roman" w:hAnsi="Times New Roman" w:cs="Times New Roman"/>
          <w:sz w:val="24"/>
        </w:rPr>
        <w:t>la</w:t>
      </w:r>
      <w:r w:rsidRPr="00351157">
        <w:rPr>
          <w:rFonts w:ascii="Times New Roman" w:hAnsi="Times New Roman" w:cs="Times New Roman"/>
          <w:spacing w:val="-9"/>
          <w:sz w:val="24"/>
        </w:rPr>
        <w:t xml:space="preserve"> </w:t>
      </w:r>
      <w:r w:rsidRPr="00351157">
        <w:rPr>
          <w:rFonts w:ascii="Times New Roman" w:hAnsi="Times New Roman" w:cs="Times New Roman"/>
          <w:sz w:val="24"/>
        </w:rPr>
        <w:t>FFJJ en</w:t>
      </w:r>
      <w:r w:rsidRPr="00351157">
        <w:rPr>
          <w:rFonts w:ascii="Times New Roman" w:hAnsi="Times New Roman" w:cs="Times New Roman"/>
          <w:spacing w:val="-7"/>
          <w:sz w:val="24"/>
        </w:rPr>
        <w:t xml:space="preserve"> </w:t>
      </w:r>
      <w:r w:rsidRPr="00351157">
        <w:rPr>
          <w:rFonts w:ascii="Times New Roman" w:hAnsi="Times New Roman" w:cs="Times New Roman"/>
          <w:sz w:val="24"/>
        </w:rPr>
        <w:t>matière</w:t>
      </w:r>
      <w:r w:rsidRPr="00351157">
        <w:rPr>
          <w:rFonts w:ascii="Times New Roman" w:hAnsi="Times New Roman" w:cs="Times New Roman"/>
          <w:spacing w:val="-9"/>
          <w:sz w:val="24"/>
        </w:rPr>
        <w:t xml:space="preserve"> </w:t>
      </w:r>
      <w:r w:rsidRPr="00351157">
        <w:rPr>
          <w:rFonts w:ascii="Times New Roman" w:hAnsi="Times New Roman" w:cs="Times New Roman"/>
          <w:sz w:val="24"/>
        </w:rPr>
        <w:t>de</w:t>
      </w:r>
      <w:r w:rsidRPr="00351157">
        <w:rPr>
          <w:rFonts w:ascii="Times New Roman" w:hAnsi="Times New Roman" w:cs="Times New Roman"/>
          <w:spacing w:val="-10"/>
          <w:sz w:val="24"/>
        </w:rPr>
        <w:t xml:space="preserve"> </w:t>
      </w:r>
      <w:r w:rsidRPr="00351157">
        <w:rPr>
          <w:rFonts w:ascii="Times New Roman" w:hAnsi="Times New Roman" w:cs="Times New Roman"/>
          <w:sz w:val="24"/>
        </w:rPr>
        <w:t>sécurité.</w:t>
      </w:r>
    </w:p>
    <w:p w14:paraId="10245A0C" w14:textId="74B7B880" w:rsidR="00107C78" w:rsidRPr="00351157" w:rsidRDefault="00107C78" w:rsidP="004D4CB5">
      <w:pPr>
        <w:widowControl w:val="0"/>
        <w:tabs>
          <w:tab w:val="left" w:pos="1386"/>
        </w:tabs>
        <w:autoSpaceDE w:val="0"/>
        <w:autoSpaceDN w:val="0"/>
        <w:spacing w:after="0" w:line="237" w:lineRule="auto"/>
        <w:jc w:val="both"/>
        <w:rPr>
          <w:rFonts w:ascii="Times New Roman" w:hAnsi="Times New Roman" w:cs="Times New Roman"/>
          <w:sz w:val="24"/>
        </w:rPr>
      </w:pPr>
      <w:r w:rsidRPr="00351157">
        <w:rPr>
          <w:rFonts w:ascii="Times New Roman" w:hAnsi="Times New Roman" w:cs="Times New Roman"/>
          <w:w w:val="95"/>
          <w:sz w:val="24"/>
        </w:rPr>
        <w:t>Ils</w:t>
      </w:r>
      <w:r w:rsidRPr="00351157">
        <w:rPr>
          <w:rFonts w:ascii="Times New Roman" w:hAnsi="Times New Roman" w:cs="Times New Roman"/>
          <w:spacing w:val="-24"/>
          <w:w w:val="95"/>
          <w:sz w:val="24"/>
        </w:rPr>
        <w:t xml:space="preserve"> </w:t>
      </w:r>
      <w:r w:rsidRPr="00351157">
        <w:rPr>
          <w:rFonts w:ascii="Times New Roman" w:hAnsi="Times New Roman" w:cs="Times New Roman"/>
          <w:w w:val="95"/>
          <w:sz w:val="24"/>
        </w:rPr>
        <w:t>ont</w:t>
      </w:r>
      <w:r w:rsidRPr="00351157">
        <w:rPr>
          <w:rFonts w:ascii="Times New Roman" w:hAnsi="Times New Roman" w:cs="Times New Roman"/>
          <w:spacing w:val="-23"/>
          <w:w w:val="95"/>
          <w:sz w:val="24"/>
        </w:rPr>
        <w:t xml:space="preserve"> </w:t>
      </w:r>
      <w:r w:rsidRPr="00351157">
        <w:rPr>
          <w:rFonts w:ascii="Times New Roman" w:hAnsi="Times New Roman" w:cs="Times New Roman"/>
          <w:w w:val="95"/>
          <w:sz w:val="24"/>
        </w:rPr>
        <w:t>l’obligation</w:t>
      </w:r>
      <w:r w:rsidRPr="00351157">
        <w:rPr>
          <w:rFonts w:ascii="Times New Roman" w:hAnsi="Times New Roman" w:cs="Times New Roman"/>
          <w:spacing w:val="-23"/>
          <w:w w:val="95"/>
          <w:sz w:val="24"/>
        </w:rPr>
        <w:t xml:space="preserve"> </w:t>
      </w:r>
      <w:r w:rsidRPr="00351157">
        <w:rPr>
          <w:rFonts w:ascii="Times New Roman" w:hAnsi="Times New Roman" w:cs="Times New Roman"/>
          <w:w w:val="95"/>
          <w:sz w:val="24"/>
        </w:rPr>
        <w:t>de</w:t>
      </w:r>
      <w:r w:rsidRPr="00351157">
        <w:rPr>
          <w:rFonts w:ascii="Times New Roman" w:hAnsi="Times New Roman" w:cs="Times New Roman"/>
          <w:spacing w:val="-24"/>
          <w:w w:val="95"/>
          <w:sz w:val="24"/>
        </w:rPr>
        <w:t xml:space="preserve"> </w:t>
      </w:r>
      <w:r w:rsidRPr="00351157">
        <w:rPr>
          <w:rFonts w:ascii="Times New Roman" w:hAnsi="Times New Roman" w:cs="Times New Roman"/>
          <w:w w:val="95"/>
          <w:sz w:val="24"/>
        </w:rPr>
        <w:t>fournir</w:t>
      </w:r>
      <w:r w:rsidRPr="00351157">
        <w:rPr>
          <w:rFonts w:ascii="Times New Roman" w:hAnsi="Times New Roman" w:cs="Times New Roman"/>
          <w:spacing w:val="-25"/>
          <w:w w:val="95"/>
          <w:sz w:val="24"/>
        </w:rPr>
        <w:t xml:space="preserve"> </w:t>
      </w:r>
      <w:r w:rsidRPr="00351157">
        <w:rPr>
          <w:rFonts w:ascii="Times New Roman" w:hAnsi="Times New Roman" w:cs="Times New Roman"/>
          <w:w w:val="95"/>
          <w:sz w:val="24"/>
        </w:rPr>
        <w:t>à</w:t>
      </w:r>
      <w:r w:rsidRPr="00351157">
        <w:rPr>
          <w:rFonts w:ascii="Times New Roman" w:hAnsi="Times New Roman" w:cs="Times New Roman"/>
          <w:spacing w:val="-23"/>
          <w:w w:val="95"/>
          <w:sz w:val="24"/>
        </w:rPr>
        <w:t xml:space="preserve"> </w:t>
      </w:r>
      <w:r w:rsidRPr="00351157">
        <w:rPr>
          <w:rFonts w:ascii="Times New Roman" w:hAnsi="Times New Roman" w:cs="Times New Roman"/>
          <w:w w:val="95"/>
          <w:sz w:val="24"/>
        </w:rPr>
        <w:t>leurs</w:t>
      </w:r>
      <w:r w:rsidRPr="00351157">
        <w:rPr>
          <w:rFonts w:ascii="Times New Roman" w:hAnsi="Times New Roman" w:cs="Times New Roman"/>
          <w:spacing w:val="-24"/>
          <w:w w:val="95"/>
          <w:sz w:val="24"/>
        </w:rPr>
        <w:t xml:space="preserve"> </w:t>
      </w:r>
      <w:r w:rsidRPr="00351157">
        <w:rPr>
          <w:rFonts w:ascii="Times New Roman" w:hAnsi="Times New Roman" w:cs="Times New Roman"/>
          <w:w w:val="95"/>
          <w:sz w:val="24"/>
        </w:rPr>
        <w:t>membres</w:t>
      </w:r>
      <w:r w:rsidRPr="00351157">
        <w:rPr>
          <w:rFonts w:ascii="Times New Roman" w:hAnsi="Times New Roman" w:cs="Times New Roman"/>
          <w:spacing w:val="-23"/>
          <w:w w:val="95"/>
          <w:sz w:val="24"/>
        </w:rPr>
        <w:t xml:space="preserve"> </w:t>
      </w:r>
      <w:r w:rsidRPr="00351157">
        <w:rPr>
          <w:rFonts w:ascii="Times New Roman" w:hAnsi="Times New Roman" w:cs="Times New Roman"/>
          <w:w w:val="95"/>
          <w:sz w:val="24"/>
        </w:rPr>
        <w:t>licenciés</w:t>
      </w:r>
      <w:r w:rsidRPr="00351157">
        <w:rPr>
          <w:rFonts w:ascii="Times New Roman" w:hAnsi="Times New Roman" w:cs="Times New Roman"/>
          <w:spacing w:val="-25"/>
          <w:w w:val="95"/>
          <w:sz w:val="24"/>
        </w:rPr>
        <w:t xml:space="preserve"> </w:t>
      </w:r>
      <w:r w:rsidRPr="00351157">
        <w:rPr>
          <w:rFonts w:ascii="Times New Roman" w:hAnsi="Times New Roman" w:cs="Times New Roman"/>
          <w:w w:val="95"/>
          <w:sz w:val="24"/>
        </w:rPr>
        <w:t>un</w:t>
      </w:r>
      <w:r w:rsidRPr="00351157">
        <w:rPr>
          <w:rFonts w:ascii="Times New Roman" w:hAnsi="Times New Roman" w:cs="Times New Roman"/>
          <w:spacing w:val="-22"/>
          <w:w w:val="95"/>
          <w:sz w:val="24"/>
        </w:rPr>
        <w:t xml:space="preserve"> </w:t>
      </w:r>
      <w:r w:rsidRPr="00351157">
        <w:rPr>
          <w:rFonts w:ascii="Times New Roman" w:hAnsi="Times New Roman" w:cs="Times New Roman"/>
          <w:w w:val="95"/>
          <w:sz w:val="24"/>
        </w:rPr>
        <w:t>sommaire</w:t>
      </w:r>
      <w:r w:rsidRPr="00351157">
        <w:rPr>
          <w:rFonts w:ascii="Times New Roman" w:hAnsi="Times New Roman" w:cs="Times New Roman"/>
          <w:spacing w:val="-25"/>
          <w:w w:val="95"/>
          <w:sz w:val="24"/>
        </w:rPr>
        <w:t xml:space="preserve"> </w:t>
      </w:r>
      <w:r w:rsidRPr="00351157">
        <w:rPr>
          <w:rFonts w:ascii="Times New Roman" w:hAnsi="Times New Roman" w:cs="Times New Roman"/>
          <w:w w:val="95"/>
          <w:sz w:val="24"/>
        </w:rPr>
        <w:t>des</w:t>
      </w:r>
      <w:r w:rsidRPr="00351157">
        <w:rPr>
          <w:rFonts w:ascii="Times New Roman" w:hAnsi="Times New Roman" w:cs="Times New Roman"/>
          <w:spacing w:val="-24"/>
          <w:w w:val="95"/>
          <w:sz w:val="24"/>
        </w:rPr>
        <w:t xml:space="preserve"> </w:t>
      </w:r>
      <w:r w:rsidRPr="00351157">
        <w:rPr>
          <w:rFonts w:ascii="Times New Roman" w:hAnsi="Times New Roman" w:cs="Times New Roman"/>
          <w:w w:val="95"/>
          <w:sz w:val="24"/>
        </w:rPr>
        <w:t>contrats</w:t>
      </w:r>
      <w:r w:rsidRPr="00351157">
        <w:rPr>
          <w:rFonts w:ascii="Times New Roman" w:hAnsi="Times New Roman" w:cs="Times New Roman"/>
          <w:spacing w:val="-23"/>
          <w:w w:val="95"/>
          <w:sz w:val="24"/>
        </w:rPr>
        <w:t xml:space="preserve"> </w:t>
      </w:r>
      <w:r w:rsidRPr="00351157">
        <w:rPr>
          <w:rFonts w:ascii="Times New Roman" w:hAnsi="Times New Roman" w:cs="Times New Roman"/>
          <w:w w:val="95"/>
          <w:sz w:val="24"/>
        </w:rPr>
        <w:t xml:space="preserve">d’assurances </w:t>
      </w:r>
      <w:r w:rsidRPr="00351157">
        <w:rPr>
          <w:rFonts w:ascii="Times New Roman" w:hAnsi="Times New Roman" w:cs="Times New Roman"/>
          <w:sz w:val="24"/>
        </w:rPr>
        <w:t>conclus</w:t>
      </w:r>
      <w:r w:rsidRPr="00351157">
        <w:rPr>
          <w:rFonts w:ascii="Times New Roman" w:hAnsi="Times New Roman" w:cs="Times New Roman"/>
          <w:spacing w:val="-17"/>
          <w:sz w:val="24"/>
        </w:rPr>
        <w:t xml:space="preserve"> </w:t>
      </w:r>
      <w:r w:rsidRPr="00351157">
        <w:rPr>
          <w:rFonts w:ascii="Times New Roman" w:hAnsi="Times New Roman" w:cs="Times New Roman"/>
          <w:sz w:val="24"/>
        </w:rPr>
        <w:t>par</w:t>
      </w:r>
      <w:r w:rsidRPr="00351157">
        <w:rPr>
          <w:rFonts w:ascii="Times New Roman" w:hAnsi="Times New Roman" w:cs="Times New Roman"/>
          <w:spacing w:val="-15"/>
          <w:sz w:val="24"/>
        </w:rPr>
        <w:t xml:space="preserve"> </w:t>
      </w:r>
      <w:r w:rsidRPr="00351157">
        <w:rPr>
          <w:rFonts w:ascii="Times New Roman" w:hAnsi="Times New Roman" w:cs="Times New Roman"/>
          <w:sz w:val="24"/>
        </w:rPr>
        <w:t>la</w:t>
      </w:r>
      <w:r w:rsidRPr="00351157">
        <w:rPr>
          <w:rFonts w:ascii="Times New Roman" w:hAnsi="Times New Roman" w:cs="Times New Roman"/>
          <w:spacing w:val="-17"/>
          <w:sz w:val="24"/>
        </w:rPr>
        <w:t xml:space="preserve"> </w:t>
      </w:r>
      <w:r w:rsidR="00605BC0" w:rsidRPr="00351157">
        <w:rPr>
          <w:rFonts w:ascii="Times New Roman" w:hAnsi="Times New Roman" w:cs="Times New Roman"/>
          <w:spacing w:val="-17"/>
          <w:sz w:val="24"/>
        </w:rPr>
        <w:t xml:space="preserve">FFJJ </w:t>
      </w:r>
      <w:r w:rsidRPr="00351157">
        <w:rPr>
          <w:rFonts w:ascii="Times New Roman" w:hAnsi="Times New Roman" w:cs="Times New Roman"/>
          <w:sz w:val="24"/>
        </w:rPr>
        <w:t>ou</w:t>
      </w:r>
      <w:r w:rsidRPr="00351157">
        <w:rPr>
          <w:rFonts w:ascii="Times New Roman" w:hAnsi="Times New Roman" w:cs="Times New Roman"/>
          <w:spacing w:val="-16"/>
          <w:sz w:val="24"/>
        </w:rPr>
        <w:t xml:space="preserve"> </w:t>
      </w:r>
      <w:r w:rsidRPr="00351157">
        <w:rPr>
          <w:rFonts w:ascii="Times New Roman" w:hAnsi="Times New Roman" w:cs="Times New Roman"/>
          <w:sz w:val="24"/>
        </w:rPr>
        <w:t>par</w:t>
      </w:r>
      <w:r w:rsidRPr="00351157">
        <w:rPr>
          <w:rFonts w:ascii="Times New Roman" w:hAnsi="Times New Roman" w:cs="Times New Roman"/>
          <w:spacing w:val="-17"/>
          <w:sz w:val="24"/>
        </w:rPr>
        <w:t xml:space="preserve"> </w:t>
      </w:r>
      <w:r w:rsidRPr="00351157">
        <w:rPr>
          <w:rFonts w:ascii="Times New Roman" w:hAnsi="Times New Roman" w:cs="Times New Roman"/>
          <w:sz w:val="24"/>
        </w:rPr>
        <w:t>eux-mêmes</w:t>
      </w:r>
      <w:r w:rsidRPr="00351157">
        <w:rPr>
          <w:rFonts w:ascii="Times New Roman" w:hAnsi="Times New Roman" w:cs="Times New Roman"/>
          <w:spacing w:val="-17"/>
          <w:sz w:val="24"/>
        </w:rPr>
        <w:t xml:space="preserve"> </w:t>
      </w:r>
      <w:r w:rsidRPr="00351157">
        <w:rPr>
          <w:rFonts w:ascii="Times New Roman" w:hAnsi="Times New Roman" w:cs="Times New Roman"/>
          <w:sz w:val="24"/>
        </w:rPr>
        <w:t>au</w:t>
      </w:r>
      <w:r w:rsidRPr="00351157">
        <w:rPr>
          <w:rFonts w:ascii="Times New Roman" w:hAnsi="Times New Roman" w:cs="Times New Roman"/>
          <w:spacing w:val="-14"/>
          <w:sz w:val="24"/>
        </w:rPr>
        <w:t xml:space="preserve"> </w:t>
      </w:r>
      <w:r w:rsidRPr="00351157">
        <w:rPr>
          <w:rFonts w:ascii="Times New Roman" w:hAnsi="Times New Roman" w:cs="Times New Roman"/>
          <w:sz w:val="24"/>
        </w:rPr>
        <w:t>profit</w:t>
      </w:r>
      <w:r w:rsidRPr="00351157">
        <w:rPr>
          <w:rFonts w:ascii="Times New Roman" w:hAnsi="Times New Roman" w:cs="Times New Roman"/>
          <w:spacing w:val="-18"/>
          <w:sz w:val="24"/>
        </w:rPr>
        <w:t xml:space="preserve"> </w:t>
      </w:r>
      <w:r w:rsidRPr="00351157">
        <w:rPr>
          <w:rFonts w:ascii="Times New Roman" w:hAnsi="Times New Roman" w:cs="Times New Roman"/>
          <w:sz w:val="24"/>
        </w:rPr>
        <w:t>de</w:t>
      </w:r>
      <w:r w:rsidRPr="00351157">
        <w:rPr>
          <w:rFonts w:ascii="Times New Roman" w:hAnsi="Times New Roman" w:cs="Times New Roman"/>
          <w:spacing w:val="-14"/>
          <w:sz w:val="24"/>
        </w:rPr>
        <w:t xml:space="preserve"> </w:t>
      </w:r>
      <w:r w:rsidRPr="00351157">
        <w:rPr>
          <w:rFonts w:ascii="Times New Roman" w:hAnsi="Times New Roman" w:cs="Times New Roman"/>
          <w:sz w:val="24"/>
        </w:rPr>
        <w:t>leurs</w:t>
      </w:r>
      <w:r w:rsidRPr="00351157">
        <w:rPr>
          <w:rFonts w:ascii="Times New Roman" w:hAnsi="Times New Roman" w:cs="Times New Roman"/>
          <w:spacing w:val="-17"/>
          <w:sz w:val="24"/>
        </w:rPr>
        <w:t xml:space="preserve"> </w:t>
      </w:r>
      <w:r w:rsidRPr="00351157">
        <w:rPr>
          <w:rFonts w:ascii="Times New Roman" w:hAnsi="Times New Roman" w:cs="Times New Roman"/>
          <w:sz w:val="24"/>
        </w:rPr>
        <w:t>affiliés.</w:t>
      </w:r>
    </w:p>
    <w:p w14:paraId="5D9F2D57" w14:textId="77777777" w:rsidR="00107C78" w:rsidRPr="00107C78" w:rsidRDefault="00107C78" w:rsidP="004D4CB5">
      <w:pPr>
        <w:widowControl w:val="0"/>
        <w:tabs>
          <w:tab w:val="left" w:pos="1386"/>
        </w:tabs>
        <w:autoSpaceDE w:val="0"/>
        <w:autoSpaceDN w:val="0"/>
        <w:spacing w:after="0" w:line="240" w:lineRule="auto"/>
        <w:jc w:val="both"/>
        <w:rPr>
          <w:rFonts w:ascii="Times New Roman" w:hAnsi="Times New Roman" w:cs="Times New Roman"/>
          <w:sz w:val="24"/>
        </w:rPr>
      </w:pPr>
      <w:r w:rsidRPr="00351157">
        <w:rPr>
          <w:rFonts w:ascii="Times New Roman" w:hAnsi="Times New Roman" w:cs="Times New Roman"/>
          <w:sz w:val="24"/>
        </w:rPr>
        <w:t xml:space="preserve">Les cercles ne pratiquent leurs activités sportives que dans des infrastructures sportives </w:t>
      </w:r>
      <w:r w:rsidRPr="00351157">
        <w:rPr>
          <w:rFonts w:ascii="Times New Roman" w:hAnsi="Times New Roman" w:cs="Times New Roman"/>
          <w:w w:val="95"/>
          <w:sz w:val="24"/>
        </w:rPr>
        <w:t>équipées</w:t>
      </w:r>
      <w:r w:rsidRPr="00351157">
        <w:rPr>
          <w:rFonts w:ascii="Times New Roman" w:hAnsi="Times New Roman" w:cs="Times New Roman"/>
          <w:spacing w:val="-33"/>
          <w:w w:val="95"/>
          <w:sz w:val="24"/>
        </w:rPr>
        <w:t xml:space="preserve"> </w:t>
      </w:r>
      <w:r w:rsidRPr="00351157">
        <w:rPr>
          <w:rFonts w:ascii="Times New Roman" w:hAnsi="Times New Roman" w:cs="Times New Roman"/>
          <w:w w:val="95"/>
          <w:sz w:val="24"/>
        </w:rPr>
        <w:t>d'un</w:t>
      </w:r>
      <w:r w:rsidRPr="00351157">
        <w:rPr>
          <w:rFonts w:ascii="Times New Roman" w:hAnsi="Times New Roman" w:cs="Times New Roman"/>
          <w:spacing w:val="-32"/>
          <w:w w:val="95"/>
          <w:sz w:val="24"/>
        </w:rPr>
        <w:t xml:space="preserve"> </w:t>
      </w:r>
      <w:r w:rsidRPr="00351157">
        <w:rPr>
          <w:rFonts w:ascii="Times New Roman" w:hAnsi="Times New Roman" w:cs="Times New Roman"/>
          <w:w w:val="95"/>
          <w:sz w:val="24"/>
        </w:rPr>
        <w:t>DEA.</w:t>
      </w:r>
      <w:r w:rsidRPr="00351157">
        <w:rPr>
          <w:rFonts w:ascii="Times New Roman" w:hAnsi="Times New Roman" w:cs="Times New Roman"/>
          <w:spacing w:val="-31"/>
          <w:w w:val="95"/>
          <w:sz w:val="24"/>
        </w:rPr>
        <w:t xml:space="preserve"> </w:t>
      </w:r>
      <w:r w:rsidRPr="00351157">
        <w:rPr>
          <w:rFonts w:ascii="Times New Roman" w:hAnsi="Times New Roman" w:cs="Times New Roman"/>
          <w:w w:val="95"/>
          <w:sz w:val="24"/>
        </w:rPr>
        <w:t>Ils</w:t>
      </w:r>
      <w:r w:rsidRPr="00351157">
        <w:rPr>
          <w:rFonts w:ascii="Times New Roman" w:hAnsi="Times New Roman" w:cs="Times New Roman"/>
          <w:spacing w:val="-31"/>
          <w:w w:val="95"/>
          <w:sz w:val="24"/>
        </w:rPr>
        <w:t xml:space="preserve"> </w:t>
      </w:r>
      <w:r w:rsidRPr="00351157">
        <w:rPr>
          <w:rFonts w:ascii="Times New Roman" w:hAnsi="Times New Roman" w:cs="Times New Roman"/>
          <w:w w:val="95"/>
          <w:sz w:val="24"/>
        </w:rPr>
        <w:t>veillent</w:t>
      </w:r>
      <w:r w:rsidRPr="00351157">
        <w:rPr>
          <w:rFonts w:ascii="Times New Roman" w:hAnsi="Times New Roman" w:cs="Times New Roman"/>
          <w:spacing w:val="-33"/>
          <w:w w:val="95"/>
          <w:sz w:val="24"/>
        </w:rPr>
        <w:t xml:space="preserve"> </w:t>
      </w:r>
      <w:r w:rsidRPr="00351157">
        <w:rPr>
          <w:rFonts w:ascii="Times New Roman" w:hAnsi="Times New Roman" w:cs="Times New Roman"/>
          <w:w w:val="95"/>
          <w:sz w:val="24"/>
        </w:rPr>
        <w:t>à</w:t>
      </w:r>
      <w:r w:rsidRPr="00351157">
        <w:rPr>
          <w:rFonts w:ascii="Times New Roman" w:hAnsi="Times New Roman" w:cs="Times New Roman"/>
          <w:spacing w:val="-31"/>
          <w:w w:val="95"/>
          <w:sz w:val="24"/>
        </w:rPr>
        <w:t xml:space="preserve"> </w:t>
      </w:r>
      <w:r w:rsidRPr="00351157">
        <w:rPr>
          <w:rFonts w:ascii="Times New Roman" w:hAnsi="Times New Roman" w:cs="Times New Roman"/>
          <w:w w:val="95"/>
          <w:sz w:val="24"/>
        </w:rPr>
        <w:t>l'information</w:t>
      </w:r>
      <w:r w:rsidRPr="00351157">
        <w:rPr>
          <w:rFonts w:ascii="Times New Roman" w:hAnsi="Times New Roman" w:cs="Times New Roman"/>
          <w:spacing w:val="-31"/>
          <w:w w:val="95"/>
          <w:sz w:val="24"/>
        </w:rPr>
        <w:t xml:space="preserve"> </w:t>
      </w:r>
      <w:r w:rsidRPr="00351157">
        <w:rPr>
          <w:rFonts w:ascii="Times New Roman" w:hAnsi="Times New Roman" w:cs="Times New Roman"/>
          <w:w w:val="95"/>
          <w:sz w:val="24"/>
        </w:rPr>
        <w:t>et</w:t>
      </w:r>
      <w:r w:rsidRPr="00351157">
        <w:rPr>
          <w:rFonts w:ascii="Times New Roman" w:hAnsi="Times New Roman" w:cs="Times New Roman"/>
          <w:spacing w:val="-32"/>
          <w:w w:val="95"/>
          <w:sz w:val="24"/>
        </w:rPr>
        <w:t xml:space="preserve"> </w:t>
      </w:r>
      <w:r w:rsidRPr="00351157">
        <w:rPr>
          <w:rFonts w:ascii="Times New Roman" w:hAnsi="Times New Roman" w:cs="Times New Roman"/>
          <w:w w:val="95"/>
          <w:sz w:val="24"/>
        </w:rPr>
        <w:t>à</w:t>
      </w:r>
      <w:r w:rsidRPr="00351157">
        <w:rPr>
          <w:rFonts w:ascii="Times New Roman" w:hAnsi="Times New Roman" w:cs="Times New Roman"/>
          <w:spacing w:val="-30"/>
          <w:w w:val="95"/>
          <w:sz w:val="24"/>
        </w:rPr>
        <w:t xml:space="preserve"> </w:t>
      </w:r>
      <w:r w:rsidRPr="00351157">
        <w:rPr>
          <w:rFonts w:ascii="Times New Roman" w:hAnsi="Times New Roman" w:cs="Times New Roman"/>
          <w:w w:val="95"/>
          <w:sz w:val="24"/>
        </w:rPr>
        <w:t>la</w:t>
      </w:r>
      <w:r w:rsidRPr="00351157">
        <w:rPr>
          <w:rFonts w:ascii="Times New Roman" w:hAnsi="Times New Roman" w:cs="Times New Roman"/>
          <w:spacing w:val="-32"/>
          <w:w w:val="95"/>
          <w:sz w:val="24"/>
        </w:rPr>
        <w:t xml:space="preserve"> </w:t>
      </w:r>
      <w:r w:rsidRPr="00351157">
        <w:rPr>
          <w:rFonts w:ascii="Times New Roman" w:hAnsi="Times New Roman" w:cs="Times New Roman"/>
          <w:w w:val="95"/>
          <w:sz w:val="24"/>
        </w:rPr>
        <w:t>formation</w:t>
      </w:r>
      <w:r w:rsidRPr="00351157">
        <w:rPr>
          <w:rFonts w:ascii="Times New Roman" w:hAnsi="Times New Roman" w:cs="Times New Roman"/>
          <w:spacing w:val="-30"/>
          <w:w w:val="95"/>
          <w:sz w:val="24"/>
        </w:rPr>
        <w:t xml:space="preserve"> </w:t>
      </w:r>
      <w:r w:rsidRPr="00351157">
        <w:rPr>
          <w:rFonts w:ascii="Times New Roman" w:hAnsi="Times New Roman" w:cs="Times New Roman"/>
          <w:w w:val="95"/>
          <w:sz w:val="24"/>
        </w:rPr>
        <w:t>régulière</w:t>
      </w:r>
      <w:r w:rsidRPr="00351157">
        <w:rPr>
          <w:rFonts w:ascii="Times New Roman" w:hAnsi="Times New Roman" w:cs="Times New Roman"/>
          <w:spacing w:val="-32"/>
          <w:w w:val="95"/>
          <w:sz w:val="24"/>
        </w:rPr>
        <w:t xml:space="preserve"> </w:t>
      </w:r>
      <w:r w:rsidRPr="00351157">
        <w:rPr>
          <w:rFonts w:ascii="Times New Roman" w:hAnsi="Times New Roman" w:cs="Times New Roman"/>
          <w:w w:val="95"/>
          <w:sz w:val="24"/>
        </w:rPr>
        <w:t>à</w:t>
      </w:r>
      <w:r w:rsidRPr="00351157">
        <w:rPr>
          <w:rFonts w:ascii="Times New Roman" w:hAnsi="Times New Roman" w:cs="Times New Roman"/>
          <w:spacing w:val="-31"/>
          <w:w w:val="95"/>
          <w:sz w:val="24"/>
        </w:rPr>
        <w:t xml:space="preserve"> </w:t>
      </w:r>
      <w:r w:rsidRPr="00351157">
        <w:rPr>
          <w:rFonts w:ascii="Times New Roman" w:hAnsi="Times New Roman" w:cs="Times New Roman"/>
          <w:w w:val="95"/>
          <w:sz w:val="24"/>
        </w:rPr>
        <w:t>l'usage</w:t>
      </w:r>
      <w:r w:rsidRPr="00351157">
        <w:rPr>
          <w:rFonts w:ascii="Times New Roman" w:hAnsi="Times New Roman" w:cs="Times New Roman"/>
          <w:spacing w:val="-31"/>
          <w:w w:val="95"/>
          <w:sz w:val="24"/>
        </w:rPr>
        <w:t xml:space="preserve"> </w:t>
      </w:r>
      <w:r w:rsidRPr="00351157">
        <w:rPr>
          <w:rFonts w:ascii="Times New Roman" w:hAnsi="Times New Roman" w:cs="Times New Roman"/>
          <w:w w:val="95"/>
          <w:sz w:val="24"/>
        </w:rPr>
        <w:t>du</w:t>
      </w:r>
      <w:r w:rsidRPr="00351157">
        <w:rPr>
          <w:rFonts w:ascii="Times New Roman" w:hAnsi="Times New Roman" w:cs="Times New Roman"/>
          <w:spacing w:val="-31"/>
          <w:w w:val="95"/>
          <w:sz w:val="24"/>
        </w:rPr>
        <w:t xml:space="preserve"> </w:t>
      </w:r>
      <w:r w:rsidRPr="00351157">
        <w:rPr>
          <w:rFonts w:ascii="Times New Roman" w:hAnsi="Times New Roman" w:cs="Times New Roman"/>
          <w:w w:val="95"/>
          <w:sz w:val="24"/>
        </w:rPr>
        <w:t>DEA,</w:t>
      </w:r>
      <w:r w:rsidRPr="00351157">
        <w:rPr>
          <w:rFonts w:ascii="Times New Roman" w:hAnsi="Times New Roman" w:cs="Times New Roman"/>
          <w:spacing w:val="-30"/>
          <w:w w:val="95"/>
          <w:sz w:val="24"/>
        </w:rPr>
        <w:t xml:space="preserve"> </w:t>
      </w:r>
      <w:r w:rsidRPr="00351157">
        <w:rPr>
          <w:rFonts w:ascii="Times New Roman" w:hAnsi="Times New Roman" w:cs="Times New Roman"/>
          <w:w w:val="95"/>
          <w:sz w:val="24"/>
        </w:rPr>
        <w:t>ainsi qu'à</w:t>
      </w:r>
      <w:r w:rsidRPr="00351157">
        <w:rPr>
          <w:rFonts w:ascii="Times New Roman" w:hAnsi="Times New Roman" w:cs="Times New Roman"/>
          <w:spacing w:val="-10"/>
          <w:w w:val="95"/>
          <w:sz w:val="24"/>
        </w:rPr>
        <w:t xml:space="preserve"> </w:t>
      </w:r>
      <w:r w:rsidRPr="00351157">
        <w:rPr>
          <w:rFonts w:ascii="Times New Roman" w:hAnsi="Times New Roman" w:cs="Times New Roman"/>
          <w:w w:val="95"/>
          <w:sz w:val="24"/>
        </w:rPr>
        <w:t>la</w:t>
      </w:r>
      <w:r w:rsidRPr="00351157">
        <w:rPr>
          <w:rFonts w:ascii="Times New Roman" w:hAnsi="Times New Roman" w:cs="Times New Roman"/>
          <w:spacing w:val="-10"/>
          <w:w w:val="95"/>
          <w:sz w:val="24"/>
        </w:rPr>
        <w:t xml:space="preserve"> </w:t>
      </w:r>
      <w:r w:rsidRPr="00351157">
        <w:rPr>
          <w:rFonts w:ascii="Times New Roman" w:hAnsi="Times New Roman" w:cs="Times New Roman"/>
          <w:w w:val="95"/>
          <w:sz w:val="24"/>
        </w:rPr>
        <w:t>participation</w:t>
      </w:r>
      <w:r w:rsidRPr="00351157">
        <w:rPr>
          <w:rFonts w:ascii="Times New Roman" w:hAnsi="Times New Roman" w:cs="Times New Roman"/>
          <w:spacing w:val="-10"/>
          <w:w w:val="95"/>
          <w:sz w:val="24"/>
        </w:rPr>
        <w:t xml:space="preserve"> </w:t>
      </w:r>
      <w:r w:rsidRPr="00351157">
        <w:rPr>
          <w:rFonts w:ascii="Times New Roman" w:hAnsi="Times New Roman" w:cs="Times New Roman"/>
          <w:w w:val="95"/>
          <w:sz w:val="24"/>
        </w:rPr>
        <w:t>de</w:t>
      </w:r>
      <w:r w:rsidRPr="00351157">
        <w:rPr>
          <w:rFonts w:ascii="Times New Roman" w:hAnsi="Times New Roman" w:cs="Times New Roman"/>
          <w:spacing w:val="-8"/>
          <w:w w:val="95"/>
          <w:sz w:val="24"/>
        </w:rPr>
        <w:t xml:space="preserve"> </w:t>
      </w:r>
      <w:r w:rsidRPr="00351157">
        <w:rPr>
          <w:rFonts w:ascii="Times New Roman" w:hAnsi="Times New Roman" w:cs="Times New Roman"/>
          <w:w w:val="95"/>
          <w:sz w:val="24"/>
        </w:rPr>
        <w:t>membres</w:t>
      </w:r>
      <w:r w:rsidRPr="00351157">
        <w:rPr>
          <w:rFonts w:ascii="Times New Roman" w:hAnsi="Times New Roman" w:cs="Times New Roman"/>
          <w:spacing w:val="-6"/>
          <w:w w:val="95"/>
          <w:sz w:val="24"/>
        </w:rPr>
        <w:t xml:space="preserve"> </w:t>
      </w:r>
      <w:r w:rsidRPr="00351157">
        <w:rPr>
          <w:rFonts w:ascii="Times New Roman" w:hAnsi="Times New Roman" w:cs="Times New Roman"/>
          <w:w w:val="95"/>
          <w:sz w:val="24"/>
        </w:rPr>
        <w:t>du</w:t>
      </w:r>
      <w:r w:rsidRPr="00351157">
        <w:rPr>
          <w:rFonts w:ascii="Times New Roman" w:hAnsi="Times New Roman" w:cs="Times New Roman"/>
          <w:spacing w:val="-10"/>
          <w:w w:val="95"/>
          <w:sz w:val="24"/>
        </w:rPr>
        <w:t xml:space="preserve"> </w:t>
      </w:r>
      <w:r w:rsidRPr="00351157">
        <w:rPr>
          <w:rFonts w:ascii="Times New Roman" w:hAnsi="Times New Roman" w:cs="Times New Roman"/>
          <w:w w:val="95"/>
          <w:sz w:val="24"/>
        </w:rPr>
        <w:t>cercle,</w:t>
      </w:r>
      <w:r w:rsidRPr="00351157">
        <w:rPr>
          <w:rFonts w:ascii="Times New Roman" w:hAnsi="Times New Roman" w:cs="Times New Roman"/>
          <w:spacing w:val="-9"/>
          <w:w w:val="95"/>
          <w:sz w:val="24"/>
        </w:rPr>
        <w:t xml:space="preserve"> </w:t>
      </w:r>
      <w:r w:rsidRPr="00351157">
        <w:rPr>
          <w:rFonts w:ascii="Times New Roman" w:hAnsi="Times New Roman" w:cs="Times New Roman"/>
          <w:w w:val="95"/>
          <w:sz w:val="24"/>
        </w:rPr>
        <w:t>et/ou</w:t>
      </w:r>
      <w:r w:rsidRPr="00351157">
        <w:rPr>
          <w:rFonts w:ascii="Times New Roman" w:hAnsi="Times New Roman" w:cs="Times New Roman"/>
          <w:spacing w:val="-10"/>
          <w:w w:val="95"/>
          <w:sz w:val="24"/>
        </w:rPr>
        <w:t xml:space="preserve"> </w:t>
      </w:r>
      <w:r w:rsidRPr="00351157">
        <w:rPr>
          <w:rFonts w:ascii="Times New Roman" w:hAnsi="Times New Roman" w:cs="Times New Roman"/>
          <w:w w:val="95"/>
          <w:sz w:val="24"/>
        </w:rPr>
        <w:t>de</w:t>
      </w:r>
      <w:r w:rsidRPr="00351157">
        <w:rPr>
          <w:rFonts w:ascii="Times New Roman" w:hAnsi="Times New Roman" w:cs="Times New Roman"/>
          <w:spacing w:val="-9"/>
          <w:w w:val="95"/>
          <w:sz w:val="24"/>
        </w:rPr>
        <w:t xml:space="preserve"> </w:t>
      </w:r>
      <w:r w:rsidRPr="00351157">
        <w:rPr>
          <w:rFonts w:ascii="Times New Roman" w:hAnsi="Times New Roman" w:cs="Times New Roman"/>
          <w:w w:val="95"/>
          <w:sz w:val="24"/>
        </w:rPr>
        <w:t>leur</w:t>
      </w:r>
      <w:r w:rsidRPr="00351157">
        <w:rPr>
          <w:rFonts w:ascii="Times New Roman" w:hAnsi="Times New Roman" w:cs="Times New Roman"/>
          <w:spacing w:val="-10"/>
          <w:w w:val="95"/>
          <w:sz w:val="24"/>
        </w:rPr>
        <w:t xml:space="preserve"> </w:t>
      </w:r>
      <w:r w:rsidRPr="00351157">
        <w:rPr>
          <w:rFonts w:ascii="Times New Roman" w:hAnsi="Times New Roman" w:cs="Times New Roman"/>
          <w:w w:val="95"/>
          <w:sz w:val="24"/>
        </w:rPr>
        <w:t>organisation,</w:t>
      </w:r>
      <w:r w:rsidRPr="00351157">
        <w:rPr>
          <w:rFonts w:ascii="Times New Roman" w:hAnsi="Times New Roman" w:cs="Times New Roman"/>
          <w:spacing w:val="-10"/>
          <w:w w:val="95"/>
          <w:sz w:val="24"/>
        </w:rPr>
        <w:t xml:space="preserve"> </w:t>
      </w:r>
      <w:r w:rsidRPr="00351157">
        <w:rPr>
          <w:rFonts w:ascii="Times New Roman" w:hAnsi="Times New Roman" w:cs="Times New Roman"/>
          <w:w w:val="95"/>
          <w:sz w:val="24"/>
        </w:rPr>
        <w:t>à</w:t>
      </w:r>
      <w:r w:rsidRPr="00351157">
        <w:rPr>
          <w:rFonts w:ascii="Times New Roman" w:hAnsi="Times New Roman" w:cs="Times New Roman"/>
          <w:spacing w:val="-9"/>
          <w:w w:val="95"/>
          <w:sz w:val="24"/>
        </w:rPr>
        <w:t xml:space="preserve"> </w:t>
      </w:r>
      <w:r w:rsidRPr="00351157">
        <w:rPr>
          <w:rFonts w:ascii="Times New Roman" w:hAnsi="Times New Roman" w:cs="Times New Roman"/>
          <w:w w:val="95"/>
          <w:sz w:val="24"/>
        </w:rPr>
        <w:t>cette</w:t>
      </w:r>
      <w:r w:rsidRPr="00351157">
        <w:rPr>
          <w:rFonts w:ascii="Times New Roman" w:hAnsi="Times New Roman" w:cs="Times New Roman"/>
          <w:spacing w:val="-8"/>
          <w:w w:val="95"/>
          <w:sz w:val="24"/>
        </w:rPr>
        <w:t xml:space="preserve"> </w:t>
      </w:r>
      <w:r w:rsidRPr="00351157">
        <w:rPr>
          <w:rFonts w:ascii="Times New Roman" w:hAnsi="Times New Roman" w:cs="Times New Roman"/>
          <w:w w:val="95"/>
          <w:sz w:val="24"/>
        </w:rPr>
        <w:t>formation,</w:t>
      </w:r>
      <w:r w:rsidRPr="00351157">
        <w:rPr>
          <w:rFonts w:ascii="Times New Roman" w:hAnsi="Times New Roman" w:cs="Times New Roman"/>
          <w:spacing w:val="-8"/>
          <w:w w:val="95"/>
          <w:sz w:val="24"/>
        </w:rPr>
        <w:t xml:space="preserve"> </w:t>
      </w:r>
      <w:r w:rsidRPr="00351157">
        <w:rPr>
          <w:rFonts w:ascii="Times New Roman" w:hAnsi="Times New Roman" w:cs="Times New Roman"/>
          <w:w w:val="95"/>
          <w:sz w:val="24"/>
        </w:rPr>
        <w:t xml:space="preserve">dans </w:t>
      </w:r>
      <w:r w:rsidRPr="00351157">
        <w:rPr>
          <w:rFonts w:ascii="Times New Roman" w:hAnsi="Times New Roman" w:cs="Times New Roman"/>
          <w:sz w:val="24"/>
        </w:rPr>
        <w:t>des conditions fixées par le</w:t>
      </w:r>
      <w:r w:rsidRPr="00351157">
        <w:rPr>
          <w:rFonts w:ascii="Times New Roman" w:hAnsi="Times New Roman" w:cs="Times New Roman"/>
          <w:spacing w:val="-45"/>
          <w:sz w:val="24"/>
        </w:rPr>
        <w:t xml:space="preserve"> </w:t>
      </w:r>
      <w:r w:rsidRPr="00351157">
        <w:rPr>
          <w:rFonts w:ascii="Times New Roman" w:hAnsi="Times New Roman" w:cs="Times New Roman"/>
          <w:sz w:val="24"/>
        </w:rPr>
        <w:t>Gouvernement.</w:t>
      </w:r>
    </w:p>
    <w:p w14:paraId="63C6DA75" w14:textId="77777777" w:rsidR="001F24F9" w:rsidRDefault="001F24F9" w:rsidP="004D4CB5">
      <w:pPr>
        <w:autoSpaceDE w:val="0"/>
        <w:autoSpaceDN w:val="0"/>
        <w:adjustRightInd w:val="0"/>
        <w:spacing w:after="0" w:line="240" w:lineRule="auto"/>
        <w:jc w:val="both"/>
        <w:rPr>
          <w:rFonts w:ascii="Times New Roman" w:hAnsi="Times New Roman" w:cs="Times New Roman"/>
          <w:sz w:val="24"/>
          <w:szCs w:val="24"/>
        </w:rPr>
      </w:pPr>
    </w:p>
    <w:p w14:paraId="5EB7989D" w14:textId="705C1A9A" w:rsidR="00012D24" w:rsidRPr="001F24F9" w:rsidRDefault="00107C78"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1</w:t>
      </w:r>
      <w:r w:rsidR="00C44FC4">
        <w:rPr>
          <w:rFonts w:ascii="Times New Roman" w:hAnsi="Times New Roman" w:cs="Times New Roman"/>
          <w:b/>
          <w:sz w:val="24"/>
          <w:szCs w:val="24"/>
        </w:rPr>
        <w:t>5</w:t>
      </w:r>
      <w:r>
        <w:rPr>
          <w:rFonts w:ascii="Times New Roman" w:hAnsi="Times New Roman" w:cs="Times New Roman"/>
          <w:b/>
          <w:sz w:val="24"/>
          <w:szCs w:val="24"/>
        </w:rPr>
        <w:t xml:space="preserve">.3. </w:t>
      </w:r>
      <w:r w:rsidR="001F24F9" w:rsidRPr="001F24F9">
        <w:rPr>
          <w:rFonts w:ascii="Times New Roman" w:hAnsi="Times New Roman" w:cs="Times New Roman"/>
          <w:b/>
          <w:sz w:val="24"/>
          <w:szCs w:val="24"/>
        </w:rPr>
        <w:t>Cahier des charges pour la sécurité lors de l’organisation d’une compétition ou divertissement actif FFJJ</w:t>
      </w:r>
    </w:p>
    <w:p w14:paraId="44669E45" w14:textId="77777777" w:rsidR="001F24F9" w:rsidRDefault="001F24F9" w:rsidP="004D4CB5">
      <w:pPr>
        <w:pStyle w:val="Paragraphedeliste"/>
        <w:numPr>
          <w:ilvl w:val="0"/>
          <w:numId w:val="17"/>
        </w:numPr>
        <w:autoSpaceDE w:val="0"/>
        <w:autoSpaceDN w:val="0"/>
        <w:adjustRightInd w:val="0"/>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Infrastructures</w:t>
      </w:r>
    </w:p>
    <w:p w14:paraId="2FD291BD" w14:textId="77777777" w:rsidR="001F24F9" w:rsidRDefault="001F24F9" w:rsidP="004D4CB5">
      <w:pPr>
        <w:pStyle w:val="Paragraphedeliste"/>
        <w:numPr>
          <w:ilvl w:val="0"/>
          <w:numId w:val="18"/>
        </w:numPr>
        <w:autoSpaceDE w:val="0"/>
        <w:autoSpaceDN w:val="0"/>
        <w:adjustRightInd w:val="0"/>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La salle</w:t>
      </w:r>
    </w:p>
    <w:p w14:paraId="3C2DBCE1" w14:textId="77777777" w:rsidR="001F24F9" w:rsidRDefault="001F24F9" w:rsidP="004D4CB5">
      <w:pPr>
        <w:pStyle w:val="Paragraphedeliste"/>
        <w:autoSpaceDE w:val="0"/>
        <w:autoSpaceDN w:val="0"/>
        <w:adjustRightInd w:val="0"/>
        <w:spacing w:after="0" w:line="240" w:lineRule="auto"/>
        <w:ind w:left="1440"/>
        <w:jc w:val="both"/>
        <w:rPr>
          <w:rFonts w:ascii="Times New Roman" w:hAnsi="Times New Roman" w:cs="Times New Roman"/>
          <w:bCs/>
          <w:sz w:val="24"/>
          <w:szCs w:val="24"/>
        </w:rPr>
      </w:pPr>
      <w:r w:rsidRPr="001F24F9">
        <w:rPr>
          <w:rFonts w:ascii="Times New Roman" w:hAnsi="Times New Roman" w:cs="Times New Roman"/>
          <w:bCs/>
          <w:sz w:val="24"/>
          <w:szCs w:val="24"/>
        </w:rPr>
        <w:t>Doit être suffisamment spacieuse</w:t>
      </w:r>
      <w:r>
        <w:rPr>
          <w:rFonts w:ascii="Times New Roman" w:hAnsi="Times New Roman" w:cs="Times New Roman"/>
          <w:bCs/>
          <w:sz w:val="24"/>
          <w:szCs w:val="24"/>
        </w:rPr>
        <w:t xml:space="preserve"> pour accueillir :</w:t>
      </w:r>
    </w:p>
    <w:p w14:paraId="41B3C693" w14:textId="77777777" w:rsidR="001F24F9" w:rsidRDefault="001F24F9" w:rsidP="004D4CB5">
      <w:pPr>
        <w:pStyle w:val="Paragraphedeliste"/>
        <w:numPr>
          <w:ilvl w:val="0"/>
          <w:numId w:val="19"/>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Au moins une surface de compétition de taille règlementaire (</w:t>
      </w:r>
      <w:proofErr w:type="spellStart"/>
      <w:r>
        <w:rPr>
          <w:rFonts w:ascii="Times New Roman" w:hAnsi="Times New Roman" w:cs="Times New Roman"/>
          <w:bCs/>
          <w:sz w:val="24"/>
          <w:szCs w:val="24"/>
        </w:rPr>
        <w:t>cf</w:t>
      </w:r>
      <w:proofErr w:type="spellEnd"/>
      <w:r>
        <w:rPr>
          <w:rFonts w:ascii="Times New Roman" w:hAnsi="Times New Roman" w:cs="Times New Roman"/>
          <w:bCs/>
          <w:sz w:val="24"/>
          <w:szCs w:val="24"/>
        </w:rPr>
        <w:t xml:space="preserve"> règlement d’arbitrage en application).</w:t>
      </w:r>
    </w:p>
    <w:p w14:paraId="28D5D024" w14:textId="77777777" w:rsidR="001F24F9" w:rsidRDefault="001F24F9" w:rsidP="004D4CB5">
      <w:pPr>
        <w:pStyle w:val="Paragraphedeliste"/>
        <w:numPr>
          <w:ilvl w:val="0"/>
          <w:numId w:val="19"/>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Une zone pour l’antenne médicale (soit dans un local attenant et ayant accès direct aux surfaces de combat, soit délimitées par des panneaux de type séparation de salle de gym) suffisamment grande que pour accueillir aux moins deux civières</w:t>
      </w:r>
    </w:p>
    <w:p w14:paraId="2D9ECDA5" w14:textId="77777777" w:rsidR="001F24F9" w:rsidRDefault="001F24F9" w:rsidP="004D4CB5">
      <w:pPr>
        <w:pStyle w:val="Paragraphedeliste"/>
        <w:numPr>
          <w:ilvl w:val="0"/>
          <w:numId w:val="19"/>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Une zone de po</w:t>
      </w:r>
      <w:r w:rsidR="003D7700">
        <w:rPr>
          <w:rFonts w:ascii="Times New Roman" w:hAnsi="Times New Roman" w:cs="Times New Roman"/>
          <w:bCs/>
          <w:sz w:val="24"/>
          <w:szCs w:val="24"/>
        </w:rPr>
        <w:t>dium (une distance minimum de 2</w:t>
      </w:r>
      <w:r>
        <w:rPr>
          <w:rFonts w:ascii="Times New Roman" w:hAnsi="Times New Roman" w:cs="Times New Roman"/>
          <w:bCs/>
          <w:sz w:val="24"/>
          <w:szCs w:val="24"/>
        </w:rPr>
        <w:t>m du tapis le plus proche).</w:t>
      </w:r>
    </w:p>
    <w:p w14:paraId="4044013E" w14:textId="77777777" w:rsidR="001F24F9" w:rsidRDefault="003D7700" w:rsidP="004D4CB5">
      <w:pPr>
        <w:pStyle w:val="Paragraphedeliste"/>
        <w:numPr>
          <w:ilvl w:val="0"/>
          <w:numId w:val="19"/>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Une zone d’échauffement clairement délimitée et physiquement séparée (barrière Nadar ou autre) des passages. Elle peut occuper un local contigu.</w:t>
      </w:r>
    </w:p>
    <w:p w14:paraId="0BF07A3F" w14:textId="3721F7BF" w:rsidR="003D7700" w:rsidRDefault="003D7700" w:rsidP="004D4CB5">
      <w:pPr>
        <w:pStyle w:val="Paragraphedeliste"/>
        <w:numPr>
          <w:ilvl w:val="0"/>
          <w:numId w:val="19"/>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Un espace « table centrale »</w:t>
      </w:r>
      <w:r w:rsidR="00FC5E19">
        <w:rPr>
          <w:rFonts w:ascii="Times New Roman" w:hAnsi="Times New Roman" w:cs="Times New Roman"/>
          <w:bCs/>
          <w:sz w:val="24"/>
          <w:szCs w:val="24"/>
        </w:rPr>
        <w:t xml:space="preserve"> </w:t>
      </w:r>
      <w:r>
        <w:rPr>
          <w:rFonts w:ascii="Times New Roman" w:hAnsi="Times New Roman" w:cs="Times New Roman"/>
          <w:bCs/>
          <w:sz w:val="24"/>
          <w:szCs w:val="24"/>
        </w:rPr>
        <w:t>d’au moins 4m x 2m et distant des surfaces d’au moins 2m. Une salle contigüe de préférence vitrée est un must.</w:t>
      </w:r>
    </w:p>
    <w:p w14:paraId="238E8ABF" w14:textId="77777777" w:rsidR="003D7700" w:rsidRDefault="003D7700" w:rsidP="004D4CB5">
      <w:pPr>
        <w:pStyle w:val="Paragraphedeliste"/>
        <w:numPr>
          <w:ilvl w:val="0"/>
          <w:numId w:val="19"/>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D’un espace « table d’arbitrage » de 4 places minimum par surface et distant des tapis d’au moins 1m.</w:t>
      </w:r>
    </w:p>
    <w:p w14:paraId="2E6D7C48" w14:textId="77777777" w:rsidR="003D7700" w:rsidRDefault="003D7700" w:rsidP="004D4CB5">
      <w:pPr>
        <w:pStyle w:val="Paragraphedeliste"/>
        <w:numPr>
          <w:ilvl w:val="0"/>
          <w:numId w:val="19"/>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D’un espace « détente arbitres » avec café et soft drink à volonté. Distant des surfaces d’au moins 2m. Une salle contigüe (au moins 8 m</w:t>
      </w:r>
      <w:r>
        <w:rPr>
          <w:rFonts w:ascii="Times New Roman" w:hAnsi="Times New Roman" w:cs="Times New Roman"/>
          <w:bCs/>
          <w:sz w:val="24"/>
          <w:szCs w:val="24"/>
          <w:vertAlign w:val="superscript"/>
        </w:rPr>
        <w:t>2</w:t>
      </w:r>
      <w:r>
        <w:rPr>
          <w:rFonts w:ascii="Times New Roman" w:hAnsi="Times New Roman" w:cs="Times New Roman"/>
          <w:bCs/>
          <w:sz w:val="24"/>
          <w:szCs w:val="24"/>
        </w:rPr>
        <w:t>) est un must.</w:t>
      </w:r>
    </w:p>
    <w:p w14:paraId="3945A728" w14:textId="77777777" w:rsidR="003D7700" w:rsidRDefault="003D7700" w:rsidP="004D4CB5">
      <w:pPr>
        <w:autoSpaceDE w:val="0"/>
        <w:autoSpaceDN w:val="0"/>
        <w:adjustRightInd w:val="0"/>
        <w:spacing w:after="0" w:line="240" w:lineRule="auto"/>
        <w:ind w:left="1800"/>
        <w:jc w:val="both"/>
        <w:rPr>
          <w:rFonts w:ascii="Times New Roman" w:hAnsi="Times New Roman" w:cs="Times New Roman"/>
          <w:bCs/>
          <w:sz w:val="24"/>
          <w:szCs w:val="24"/>
        </w:rPr>
      </w:pPr>
    </w:p>
    <w:p w14:paraId="402A6A92" w14:textId="77777777" w:rsidR="003D7700" w:rsidRDefault="003D7700" w:rsidP="004D4CB5">
      <w:pPr>
        <w:autoSpaceDE w:val="0"/>
        <w:autoSpaceDN w:val="0"/>
        <w:adjustRightInd w:val="0"/>
        <w:spacing w:after="0" w:line="240" w:lineRule="auto"/>
        <w:ind w:left="1800"/>
        <w:jc w:val="both"/>
        <w:rPr>
          <w:rFonts w:ascii="Times New Roman" w:hAnsi="Times New Roman" w:cs="Times New Roman"/>
          <w:bCs/>
          <w:sz w:val="24"/>
          <w:szCs w:val="24"/>
        </w:rPr>
      </w:pPr>
      <w:r>
        <w:rPr>
          <w:rFonts w:ascii="Times New Roman" w:hAnsi="Times New Roman" w:cs="Times New Roman"/>
          <w:bCs/>
          <w:sz w:val="24"/>
          <w:szCs w:val="24"/>
        </w:rPr>
        <w:lastRenderedPageBreak/>
        <w:t>Le public devra être à une distance de minimum 3 mètres des surfaces de compétitions, installés sur des chaises, des gradins, des bancs, … en état de sécurité optimale. C</w:t>
      </w:r>
      <w:r w:rsidR="004A50C0">
        <w:rPr>
          <w:rFonts w:ascii="Times New Roman" w:hAnsi="Times New Roman" w:cs="Times New Roman"/>
          <w:bCs/>
          <w:sz w:val="24"/>
          <w:szCs w:val="24"/>
        </w:rPr>
        <w:t>ela aura été vérifié par le cercle</w:t>
      </w:r>
      <w:r>
        <w:rPr>
          <w:rFonts w:ascii="Times New Roman" w:hAnsi="Times New Roman" w:cs="Times New Roman"/>
          <w:bCs/>
          <w:sz w:val="24"/>
          <w:szCs w:val="24"/>
        </w:rPr>
        <w:t xml:space="preserve"> organisateur.</w:t>
      </w:r>
    </w:p>
    <w:p w14:paraId="6408EBA7" w14:textId="77777777" w:rsidR="003D7700" w:rsidRDefault="003D7700" w:rsidP="004D4CB5">
      <w:pPr>
        <w:autoSpaceDE w:val="0"/>
        <w:autoSpaceDN w:val="0"/>
        <w:adjustRightInd w:val="0"/>
        <w:spacing w:after="0" w:line="240" w:lineRule="auto"/>
        <w:ind w:left="1800"/>
        <w:jc w:val="both"/>
        <w:rPr>
          <w:rFonts w:ascii="Times New Roman" w:hAnsi="Times New Roman" w:cs="Times New Roman"/>
          <w:bCs/>
          <w:sz w:val="24"/>
          <w:szCs w:val="24"/>
        </w:rPr>
      </w:pPr>
      <w:r>
        <w:rPr>
          <w:rFonts w:ascii="Times New Roman" w:hAnsi="Times New Roman" w:cs="Times New Roman"/>
          <w:bCs/>
          <w:sz w:val="24"/>
          <w:szCs w:val="24"/>
        </w:rPr>
        <w:t>Des vestiaires équipés de douches seront mis à disposition des compétiteurs.</w:t>
      </w:r>
    </w:p>
    <w:p w14:paraId="0F4E511F" w14:textId="77777777" w:rsidR="003D7700" w:rsidRDefault="003D7700" w:rsidP="004D4CB5">
      <w:pPr>
        <w:autoSpaceDE w:val="0"/>
        <w:autoSpaceDN w:val="0"/>
        <w:adjustRightInd w:val="0"/>
        <w:spacing w:after="0" w:line="240" w:lineRule="auto"/>
        <w:ind w:left="1800"/>
        <w:jc w:val="both"/>
        <w:rPr>
          <w:rFonts w:ascii="Times New Roman" w:hAnsi="Times New Roman" w:cs="Times New Roman"/>
          <w:bCs/>
          <w:sz w:val="24"/>
          <w:szCs w:val="24"/>
        </w:rPr>
      </w:pPr>
      <w:r>
        <w:rPr>
          <w:rFonts w:ascii="Times New Roman" w:hAnsi="Times New Roman" w:cs="Times New Roman"/>
          <w:bCs/>
          <w:sz w:val="24"/>
          <w:szCs w:val="24"/>
        </w:rPr>
        <w:t>Un local de pesées avec prise de courant devra être à disposition.</w:t>
      </w:r>
    </w:p>
    <w:p w14:paraId="4A8AD5EC" w14:textId="77777777" w:rsidR="00755AC9" w:rsidRDefault="00755AC9" w:rsidP="004D4CB5">
      <w:pPr>
        <w:autoSpaceDE w:val="0"/>
        <w:autoSpaceDN w:val="0"/>
        <w:adjustRightInd w:val="0"/>
        <w:spacing w:after="0" w:line="240" w:lineRule="auto"/>
        <w:jc w:val="both"/>
        <w:rPr>
          <w:rFonts w:ascii="Times New Roman" w:hAnsi="Times New Roman" w:cs="Times New Roman"/>
          <w:bCs/>
          <w:sz w:val="24"/>
          <w:szCs w:val="24"/>
        </w:rPr>
      </w:pPr>
    </w:p>
    <w:p w14:paraId="4B3D9966" w14:textId="77777777" w:rsidR="00755AC9" w:rsidRPr="00755AC9" w:rsidRDefault="00755AC9" w:rsidP="004D4CB5">
      <w:pPr>
        <w:pStyle w:val="Paragraphedeliste"/>
        <w:numPr>
          <w:ilvl w:val="0"/>
          <w:numId w:val="18"/>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u w:val="single"/>
        </w:rPr>
        <w:t>Matériel</w:t>
      </w:r>
    </w:p>
    <w:p w14:paraId="1532AFA8" w14:textId="77777777" w:rsidR="00755AC9" w:rsidRDefault="00755AC9" w:rsidP="004D4CB5">
      <w:pPr>
        <w:pStyle w:val="Paragraphedeliste"/>
        <w:numPr>
          <w:ilvl w:val="0"/>
          <w:numId w:val="20"/>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Les tapis règlementaires </w:t>
      </w:r>
      <w:r w:rsidR="00D65AF0">
        <w:rPr>
          <w:rFonts w:ascii="Times New Roman" w:hAnsi="Times New Roman" w:cs="Times New Roman"/>
          <w:bCs/>
          <w:sz w:val="24"/>
          <w:szCs w:val="24"/>
        </w:rPr>
        <w:t>devront être fournis par le cercle</w:t>
      </w:r>
      <w:r>
        <w:rPr>
          <w:rFonts w:ascii="Times New Roman" w:hAnsi="Times New Roman" w:cs="Times New Roman"/>
          <w:bCs/>
          <w:sz w:val="24"/>
          <w:szCs w:val="24"/>
        </w:rPr>
        <w:t xml:space="preserve"> organisateur (l’</w:t>
      </w:r>
      <w:proofErr w:type="spellStart"/>
      <w:r>
        <w:rPr>
          <w:rFonts w:ascii="Times New Roman" w:hAnsi="Times New Roman" w:cs="Times New Roman"/>
          <w:bCs/>
          <w:sz w:val="24"/>
          <w:szCs w:val="24"/>
        </w:rPr>
        <w:t>Adeps</w:t>
      </w:r>
      <w:proofErr w:type="spellEnd"/>
      <w:r>
        <w:rPr>
          <w:rFonts w:ascii="Times New Roman" w:hAnsi="Times New Roman" w:cs="Times New Roman"/>
          <w:bCs/>
          <w:sz w:val="24"/>
          <w:szCs w:val="24"/>
        </w:rPr>
        <w:t xml:space="preserve"> peut les fournir)</w:t>
      </w:r>
    </w:p>
    <w:p w14:paraId="54896C17" w14:textId="77777777" w:rsidR="00755AC9" w:rsidRDefault="00755AC9" w:rsidP="004D4CB5">
      <w:pPr>
        <w:pStyle w:val="Paragraphedeliste"/>
        <w:numPr>
          <w:ilvl w:val="0"/>
          <w:numId w:val="20"/>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Le montage et démontage des tapis </w:t>
      </w:r>
      <w:r w:rsidR="00D65AF0">
        <w:rPr>
          <w:rFonts w:ascii="Times New Roman" w:hAnsi="Times New Roman" w:cs="Times New Roman"/>
          <w:bCs/>
          <w:sz w:val="24"/>
          <w:szCs w:val="24"/>
        </w:rPr>
        <w:t>devront être assurés par le cercle</w:t>
      </w:r>
      <w:r>
        <w:rPr>
          <w:rFonts w:ascii="Times New Roman" w:hAnsi="Times New Roman" w:cs="Times New Roman"/>
          <w:bCs/>
          <w:sz w:val="24"/>
          <w:szCs w:val="24"/>
        </w:rPr>
        <w:t xml:space="preserve"> organisateur.</w:t>
      </w:r>
    </w:p>
    <w:p w14:paraId="370480B4" w14:textId="77777777" w:rsidR="00755AC9" w:rsidRDefault="00755AC9" w:rsidP="004D4CB5">
      <w:pPr>
        <w:pStyle w:val="Paragraphedeliste"/>
        <w:numPr>
          <w:ilvl w:val="0"/>
          <w:numId w:val="20"/>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Une sono avec amplificateur et un micro par surface plus un pour la « table centrale » devront être disponibles.</w:t>
      </w:r>
    </w:p>
    <w:p w14:paraId="42CA44C5" w14:textId="77777777" w:rsidR="00F87521" w:rsidRDefault="00F87521" w:rsidP="004D4CB5">
      <w:pPr>
        <w:pStyle w:val="Paragraphedeliste"/>
        <w:numPr>
          <w:ilvl w:val="0"/>
          <w:numId w:val="20"/>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Du courant électrique doit être disponible à chaque table et à la table centrale.</w:t>
      </w:r>
    </w:p>
    <w:p w14:paraId="64BD0910" w14:textId="77777777" w:rsidR="00F87521" w:rsidRDefault="00F87521" w:rsidP="004D4CB5">
      <w:pPr>
        <w:autoSpaceDE w:val="0"/>
        <w:autoSpaceDN w:val="0"/>
        <w:adjustRightInd w:val="0"/>
        <w:spacing w:after="0" w:line="240" w:lineRule="auto"/>
        <w:jc w:val="both"/>
        <w:rPr>
          <w:rFonts w:ascii="Times New Roman" w:hAnsi="Times New Roman" w:cs="Times New Roman"/>
          <w:bCs/>
          <w:sz w:val="24"/>
          <w:szCs w:val="24"/>
        </w:rPr>
      </w:pPr>
    </w:p>
    <w:p w14:paraId="4311A04D" w14:textId="77777777" w:rsidR="00F87521" w:rsidRDefault="00F87521" w:rsidP="004D4CB5">
      <w:pPr>
        <w:pStyle w:val="Paragraphedeliste"/>
        <w:numPr>
          <w:ilvl w:val="0"/>
          <w:numId w:val="18"/>
        </w:numPr>
        <w:autoSpaceDE w:val="0"/>
        <w:autoSpaceDN w:val="0"/>
        <w:adjustRightInd w:val="0"/>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Service médical</w:t>
      </w:r>
    </w:p>
    <w:p w14:paraId="163F7C9F" w14:textId="77777777" w:rsidR="00F87521" w:rsidRDefault="00761223" w:rsidP="004D4CB5">
      <w:pPr>
        <w:pStyle w:val="Paragraphedeliste"/>
        <w:numPr>
          <w:ilvl w:val="0"/>
          <w:numId w:val="21"/>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Le cercle</w:t>
      </w:r>
      <w:r w:rsidR="00F87521">
        <w:rPr>
          <w:rFonts w:ascii="Times New Roman" w:hAnsi="Times New Roman" w:cs="Times New Roman"/>
          <w:bCs/>
          <w:sz w:val="24"/>
          <w:szCs w:val="24"/>
        </w:rPr>
        <w:t xml:space="preserve"> organisateur veillera à la présence d’un service médical (secouristes</w:t>
      </w:r>
      <w:r w:rsidR="00EA2570">
        <w:rPr>
          <w:rFonts w:ascii="Times New Roman" w:hAnsi="Times New Roman" w:cs="Times New Roman"/>
          <w:bCs/>
          <w:sz w:val="24"/>
          <w:szCs w:val="24"/>
        </w:rPr>
        <w:t xml:space="preserve"> Croix Rouge, infirmier ou aide-</w:t>
      </w:r>
      <w:r w:rsidR="00F87521">
        <w:rPr>
          <w:rFonts w:ascii="Times New Roman" w:hAnsi="Times New Roman" w:cs="Times New Roman"/>
          <w:bCs/>
          <w:sz w:val="24"/>
          <w:szCs w:val="24"/>
        </w:rPr>
        <w:t xml:space="preserve">soignant …) sur chaque tapis </w:t>
      </w:r>
      <w:proofErr w:type="gramStart"/>
      <w:r w:rsidR="00F87521">
        <w:rPr>
          <w:rFonts w:ascii="Times New Roman" w:hAnsi="Times New Roman" w:cs="Times New Roman"/>
          <w:b/>
          <w:bCs/>
          <w:sz w:val="24"/>
          <w:szCs w:val="24"/>
          <w:u w:val="single"/>
        </w:rPr>
        <w:t xml:space="preserve">et </w:t>
      </w:r>
      <w:r w:rsidR="00F87521">
        <w:rPr>
          <w:rFonts w:ascii="Times New Roman" w:hAnsi="Times New Roman" w:cs="Times New Roman"/>
          <w:bCs/>
          <w:sz w:val="24"/>
          <w:szCs w:val="24"/>
        </w:rPr>
        <w:t xml:space="preserve"> d’un</w:t>
      </w:r>
      <w:proofErr w:type="gramEnd"/>
      <w:r w:rsidR="00F87521">
        <w:rPr>
          <w:rFonts w:ascii="Times New Roman" w:hAnsi="Times New Roman" w:cs="Times New Roman"/>
          <w:bCs/>
          <w:sz w:val="24"/>
          <w:szCs w:val="24"/>
        </w:rPr>
        <w:t xml:space="preserve"> médecin dans la salle, et cela, durant toute la période d’activités sur les tapis. (Si une pause de midi n’est pas prévue, un second médecin doit être présent pendant que le premier se restaure).</w:t>
      </w:r>
    </w:p>
    <w:p w14:paraId="1C9CA0A7" w14:textId="77777777" w:rsidR="00F87521" w:rsidRDefault="00F87521" w:rsidP="004D4CB5">
      <w:pPr>
        <w:pStyle w:val="Paragraphedeliste"/>
        <w:numPr>
          <w:ilvl w:val="0"/>
          <w:numId w:val="21"/>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Les coordonnées du ou des médecins seront communiquées à la FFJJ au moins 5 jours avant la compétition.</w:t>
      </w:r>
    </w:p>
    <w:p w14:paraId="3FCBE5AF" w14:textId="77777777" w:rsidR="00EA2570" w:rsidRDefault="00EA2570" w:rsidP="004D4CB5">
      <w:pPr>
        <w:autoSpaceDE w:val="0"/>
        <w:autoSpaceDN w:val="0"/>
        <w:adjustRightInd w:val="0"/>
        <w:spacing w:after="0" w:line="240" w:lineRule="auto"/>
        <w:jc w:val="both"/>
        <w:rPr>
          <w:rFonts w:ascii="Times New Roman" w:hAnsi="Times New Roman" w:cs="Times New Roman"/>
          <w:bCs/>
          <w:sz w:val="24"/>
          <w:szCs w:val="24"/>
        </w:rPr>
      </w:pPr>
    </w:p>
    <w:p w14:paraId="0C373B33" w14:textId="77777777" w:rsidR="00EA2570" w:rsidRDefault="00EA2570" w:rsidP="004D4CB5">
      <w:pPr>
        <w:pStyle w:val="Paragraphedeliste"/>
        <w:numPr>
          <w:ilvl w:val="0"/>
          <w:numId w:val="18"/>
        </w:numPr>
        <w:autoSpaceDE w:val="0"/>
        <w:autoSpaceDN w:val="0"/>
        <w:adjustRightInd w:val="0"/>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Service d’ordre</w:t>
      </w:r>
    </w:p>
    <w:p w14:paraId="3DE6D816" w14:textId="77777777" w:rsidR="00EA2570" w:rsidRDefault="008364BF" w:rsidP="004D4CB5">
      <w:pPr>
        <w:pStyle w:val="Paragraphedeliste"/>
        <w:numPr>
          <w:ilvl w:val="0"/>
          <w:numId w:val="22"/>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Le cercle</w:t>
      </w:r>
      <w:r w:rsidR="00EA2570">
        <w:rPr>
          <w:rFonts w:ascii="Times New Roman" w:hAnsi="Times New Roman" w:cs="Times New Roman"/>
          <w:bCs/>
          <w:sz w:val="24"/>
          <w:szCs w:val="24"/>
        </w:rPr>
        <w:t xml:space="preserve"> organisateur devra assurer le service d’ordre dans la salle et au pourtour des surfaces de compétition. Ne seront admis dans la zone de 3m séparant les surfaces du public que les combattants du combat en cours et leur coach. Les combattants </w:t>
      </w:r>
      <w:r w:rsidR="00EA2570" w:rsidRPr="00E93862">
        <w:rPr>
          <w:rFonts w:ascii="Times New Roman" w:hAnsi="Times New Roman" w:cs="Times New Roman"/>
          <w:bCs/>
          <w:sz w:val="24"/>
          <w:szCs w:val="24"/>
        </w:rPr>
        <w:t>du</w:t>
      </w:r>
      <w:r w:rsidR="00EA2570">
        <w:rPr>
          <w:rFonts w:ascii="Times New Roman" w:hAnsi="Times New Roman" w:cs="Times New Roman"/>
          <w:bCs/>
          <w:sz w:val="24"/>
          <w:szCs w:val="24"/>
        </w:rPr>
        <w:t xml:space="preserve"> combat suivant y seront tolérés.</w:t>
      </w:r>
    </w:p>
    <w:p w14:paraId="5BFCA58C" w14:textId="77777777" w:rsidR="00EA2570" w:rsidRDefault="00EA2570" w:rsidP="004D4CB5">
      <w:pPr>
        <w:pStyle w:val="Paragraphedeliste"/>
        <w:numPr>
          <w:ilvl w:val="0"/>
          <w:numId w:val="22"/>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Une zone neutre sera délimitée autour de la table centrale et des tables d’arbitrage. L’arrière de ces dernières ne pourra être un passage. Seules les personnes autorisées pourront s’y trouver.</w:t>
      </w:r>
    </w:p>
    <w:p w14:paraId="0667D8BC" w14:textId="77777777" w:rsidR="00EA2570" w:rsidRDefault="00EA2570" w:rsidP="004D4CB5">
      <w:pPr>
        <w:autoSpaceDE w:val="0"/>
        <w:autoSpaceDN w:val="0"/>
        <w:adjustRightInd w:val="0"/>
        <w:spacing w:after="0" w:line="240" w:lineRule="auto"/>
        <w:jc w:val="both"/>
        <w:rPr>
          <w:rFonts w:ascii="Times New Roman" w:hAnsi="Times New Roman" w:cs="Times New Roman"/>
          <w:bCs/>
          <w:sz w:val="24"/>
          <w:szCs w:val="24"/>
        </w:rPr>
      </w:pPr>
    </w:p>
    <w:p w14:paraId="58F254D9" w14:textId="77777777" w:rsidR="00EA2570" w:rsidRDefault="00EA2570" w:rsidP="004D4CB5">
      <w:pPr>
        <w:pStyle w:val="Paragraphedeliste"/>
        <w:numPr>
          <w:ilvl w:val="0"/>
          <w:numId w:val="18"/>
        </w:numPr>
        <w:autoSpaceDE w:val="0"/>
        <w:autoSpaceDN w:val="0"/>
        <w:adjustRightInd w:val="0"/>
        <w:spacing w:after="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Collation</w:t>
      </w:r>
    </w:p>
    <w:p w14:paraId="63ADFDA5" w14:textId="77777777" w:rsidR="00EA2570" w:rsidRDefault="00EA2570" w:rsidP="004D4CB5">
      <w:pPr>
        <w:pStyle w:val="Paragraphedeliste"/>
        <w:numPr>
          <w:ilvl w:val="0"/>
          <w:numId w:val="23"/>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L’organisateur devra prévoir café et boissons soft à disposition des arbitres et des secrétaires de table dans un endroit isolé du public.</w:t>
      </w:r>
    </w:p>
    <w:p w14:paraId="24E8839A" w14:textId="77777777" w:rsidR="00EA2570" w:rsidRDefault="00EA2570" w:rsidP="004D4CB5">
      <w:pPr>
        <w:pStyle w:val="Paragraphedeliste"/>
        <w:numPr>
          <w:ilvl w:val="0"/>
          <w:numId w:val="23"/>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L’organisateur prévoira une collation adaptée à la durée de la compétition pour les arbitres et officiels.</w:t>
      </w:r>
    </w:p>
    <w:p w14:paraId="070D6A90" w14:textId="059B991C" w:rsidR="00EA2570" w:rsidRDefault="00EA2570" w:rsidP="004D4CB5">
      <w:pPr>
        <w:pStyle w:val="Paragraphedeliste"/>
        <w:numPr>
          <w:ilvl w:val="0"/>
          <w:numId w:val="23"/>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Une cafétaria ou un espace restauration sera mis à disposition du public dans un espace séparé de l’espace compétition afin d’éviter des débris de verres ou autre</w:t>
      </w:r>
      <w:r w:rsidR="00B7233C">
        <w:rPr>
          <w:rFonts w:ascii="Times New Roman" w:hAnsi="Times New Roman" w:cs="Times New Roman"/>
          <w:bCs/>
          <w:sz w:val="24"/>
          <w:szCs w:val="24"/>
        </w:rPr>
        <w:t>s</w:t>
      </w:r>
      <w:r>
        <w:rPr>
          <w:rFonts w:ascii="Times New Roman" w:hAnsi="Times New Roman" w:cs="Times New Roman"/>
          <w:bCs/>
          <w:sz w:val="24"/>
          <w:szCs w:val="24"/>
        </w:rPr>
        <w:t xml:space="preserve"> déchets à proximité des compétiteurs.</w:t>
      </w:r>
    </w:p>
    <w:p w14:paraId="28BDD1F5" w14:textId="77777777" w:rsidR="00EA2570" w:rsidRDefault="00EA2570" w:rsidP="004D4CB5">
      <w:pPr>
        <w:autoSpaceDE w:val="0"/>
        <w:autoSpaceDN w:val="0"/>
        <w:adjustRightInd w:val="0"/>
        <w:spacing w:after="0" w:line="240" w:lineRule="auto"/>
        <w:jc w:val="both"/>
        <w:rPr>
          <w:rFonts w:ascii="Times New Roman" w:hAnsi="Times New Roman" w:cs="Times New Roman"/>
          <w:bCs/>
          <w:sz w:val="24"/>
          <w:szCs w:val="24"/>
        </w:rPr>
      </w:pPr>
    </w:p>
    <w:p w14:paraId="152C6DF6" w14:textId="77777777" w:rsidR="00EA2570" w:rsidRPr="00EA2570" w:rsidRDefault="00EA2570" w:rsidP="004D4CB5">
      <w:pPr>
        <w:autoSpaceDE w:val="0"/>
        <w:autoSpaceDN w:val="0"/>
        <w:adjustRightInd w:val="0"/>
        <w:spacing w:after="0" w:line="240" w:lineRule="auto"/>
        <w:jc w:val="both"/>
        <w:rPr>
          <w:rFonts w:ascii="Times New Roman" w:hAnsi="Times New Roman" w:cs="Times New Roman"/>
          <w:bCs/>
          <w:sz w:val="24"/>
          <w:szCs w:val="24"/>
          <w:u w:val="single"/>
        </w:rPr>
      </w:pPr>
    </w:p>
    <w:p w14:paraId="6483348E" w14:textId="6E664009" w:rsidR="00EA2570" w:rsidRPr="00107C78" w:rsidRDefault="00107C78" w:rsidP="004D4CB5">
      <w:pPr>
        <w:autoSpaceDE w:val="0"/>
        <w:autoSpaceDN w:val="0"/>
        <w:adjustRightInd w:val="0"/>
        <w:spacing w:after="0" w:line="240" w:lineRule="auto"/>
        <w:jc w:val="both"/>
        <w:rPr>
          <w:rFonts w:ascii="Times New Roman" w:hAnsi="Times New Roman" w:cs="Times New Roman"/>
          <w:b/>
          <w:bCs/>
          <w:sz w:val="24"/>
          <w:szCs w:val="24"/>
          <w:u w:val="single"/>
        </w:rPr>
      </w:pPr>
      <w:r w:rsidRPr="00107C78">
        <w:rPr>
          <w:rFonts w:ascii="Times New Roman" w:hAnsi="Times New Roman" w:cs="Times New Roman"/>
          <w:b/>
          <w:bCs/>
          <w:sz w:val="24"/>
          <w:szCs w:val="24"/>
        </w:rPr>
        <w:t>1</w:t>
      </w:r>
      <w:r w:rsidR="00C44FC4">
        <w:rPr>
          <w:rFonts w:ascii="Times New Roman" w:hAnsi="Times New Roman" w:cs="Times New Roman"/>
          <w:b/>
          <w:bCs/>
          <w:sz w:val="24"/>
          <w:szCs w:val="24"/>
        </w:rPr>
        <w:t>5</w:t>
      </w:r>
      <w:r w:rsidRPr="00107C78">
        <w:rPr>
          <w:rFonts w:ascii="Times New Roman" w:hAnsi="Times New Roman" w:cs="Times New Roman"/>
          <w:b/>
          <w:bCs/>
          <w:sz w:val="24"/>
          <w:szCs w:val="24"/>
        </w:rPr>
        <w:t>.4. Règlement</w:t>
      </w:r>
    </w:p>
    <w:p w14:paraId="188422A6" w14:textId="77777777" w:rsidR="00EA2570" w:rsidRDefault="00EA2570" w:rsidP="004D4CB5">
      <w:pPr>
        <w:autoSpaceDE w:val="0"/>
        <w:autoSpaceDN w:val="0"/>
        <w:adjustRightInd w:val="0"/>
        <w:spacing w:after="0" w:line="240" w:lineRule="auto"/>
        <w:jc w:val="both"/>
        <w:rPr>
          <w:rFonts w:ascii="Times New Roman" w:hAnsi="Times New Roman" w:cs="Times New Roman"/>
          <w:bCs/>
          <w:sz w:val="24"/>
          <w:szCs w:val="24"/>
          <w:u w:val="single"/>
        </w:rPr>
      </w:pPr>
    </w:p>
    <w:p w14:paraId="203205D6" w14:textId="77777777" w:rsidR="00EA2570" w:rsidRDefault="0063475B" w:rsidP="004D4CB5">
      <w:pPr>
        <w:pStyle w:val="Paragraphedeliste"/>
        <w:numPr>
          <w:ilvl w:val="0"/>
          <w:numId w:val="24"/>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Assurance</w:t>
      </w:r>
    </w:p>
    <w:p w14:paraId="3A1699D1" w14:textId="5B573B0D" w:rsidR="0063475B" w:rsidRDefault="0063475B" w:rsidP="004D4CB5">
      <w:pPr>
        <w:pStyle w:val="Paragraphedeliste"/>
        <w:numPr>
          <w:ilvl w:val="0"/>
          <w:numId w:val="25"/>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La FFJJ ayant souscrit un contrat d’assurance</w:t>
      </w:r>
      <w:r w:rsidRPr="00902ADF">
        <w:rPr>
          <w:rFonts w:ascii="Times New Roman" w:hAnsi="Times New Roman" w:cs="Times New Roman"/>
          <w:bCs/>
          <w:sz w:val="24"/>
          <w:szCs w:val="24"/>
        </w:rPr>
        <w:t>.</w:t>
      </w:r>
      <w:r>
        <w:rPr>
          <w:rFonts w:ascii="Times New Roman" w:hAnsi="Times New Roman" w:cs="Times New Roman"/>
          <w:bCs/>
          <w:sz w:val="24"/>
          <w:szCs w:val="24"/>
        </w:rPr>
        <w:t xml:space="preserve"> Celui-ci comprend non seulement la protection des affiliés mais également celle des volontaires, bénévoles, </w:t>
      </w:r>
      <w:r>
        <w:rPr>
          <w:rFonts w:ascii="Times New Roman" w:hAnsi="Times New Roman" w:cs="Times New Roman"/>
          <w:bCs/>
          <w:sz w:val="24"/>
          <w:szCs w:val="24"/>
        </w:rPr>
        <w:lastRenderedPageBreak/>
        <w:t>accompagnateurs, spectateurs et de tout autre participant aux activités qu’elle organise.</w:t>
      </w:r>
    </w:p>
    <w:p w14:paraId="1017ADD0" w14:textId="77777777" w:rsidR="0063475B" w:rsidRDefault="0063475B" w:rsidP="004D4CB5">
      <w:pPr>
        <w:pStyle w:val="Paragraphedeliste"/>
        <w:numPr>
          <w:ilvl w:val="0"/>
          <w:numId w:val="25"/>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La FFJJ s’assurera que les infrastructures utilisées pour l’activité seront en ordre d’assurance et dans un état de sécurité optimale.</w:t>
      </w:r>
    </w:p>
    <w:p w14:paraId="7773B197" w14:textId="77777777" w:rsidR="0063475B" w:rsidRDefault="0063475B" w:rsidP="004D4CB5">
      <w:pPr>
        <w:autoSpaceDE w:val="0"/>
        <w:autoSpaceDN w:val="0"/>
        <w:adjustRightInd w:val="0"/>
        <w:spacing w:after="0" w:line="240" w:lineRule="auto"/>
        <w:jc w:val="both"/>
        <w:rPr>
          <w:rFonts w:ascii="Times New Roman" w:hAnsi="Times New Roman" w:cs="Times New Roman"/>
          <w:bCs/>
          <w:sz w:val="24"/>
          <w:szCs w:val="24"/>
        </w:rPr>
      </w:pPr>
    </w:p>
    <w:p w14:paraId="2C70F46E" w14:textId="77777777" w:rsidR="0063475B" w:rsidRDefault="0063475B" w:rsidP="004D4CB5">
      <w:pPr>
        <w:pStyle w:val="Paragraphedeliste"/>
        <w:numPr>
          <w:ilvl w:val="0"/>
          <w:numId w:val="24"/>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Analyse des risques</w:t>
      </w:r>
    </w:p>
    <w:p w14:paraId="045DDC22" w14:textId="782EB481" w:rsidR="0063475B" w:rsidRDefault="0063475B" w:rsidP="004D4CB5">
      <w:pPr>
        <w:pStyle w:val="Paragraphedeliste"/>
        <w:numPr>
          <w:ilvl w:val="0"/>
          <w:numId w:val="2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La FFJ</w:t>
      </w:r>
      <w:r w:rsidR="00E436D3">
        <w:rPr>
          <w:rFonts w:ascii="Times New Roman" w:hAnsi="Times New Roman" w:cs="Times New Roman"/>
          <w:bCs/>
          <w:sz w:val="24"/>
          <w:szCs w:val="24"/>
        </w:rPr>
        <w:t>J met à disposition de tout cercle</w:t>
      </w:r>
      <w:r>
        <w:rPr>
          <w:rFonts w:ascii="Times New Roman" w:hAnsi="Times New Roman" w:cs="Times New Roman"/>
          <w:bCs/>
          <w:sz w:val="24"/>
          <w:szCs w:val="24"/>
        </w:rPr>
        <w:t xml:space="preserve"> organisateur le guide pratique « L’organisation de divertissements actifs</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Guide reprenant toutes les différentes étapes indispensables au bon fonctionnement d’un divertissement actif avec une sécurité optimale pour tous les intervenants.</w:t>
      </w:r>
    </w:p>
    <w:p w14:paraId="1FD2B25C" w14:textId="77777777" w:rsidR="0063475B" w:rsidRPr="0063475B" w:rsidRDefault="00E436D3" w:rsidP="004D4CB5">
      <w:pPr>
        <w:pStyle w:val="Paragraphedeliste"/>
        <w:numPr>
          <w:ilvl w:val="0"/>
          <w:numId w:val="2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Le cercle</w:t>
      </w:r>
      <w:r w:rsidR="0063475B">
        <w:rPr>
          <w:rFonts w:ascii="Times New Roman" w:hAnsi="Times New Roman" w:cs="Times New Roman"/>
          <w:bCs/>
          <w:sz w:val="24"/>
          <w:szCs w:val="24"/>
        </w:rPr>
        <w:t xml:space="preserve"> organisateur est dans l’obligation de compléter et de transmettre à la FFJJ la fiche « Analyse de risques » donc, par ce fait, d’estimer les risques liés à de divertissement actif </w:t>
      </w:r>
      <w:proofErr w:type="gramStart"/>
      <w:r w:rsidR="0063475B">
        <w:rPr>
          <w:rFonts w:ascii="Times New Roman" w:hAnsi="Times New Roman" w:cs="Times New Roman"/>
          <w:bCs/>
          <w:sz w:val="24"/>
          <w:szCs w:val="24"/>
        </w:rPr>
        <w:t>et  de</w:t>
      </w:r>
      <w:proofErr w:type="gramEnd"/>
      <w:r w:rsidR="0063475B">
        <w:rPr>
          <w:rFonts w:ascii="Times New Roman" w:hAnsi="Times New Roman" w:cs="Times New Roman"/>
          <w:bCs/>
          <w:sz w:val="24"/>
          <w:szCs w:val="24"/>
        </w:rPr>
        <w:t xml:space="preserve"> déterminer les mesures préventives.</w:t>
      </w:r>
    </w:p>
    <w:p w14:paraId="71113B20" w14:textId="77777777" w:rsidR="00EA2570" w:rsidRPr="00EA2570" w:rsidRDefault="00EA2570" w:rsidP="004D4CB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3D16344F" w14:textId="77777777" w:rsidR="00755AC9" w:rsidRPr="00755AC9" w:rsidRDefault="00755AC9" w:rsidP="004D4CB5">
      <w:pPr>
        <w:pStyle w:val="Paragraphedeliste"/>
        <w:autoSpaceDE w:val="0"/>
        <w:autoSpaceDN w:val="0"/>
        <w:adjustRightInd w:val="0"/>
        <w:spacing w:after="0" w:line="240" w:lineRule="auto"/>
        <w:ind w:left="1440"/>
        <w:rPr>
          <w:rFonts w:ascii="Times New Roman" w:hAnsi="Times New Roman" w:cs="Times New Roman"/>
          <w:bCs/>
          <w:sz w:val="24"/>
          <w:szCs w:val="24"/>
        </w:rPr>
      </w:pPr>
    </w:p>
    <w:p w14:paraId="17E193F1" w14:textId="186EED27" w:rsidR="00EB22DC" w:rsidRDefault="00EB22DC" w:rsidP="004D4CB5">
      <w:pPr>
        <w:autoSpaceDE w:val="0"/>
        <w:autoSpaceDN w:val="0"/>
        <w:adjustRightInd w:val="0"/>
        <w:spacing w:after="0" w:line="240" w:lineRule="auto"/>
        <w:rPr>
          <w:rFonts w:ascii="Times New Roman" w:hAnsi="Times New Roman" w:cs="Times New Roman"/>
          <w:b/>
          <w:bCs/>
          <w:sz w:val="24"/>
          <w:szCs w:val="24"/>
        </w:rPr>
      </w:pPr>
    </w:p>
    <w:p w14:paraId="728CBC8B" w14:textId="1C2A165C"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15A896A0" w14:textId="7FA72B5F"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4B37E501" w14:textId="3A593D31"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0C8D54E0" w14:textId="24FDC136"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35E9F20F" w14:textId="6AF80130"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4752832D" w14:textId="437F2F30"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0142161D" w14:textId="5F57098F"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2916A78A" w14:textId="65263059"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0519B0A9" w14:textId="459AED34"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638ACB5D" w14:textId="5EA8A911"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076ADBCD" w14:textId="297F0D28"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0A288E87" w14:textId="50F08019"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356F1B9F" w14:textId="028362C1"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05703E3D" w14:textId="3E105F83"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152CFBA6" w14:textId="79BEDC67"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2A1A581A" w14:textId="008262C5"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2513CCC0" w14:textId="03A2A989" w:rsidR="001C2F15" w:rsidRDefault="001C2F15" w:rsidP="004D4CB5">
      <w:pPr>
        <w:autoSpaceDE w:val="0"/>
        <w:autoSpaceDN w:val="0"/>
        <w:adjustRightInd w:val="0"/>
        <w:spacing w:after="0" w:line="240" w:lineRule="auto"/>
        <w:rPr>
          <w:rFonts w:ascii="Times New Roman" w:hAnsi="Times New Roman" w:cs="Times New Roman"/>
          <w:b/>
          <w:bCs/>
          <w:sz w:val="24"/>
          <w:szCs w:val="24"/>
        </w:rPr>
      </w:pPr>
    </w:p>
    <w:p w14:paraId="5138FA13"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2406D720"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490C215B"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53385A46"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01E46577"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73FA5EED"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34986858"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37A5782D"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3B6DDCCF"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66082D54"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759642EC"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25509175"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6DE495CD"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124EAC33" w14:textId="304B29C1" w:rsidR="001C2F15" w:rsidRDefault="001C2F15" w:rsidP="004D4CB5">
      <w:pPr>
        <w:autoSpaceDE w:val="0"/>
        <w:autoSpaceDN w:val="0"/>
        <w:adjustRightInd w:val="0"/>
        <w:spacing w:after="0" w:line="240" w:lineRule="auto"/>
        <w:rPr>
          <w:rFonts w:ascii="Times New Roman" w:hAnsi="Times New Roman" w:cs="Times New Roman"/>
          <w:b/>
          <w:bCs/>
          <w:sz w:val="24"/>
          <w:szCs w:val="24"/>
        </w:rPr>
      </w:pPr>
    </w:p>
    <w:p w14:paraId="4E8DA003" w14:textId="77777777" w:rsidR="00082539" w:rsidRDefault="00082539" w:rsidP="004D4CB5">
      <w:pPr>
        <w:autoSpaceDE w:val="0"/>
        <w:autoSpaceDN w:val="0"/>
        <w:adjustRightInd w:val="0"/>
        <w:spacing w:after="0" w:line="240" w:lineRule="auto"/>
        <w:rPr>
          <w:rFonts w:ascii="Times New Roman" w:hAnsi="Times New Roman" w:cs="Times New Roman"/>
          <w:b/>
          <w:bCs/>
          <w:sz w:val="24"/>
          <w:szCs w:val="24"/>
        </w:rPr>
      </w:pPr>
    </w:p>
    <w:p w14:paraId="11DE6EDB" w14:textId="77777777"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43F544D7" w14:textId="63B37AD3" w:rsidR="00B42B1F" w:rsidRPr="00C44FC4" w:rsidRDefault="008E68F6" w:rsidP="004D4CB5">
      <w:pPr>
        <w:autoSpaceDE w:val="0"/>
        <w:autoSpaceDN w:val="0"/>
        <w:adjustRightInd w:val="0"/>
        <w:spacing w:after="0" w:line="240" w:lineRule="auto"/>
        <w:rPr>
          <w:rFonts w:ascii="Times New Roman" w:hAnsi="Times New Roman" w:cs="Times New Roman"/>
          <w:b/>
          <w:bCs/>
          <w:sz w:val="28"/>
          <w:szCs w:val="28"/>
        </w:rPr>
      </w:pPr>
      <w:r w:rsidRPr="00C44FC4">
        <w:rPr>
          <w:rFonts w:ascii="Times New Roman" w:hAnsi="Times New Roman" w:cs="Times New Roman"/>
          <w:b/>
          <w:sz w:val="28"/>
          <w:szCs w:val="28"/>
        </w:rPr>
        <w:lastRenderedPageBreak/>
        <w:t xml:space="preserve">CHAPITRE </w:t>
      </w:r>
      <w:r w:rsidR="00CA7E9D" w:rsidRPr="00C44FC4">
        <w:rPr>
          <w:rFonts w:ascii="Times New Roman" w:hAnsi="Times New Roman" w:cs="Times New Roman"/>
          <w:b/>
          <w:sz w:val="28"/>
          <w:szCs w:val="28"/>
        </w:rPr>
        <w:t>XV</w:t>
      </w:r>
      <w:r w:rsidR="00C44FC4" w:rsidRPr="00C44FC4">
        <w:rPr>
          <w:rFonts w:ascii="Times New Roman" w:hAnsi="Times New Roman" w:cs="Times New Roman"/>
          <w:b/>
          <w:sz w:val="28"/>
          <w:szCs w:val="28"/>
        </w:rPr>
        <w:t>I</w:t>
      </w:r>
      <w:r w:rsidR="00CA7E9D" w:rsidRPr="00C44FC4">
        <w:rPr>
          <w:rFonts w:ascii="Times New Roman" w:hAnsi="Times New Roman" w:cs="Times New Roman"/>
          <w:b/>
          <w:sz w:val="28"/>
          <w:szCs w:val="28"/>
        </w:rPr>
        <w:t xml:space="preserve"> </w:t>
      </w:r>
      <w:r w:rsidRPr="00C44FC4">
        <w:rPr>
          <w:rFonts w:ascii="Times New Roman" w:hAnsi="Times New Roman" w:cs="Times New Roman"/>
          <w:b/>
          <w:sz w:val="28"/>
          <w:szCs w:val="28"/>
        </w:rPr>
        <w:t>– DISPOSITIONS DIVERSES</w:t>
      </w:r>
    </w:p>
    <w:p w14:paraId="335EC01A" w14:textId="0E8E8A2B" w:rsidR="00B42B1F" w:rsidRPr="00B42B1F" w:rsidRDefault="00B42B1F" w:rsidP="004D4CB5">
      <w:pPr>
        <w:autoSpaceDE w:val="0"/>
        <w:autoSpaceDN w:val="0"/>
        <w:adjustRightInd w:val="0"/>
        <w:spacing w:after="0" w:line="240" w:lineRule="auto"/>
        <w:jc w:val="both"/>
        <w:rPr>
          <w:rFonts w:ascii="Times New Roman" w:hAnsi="Times New Roman" w:cs="Times New Roman"/>
          <w:sz w:val="24"/>
          <w:szCs w:val="24"/>
        </w:rPr>
      </w:pPr>
      <w:r w:rsidRPr="00B42B1F">
        <w:rPr>
          <w:rFonts w:ascii="Times New Roman" w:hAnsi="Times New Roman" w:cs="Times New Roman"/>
          <w:sz w:val="24"/>
          <w:szCs w:val="24"/>
        </w:rPr>
        <w:t>Seul l</w:t>
      </w:r>
      <w:r w:rsidR="00165997">
        <w:rPr>
          <w:rFonts w:ascii="Times New Roman" w:hAnsi="Times New Roman" w:cs="Times New Roman"/>
          <w:sz w:val="24"/>
          <w:szCs w:val="24"/>
        </w:rPr>
        <w:t>’Organe</w:t>
      </w:r>
      <w:r w:rsidRPr="00B42B1F">
        <w:rPr>
          <w:rFonts w:ascii="Times New Roman" w:hAnsi="Times New Roman" w:cs="Times New Roman"/>
          <w:sz w:val="24"/>
          <w:szCs w:val="24"/>
        </w:rPr>
        <w:t xml:space="preserve"> d’</w:t>
      </w:r>
      <w:r w:rsidR="00351157">
        <w:rPr>
          <w:rFonts w:ascii="Times New Roman" w:hAnsi="Times New Roman" w:cs="Times New Roman"/>
          <w:sz w:val="24"/>
          <w:szCs w:val="24"/>
        </w:rPr>
        <w:t>a</w:t>
      </w:r>
      <w:r w:rsidRPr="00B42B1F">
        <w:rPr>
          <w:rFonts w:ascii="Times New Roman" w:hAnsi="Times New Roman" w:cs="Times New Roman"/>
          <w:sz w:val="24"/>
          <w:szCs w:val="24"/>
        </w:rPr>
        <w:t>dministration est habilité à prendre toutes les décisions concernant le présent Règlement d’Ordre Intérieur.</w:t>
      </w:r>
    </w:p>
    <w:p w14:paraId="54FC70AC" w14:textId="77777777" w:rsidR="00B42B1F" w:rsidRPr="00B42B1F" w:rsidRDefault="00B42B1F" w:rsidP="004D4CB5">
      <w:pPr>
        <w:autoSpaceDE w:val="0"/>
        <w:autoSpaceDN w:val="0"/>
        <w:adjustRightInd w:val="0"/>
        <w:spacing w:after="0" w:line="240" w:lineRule="auto"/>
        <w:jc w:val="both"/>
        <w:rPr>
          <w:rFonts w:ascii="Times New Roman" w:hAnsi="Times New Roman" w:cs="Times New Roman"/>
          <w:sz w:val="24"/>
          <w:szCs w:val="24"/>
        </w:rPr>
      </w:pPr>
      <w:r w:rsidRPr="00B42B1F">
        <w:rPr>
          <w:rFonts w:ascii="Times New Roman" w:hAnsi="Times New Roman" w:cs="Times New Roman"/>
          <w:sz w:val="24"/>
          <w:szCs w:val="24"/>
        </w:rPr>
        <w:t>Les points qui seraient contraires à la loi seront réputés non écrits.</w:t>
      </w:r>
    </w:p>
    <w:p w14:paraId="737B5E68" w14:textId="77777777" w:rsidR="00B42B1F" w:rsidRPr="00B42B1F" w:rsidRDefault="00B42B1F" w:rsidP="004D4CB5">
      <w:pPr>
        <w:autoSpaceDE w:val="0"/>
        <w:autoSpaceDN w:val="0"/>
        <w:adjustRightInd w:val="0"/>
        <w:spacing w:after="0" w:line="240" w:lineRule="auto"/>
        <w:jc w:val="both"/>
        <w:rPr>
          <w:rFonts w:ascii="Times New Roman" w:hAnsi="Times New Roman" w:cs="Times New Roman"/>
          <w:sz w:val="24"/>
          <w:szCs w:val="24"/>
        </w:rPr>
      </w:pPr>
      <w:r w:rsidRPr="00B42B1F">
        <w:rPr>
          <w:rFonts w:ascii="Times New Roman" w:hAnsi="Times New Roman" w:cs="Times New Roman"/>
          <w:sz w:val="24"/>
          <w:szCs w:val="24"/>
        </w:rPr>
        <w:t>Pour tous les points non prévus, ils seront dans l’immédiat réglés conformément à la législation en vigueur si elle existe, le Règlement d’Ordre Intérieur étant adapté dans les meilleurs délais.</w:t>
      </w:r>
    </w:p>
    <w:p w14:paraId="5EE1B982" w14:textId="77777777" w:rsidR="00EB22DC" w:rsidRDefault="00EB22DC" w:rsidP="004D4CB5">
      <w:pPr>
        <w:autoSpaceDE w:val="0"/>
        <w:autoSpaceDN w:val="0"/>
        <w:adjustRightInd w:val="0"/>
        <w:spacing w:after="0" w:line="240" w:lineRule="auto"/>
        <w:jc w:val="both"/>
        <w:rPr>
          <w:rFonts w:ascii="Times New Roman" w:hAnsi="Times New Roman" w:cs="Times New Roman"/>
          <w:b/>
          <w:bCs/>
          <w:sz w:val="24"/>
          <w:szCs w:val="24"/>
        </w:rPr>
      </w:pPr>
    </w:p>
    <w:p w14:paraId="329E08BD" w14:textId="71FAD158" w:rsidR="00EB22DC" w:rsidRDefault="00C44FC4" w:rsidP="004D4CB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16.</w:t>
      </w:r>
      <w:proofErr w:type="gramStart"/>
      <w:r>
        <w:rPr>
          <w:rFonts w:ascii="Times New Roman" w:hAnsi="Times New Roman" w:cs="Times New Roman"/>
          <w:b/>
          <w:bCs/>
          <w:sz w:val="24"/>
          <w:szCs w:val="24"/>
        </w:rPr>
        <w:t>1.</w:t>
      </w:r>
      <w:r w:rsidR="00611CC2">
        <w:rPr>
          <w:rFonts w:ascii="Times New Roman" w:hAnsi="Times New Roman" w:cs="Times New Roman"/>
          <w:b/>
          <w:bCs/>
          <w:sz w:val="24"/>
          <w:szCs w:val="24"/>
        </w:rPr>
        <w:t>Paris</w:t>
      </w:r>
      <w:proofErr w:type="gramEnd"/>
    </w:p>
    <w:p w14:paraId="3E797EC6" w14:textId="5573AA32" w:rsidR="00351157" w:rsidRDefault="00FF56DF" w:rsidP="00C3523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Les paris sont absolument prohibés dans toutes les épreuves organisées, autorisées ou contrôlées par la FFJJ</w:t>
      </w:r>
    </w:p>
    <w:p w14:paraId="4F8166CF" w14:textId="3251EC24"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0BDCEBDC" w14:textId="3551150A"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02A0EA5E" w14:textId="724BC16E"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5F489C63" w14:textId="7FA46371"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6087F251" w14:textId="5A67E876"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5F4DEB4E" w14:textId="4B48F384"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48B2E32C" w14:textId="11C1EF1F"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57FF2D76" w14:textId="737FE05B"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0BCEF0C2" w14:textId="1CF6F2F5"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48D3687C" w14:textId="715C41D3"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7B562140" w14:textId="3246A024"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5A7A63B6" w14:textId="245026C5"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31EC0B64" w14:textId="477DBB2B"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3D82312B" w14:textId="46A52293"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482C4714" w14:textId="65AFB6C3"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21033148" w14:textId="128653DA"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464B8A9E" w14:textId="5B11A09F"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2C90767F" w14:textId="77777777" w:rsidR="008B2A0E" w:rsidRDefault="008B2A0E" w:rsidP="004D4CB5">
      <w:pPr>
        <w:autoSpaceDE w:val="0"/>
        <w:autoSpaceDN w:val="0"/>
        <w:adjustRightInd w:val="0"/>
        <w:spacing w:after="0" w:line="240" w:lineRule="auto"/>
        <w:rPr>
          <w:rFonts w:ascii="Times New Roman" w:hAnsi="Times New Roman" w:cs="Times New Roman"/>
          <w:b/>
          <w:bCs/>
          <w:sz w:val="24"/>
          <w:szCs w:val="24"/>
        </w:rPr>
      </w:pPr>
    </w:p>
    <w:p w14:paraId="4E4BC9B4" w14:textId="77777777" w:rsidR="00351157" w:rsidRDefault="00351157" w:rsidP="004D4CB5">
      <w:pPr>
        <w:autoSpaceDE w:val="0"/>
        <w:autoSpaceDN w:val="0"/>
        <w:adjustRightInd w:val="0"/>
        <w:spacing w:after="0" w:line="240" w:lineRule="auto"/>
        <w:rPr>
          <w:rFonts w:ascii="Times New Roman" w:hAnsi="Times New Roman" w:cs="Times New Roman"/>
          <w:b/>
          <w:bCs/>
          <w:sz w:val="24"/>
          <w:szCs w:val="24"/>
        </w:rPr>
      </w:pPr>
    </w:p>
    <w:p w14:paraId="7EDCBB5E" w14:textId="77777777" w:rsidR="00762574" w:rsidRDefault="00762574" w:rsidP="004D4CB5">
      <w:pPr>
        <w:autoSpaceDE w:val="0"/>
        <w:autoSpaceDN w:val="0"/>
        <w:adjustRightInd w:val="0"/>
        <w:spacing w:after="0" w:line="240" w:lineRule="auto"/>
        <w:rPr>
          <w:rFonts w:ascii="Times New Roman" w:hAnsi="Times New Roman" w:cs="Times New Roman"/>
          <w:b/>
          <w:bCs/>
          <w:sz w:val="24"/>
          <w:szCs w:val="24"/>
        </w:rPr>
      </w:pPr>
    </w:p>
    <w:p w14:paraId="06CEBBDA"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4409571D"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355FC0DD"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3576A325"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235D9983"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58D6EC9D"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48401B73"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5E69F181"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2162BCD4"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63F2D81F"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765A058F"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76943927"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2F619743"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4DF4B630"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3FFE28E7"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1473FB1D"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40754F2B"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6F6AF0F8"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74AB5DD1"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6D3B015A"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p w14:paraId="0BAFBF3A" w14:textId="77777777" w:rsidR="005A41B5" w:rsidRDefault="005A41B5" w:rsidP="004D4CB5">
      <w:pPr>
        <w:autoSpaceDE w:val="0"/>
        <w:autoSpaceDN w:val="0"/>
        <w:adjustRightInd w:val="0"/>
        <w:spacing w:after="0" w:line="240" w:lineRule="auto"/>
        <w:rPr>
          <w:rFonts w:ascii="Times New Roman" w:hAnsi="Times New Roman" w:cs="Times New Roman"/>
          <w:sz w:val="24"/>
          <w:szCs w:val="24"/>
        </w:rPr>
      </w:pPr>
    </w:p>
    <w:sectPr w:rsidR="005A41B5" w:rsidSect="00DF737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5ED8" w14:textId="77777777" w:rsidR="00C51465" w:rsidRDefault="00C51465" w:rsidP="00DB1283">
      <w:pPr>
        <w:spacing w:after="0" w:line="240" w:lineRule="auto"/>
      </w:pPr>
      <w:r>
        <w:separator/>
      </w:r>
    </w:p>
  </w:endnote>
  <w:endnote w:type="continuationSeparator" w:id="0">
    <w:p w14:paraId="1C3B5A29" w14:textId="77777777" w:rsidR="00C51465" w:rsidRDefault="00C51465" w:rsidP="00DB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17DB" w14:textId="77777777" w:rsidR="002C4309" w:rsidRDefault="002C4309">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Règlement d’Ordre Intérieur de la F.F.J.J.</w:t>
    </w:r>
  </w:p>
  <w:p w14:paraId="4C4F19E2" w14:textId="77777777" w:rsidR="002C4309" w:rsidRDefault="002C4309">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Document disponible sur notre site internet (ff-jj.org)</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sidR="00C91A52">
      <w:rPr>
        <w:rFonts w:eastAsiaTheme="minorEastAsia"/>
      </w:rPr>
      <w:fldChar w:fldCharType="begin"/>
    </w:r>
    <w:r>
      <w:instrText>PAGE   \* MERGEFORMAT</w:instrText>
    </w:r>
    <w:r w:rsidR="00C91A52">
      <w:rPr>
        <w:rFonts w:eastAsiaTheme="minorEastAsia"/>
      </w:rPr>
      <w:fldChar w:fldCharType="separate"/>
    </w:r>
    <w:r w:rsidR="005A3A06" w:rsidRPr="005A3A06">
      <w:rPr>
        <w:rFonts w:asciiTheme="majorHAnsi" w:eastAsiaTheme="majorEastAsia" w:hAnsiTheme="majorHAnsi" w:cstheme="majorBidi"/>
        <w:noProof/>
        <w:lang w:val="fr-FR"/>
      </w:rPr>
      <w:t>2</w:t>
    </w:r>
    <w:r w:rsidR="00C91A52">
      <w:rPr>
        <w:rFonts w:asciiTheme="majorHAnsi" w:eastAsiaTheme="majorEastAsia" w:hAnsiTheme="majorHAnsi" w:cstheme="majorBidi"/>
      </w:rPr>
      <w:fldChar w:fldCharType="end"/>
    </w:r>
  </w:p>
  <w:p w14:paraId="11A0BE1C" w14:textId="77777777" w:rsidR="002C4309" w:rsidRDefault="002C43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35D0" w14:textId="77777777" w:rsidR="00C51465" w:rsidRDefault="00C51465" w:rsidP="00DB1283">
      <w:pPr>
        <w:spacing w:after="0" w:line="240" w:lineRule="auto"/>
      </w:pPr>
      <w:r>
        <w:separator/>
      </w:r>
    </w:p>
  </w:footnote>
  <w:footnote w:type="continuationSeparator" w:id="0">
    <w:p w14:paraId="02A30F5E" w14:textId="77777777" w:rsidR="00C51465" w:rsidRDefault="00C51465" w:rsidP="00DB1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mso47C7"/>
      </v:shape>
    </w:pict>
  </w:numPicBullet>
  <w:abstractNum w:abstractNumId="0" w15:restartNumberingAfterBreak="0">
    <w:nsid w:val="00AF54F2"/>
    <w:multiLevelType w:val="hybridMultilevel"/>
    <w:tmpl w:val="EEDC010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2227ECD"/>
    <w:multiLevelType w:val="hybridMultilevel"/>
    <w:tmpl w:val="67049F58"/>
    <w:lvl w:ilvl="0" w:tplc="5B0078D0">
      <w:start w:val="1"/>
      <w:numFmt w:val="bullet"/>
      <w:lvlText w:val=""/>
      <w:lvlPicBulletId w:val="0"/>
      <w:lvlJc w:val="left"/>
      <w:pPr>
        <w:ind w:left="720" w:hanging="360"/>
      </w:pPr>
      <w:rPr>
        <w:rFonts w:ascii="Symbol" w:hAnsi="Symbol" w:hint="default"/>
        <w:lang w:val="fr-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150EFC"/>
    <w:multiLevelType w:val="multilevel"/>
    <w:tmpl w:val="792C2DFC"/>
    <w:lvl w:ilvl="0">
      <w:start w:val="1"/>
      <w:numFmt w:val="decimal"/>
      <w:lvlText w:val="%1."/>
      <w:lvlJc w:val="left"/>
      <w:pPr>
        <w:ind w:left="1068" w:hanging="360"/>
      </w:pPr>
      <w:rPr>
        <w:rFonts w:hint="default"/>
      </w:rPr>
    </w:lvl>
    <w:lvl w:ilvl="1">
      <w:start w:val="9"/>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0918110E"/>
    <w:multiLevelType w:val="hybridMultilevel"/>
    <w:tmpl w:val="F96673E0"/>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4" w15:restartNumberingAfterBreak="0">
    <w:nsid w:val="0AAE77A2"/>
    <w:multiLevelType w:val="hybridMultilevel"/>
    <w:tmpl w:val="F63E469C"/>
    <w:lvl w:ilvl="0" w:tplc="30520BEE">
      <w:start w:val="1"/>
      <w:numFmt w:val="bullet"/>
      <w:lvlText w:val=""/>
      <w:lvlJc w:val="left"/>
      <w:pPr>
        <w:ind w:left="643"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724B29"/>
    <w:multiLevelType w:val="hybridMultilevel"/>
    <w:tmpl w:val="091A85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E337AE"/>
    <w:multiLevelType w:val="hybridMultilevel"/>
    <w:tmpl w:val="060E846A"/>
    <w:lvl w:ilvl="0" w:tplc="32868A5C">
      <w:numFmt w:val="bullet"/>
      <w:lvlText w:val="-"/>
      <w:lvlJc w:val="left"/>
      <w:pPr>
        <w:ind w:left="1065"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FEC09CB"/>
    <w:multiLevelType w:val="hybridMultilevel"/>
    <w:tmpl w:val="69B82302"/>
    <w:lvl w:ilvl="0" w:tplc="30520BEE">
      <w:start w:val="1"/>
      <w:numFmt w:val="bullet"/>
      <w:lvlText w:val=""/>
      <w:lvlJc w:val="left"/>
      <w:pPr>
        <w:ind w:left="643"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1F516F8"/>
    <w:multiLevelType w:val="hybridMultilevel"/>
    <w:tmpl w:val="74DCAE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3555474"/>
    <w:multiLevelType w:val="hybridMultilevel"/>
    <w:tmpl w:val="5FB2B8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7D9036A"/>
    <w:multiLevelType w:val="hybridMultilevel"/>
    <w:tmpl w:val="22CC53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8A76D5E"/>
    <w:multiLevelType w:val="hybridMultilevel"/>
    <w:tmpl w:val="20CA6DD0"/>
    <w:lvl w:ilvl="0" w:tplc="A9DE227C">
      <w:start w:val="1"/>
      <w:numFmt w:val="decimal"/>
      <w:pStyle w:val="Titre2"/>
      <w:lvlText w:val="Article %1."/>
      <w:lvlJc w:val="left"/>
      <w:pPr>
        <w:ind w:left="7164" w:hanging="360"/>
      </w:pPr>
      <w:rPr>
        <w:rFonts w:hint="default"/>
        <w:b/>
        <w:i w:val="0"/>
      </w:rPr>
    </w:lvl>
    <w:lvl w:ilvl="1" w:tplc="080C0019" w:tentative="1">
      <w:start w:val="1"/>
      <w:numFmt w:val="lowerLetter"/>
      <w:lvlText w:val="%2."/>
      <w:lvlJc w:val="left"/>
      <w:pPr>
        <w:ind w:left="8167" w:hanging="360"/>
      </w:pPr>
    </w:lvl>
    <w:lvl w:ilvl="2" w:tplc="080C001B" w:tentative="1">
      <w:start w:val="1"/>
      <w:numFmt w:val="lowerRoman"/>
      <w:lvlText w:val="%3."/>
      <w:lvlJc w:val="right"/>
      <w:pPr>
        <w:ind w:left="8887" w:hanging="180"/>
      </w:pPr>
    </w:lvl>
    <w:lvl w:ilvl="3" w:tplc="080C000F" w:tentative="1">
      <w:start w:val="1"/>
      <w:numFmt w:val="decimal"/>
      <w:lvlText w:val="%4."/>
      <w:lvlJc w:val="left"/>
      <w:pPr>
        <w:ind w:left="9607" w:hanging="360"/>
      </w:pPr>
    </w:lvl>
    <w:lvl w:ilvl="4" w:tplc="080C0019" w:tentative="1">
      <w:start w:val="1"/>
      <w:numFmt w:val="lowerLetter"/>
      <w:lvlText w:val="%5."/>
      <w:lvlJc w:val="left"/>
      <w:pPr>
        <w:ind w:left="10327" w:hanging="360"/>
      </w:pPr>
    </w:lvl>
    <w:lvl w:ilvl="5" w:tplc="080C001B" w:tentative="1">
      <w:start w:val="1"/>
      <w:numFmt w:val="lowerRoman"/>
      <w:lvlText w:val="%6."/>
      <w:lvlJc w:val="right"/>
      <w:pPr>
        <w:ind w:left="11047" w:hanging="180"/>
      </w:pPr>
    </w:lvl>
    <w:lvl w:ilvl="6" w:tplc="080C000F" w:tentative="1">
      <w:start w:val="1"/>
      <w:numFmt w:val="decimal"/>
      <w:lvlText w:val="%7."/>
      <w:lvlJc w:val="left"/>
      <w:pPr>
        <w:ind w:left="11767" w:hanging="360"/>
      </w:pPr>
    </w:lvl>
    <w:lvl w:ilvl="7" w:tplc="080C0019" w:tentative="1">
      <w:start w:val="1"/>
      <w:numFmt w:val="lowerLetter"/>
      <w:lvlText w:val="%8."/>
      <w:lvlJc w:val="left"/>
      <w:pPr>
        <w:ind w:left="12487" w:hanging="360"/>
      </w:pPr>
    </w:lvl>
    <w:lvl w:ilvl="8" w:tplc="080C001B" w:tentative="1">
      <w:start w:val="1"/>
      <w:numFmt w:val="lowerRoman"/>
      <w:lvlText w:val="%9."/>
      <w:lvlJc w:val="right"/>
      <w:pPr>
        <w:ind w:left="13207" w:hanging="180"/>
      </w:pPr>
    </w:lvl>
  </w:abstractNum>
  <w:abstractNum w:abstractNumId="12" w15:restartNumberingAfterBreak="0">
    <w:nsid w:val="1E0E42C9"/>
    <w:multiLevelType w:val="hybridMultilevel"/>
    <w:tmpl w:val="DD3ABD8A"/>
    <w:lvl w:ilvl="0" w:tplc="2F4265EE">
      <w:start w:val="1"/>
      <w:numFmt w:val="decimal"/>
      <w:lvlText w:val="%1."/>
      <w:lvlJc w:val="left"/>
      <w:pPr>
        <w:ind w:left="2484" w:hanging="360"/>
      </w:pPr>
      <w:rPr>
        <w:rFonts w:hint="default"/>
        <w:b w:val="0"/>
        <w:color w:val="000000"/>
      </w:rPr>
    </w:lvl>
    <w:lvl w:ilvl="1" w:tplc="080C0019" w:tentative="1">
      <w:start w:val="1"/>
      <w:numFmt w:val="lowerLetter"/>
      <w:lvlText w:val="%2."/>
      <w:lvlJc w:val="left"/>
      <w:pPr>
        <w:ind w:left="3204" w:hanging="360"/>
      </w:pPr>
    </w:lvl>
    <w:lvl w:ilvl="2" w:tplc="080C001B" w:tentative="1">
      <w:start w:val="1"/>
      <w:numFmt w:val="lowerRoman"/>
      <w:lvlText w:val="%3."/>
      <w:lvlJc w:val="right"/>
      <w:pPr>
        <w:ind w:left="3924" w:hanging="180"/>
      </w:pPr>
    </w:lvl>
    <w:lvl w:ilvl="3" w:tplc="080C000F" w:tentative="1">
      <w:start w:val="1"/>
      <w:numFmt w:val="decimal"/>
      <w:lvlText w:val="%4."/>
      <w:lvlJc w:val="left"/>
      <w:pPr>
        <w:ind w:left="4644" w:hanging="360"/>
      </w:pPr>
    </w:lvl>
    <w:lvl w:ilvl="4" w:tplc="080C0019" w:tentative="1">
      <w:start w:val="1"/>
      <w:numFmt w:val="lowerLetter"/>
      <w:lvlText w:val="%5."/>
      <w:lvlJc w:val="left"/>
      <w:pPr>
        <w:ind w:left="5364" w:hanging="360"/>
      </w:pPr>
    </w:lvl>
    <w:lvl w:ilvl="5" w:tplc="080C001B" w:tentative="1">
      <w:start w:val="1"/>
      <w:numFmt w:val="lowerRoman"/>
      <w:lvlText w:val="%6."/>
      <w:lvlJc w:val="right"/>
      <w:pPr>
        <w:ind w:left="6084" w:hanging="180"/>
      </w:pPr>
    </w:lvl>
    <w:lvl w:ilvl="6" w:tplc="080C000F" w:tentative="1">
      <w:start w:val="1"/>
      <w:numFmt w:val="decimal"/>
      <w:lvlText w:val="%7."/>
      <w:lvlJc w:val="left"/>
      <w:pPr>
        <w:ind w:left="6804" w:hanging="360"/>
      </w:pPr>
    </w:lvl>
    <w:lvl w:ilvl="7" w:tplc="080C0019" w:tentative="1">
      <w:start w:val="1"/>
      <w:numFmt w:val="lowerLetter"/>
      <w:lvlText w:val="%8."/>
      <w:lvlJc w:val="left"/>
      <w:pPr>
        <w:ind w:left="7524" w:hanging="360"/>
      </w:pPr>
    </w:lvl>
    <w:lvl w:ilvl="8" w:tplc="080C001B" w:tentative="1">
      <w:start w:val="1"/>
      <w:numFmt w:val="lowerRoman"/>
      <w:lvlText w:val="%9."/>
      <w:lvlJc w:val="right"/>
      <w:pPr>
        <w:ind w:left="8244" w:hanging="180"/>
      </w:pPr>
    </w:lvl>
  </w:abstractNum>
  <w:abstractNum w:abstractNumId="13" w15:restartNumberingAfterBreak="0">
    <w:nsid w:val="242E315B"/>
    <w:multiLevelType w:val="hybridMultilevel"/>
    <w:tmpl w:val="3F18EF66"/>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4" w15:restartNumberingAfterBreak="0">
    <w:nsid w:val="260C6283"/>
    <w:multiLevelType w:val="hybridMultilevel"/>
    <w:tmpl w:val="FD2655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69565F3"/>
    <w:multiLevelType w:val="hybridMultilevel"/>
    <w:tmpl w:val="AD02A79E"/>
    <w:lvl w:ilvl="0" w:tplc="30520BE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6DE59CA"/>
    <w:multiLevelType w:val="hybridMultilevel"/>
    <w:tmpl w:val="C8A050A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28590809"/>
    <w:multiLevelType w:val="hybridMultilevel"/>
    <w:tmpl w:val="DD5EDE5E"/>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8" w15:restartNumberingAfterBreak="0">
    <w:nsid w:val="28E34FC9"/>
    <w:multiLevelType w:val="hybridMultilevel"/>
    <w:tmpl w:val="51547E58"/>
    <w:lvl w:ilvl="0" w:tplc="080C0001">
      <w:start w:val="1"/>
      <w:numFmt w:val="bullet"/>
      <w:lvlText w:val=""/>
      <w:lvlJc w:val="left"/>
      <w:pPr>
        <w:ind w:left="2130" w:hanging="360"/>
      </w:pPr>
      <w:rPr>
        <w:rFonts w:ascii="Symbol" w:hAnsi="Symbol" w:hint="default"/>
      </w:rPr>
    </w:lvl>
    <w:lvl w:ilvl="1" w:tplc="080C0003" w:tentative="1">
      <w:start w:val="1"/>
      <w:numFmt w:val="bullet"/>
      <w:lvlText w:val="o"/>
      <w:lvlJc w:val="left"/>
      <w:pPr>
        <w:ind w:left="2850" w:hanging="360"/>
      </w:pPr>
      <w:rPr>
        <w:rFonts w:ascii="Courier New" w:hAnsi="Courier New" w:cs="Courier New" w:hint="default"/>
      </w:rPr>
    </w:lvl>
    <w:lvl w:ilvl="2" w:tplc="080C0005" w:tentative="1">
      <w:start w:val="1"/>
      <w:numFmt w:val="bullet"/>
      <w:lvlText w:val=""/>
      <w:lvlJc w:val="left"/>
      <w:pPr>
        <w:ind w:left="3570" w:hanging="360"/>
      </w:pPr>
      <w:rPr>
        <w:rFonts w:ascii="Wingdings" w:hAnsi="Wingdings" w:hint="default"/>
      </w:rPr>
    </w:lvl>
    <w:lvl w:ilvl="3" w:tplc="080C0001" w:tentative="1">
      <w:start w:val="1"/>
      <w:numFmt w:val="bullet"/>
      <w:lvlText w:val=""/>
      <w:lvlJc w:val="left"/>
      <w:pPr>
        <w:ind w:left="4290" w:hanging="360"/>
      </w:pPr>
      <w:rPr>
        <w:rFonts w:ascii="Symbol" w:hAnsi="Symbol" w:hint="default"/>
      </w:rPr>
    </w:lvl>
    <w:lvl w:ilvl="4" w:tplc="080C0003" w:tentative="1">
      <w:start w:val="1"/>
      <w:numFmt w:val="bullet"/>
      <w:lvlText w:val="o"/>
      <w:lvlJc w:val="left"/>
      <w:pPr>
        <w:ind w:left="5010" w:hanging="360"/>
      </w:pPr>
      <w:rPr>
        <w:rFonts w:ascii="Courier New" w:hAnsi="Courier New" w:cs="Courier New" w:hint="default"/>
      </w:rPr>
    </w:lvl>
    <w:lvl w:ilvl="5" w:tplc="080C0005" w:tentative="1">
      <w:start w:val="1"/>
      <w:numFmt w:val="bullet"/>
      <w:lvlText w:val=""/>
      <w:lvlJc w:val="left"/>
      <w:pPr>
        <w:ind w:left="5730" w:hanging="360"/>
      </w:pPr>
      <w:rPr>
        <w:rFonts w:ascii="Wingdings" w:hAnsi="Wingdings" w:hint="default"/>
      </w:rPr>
    </w:lvl>
    <w:lvl w:ilvl="6" w:tplc="080C0001" w:tentative="1">
      <w:start w:val="1"/>
      <w:numFmt w:val="bullet"/>
      <w:lvlText w:val=""/>
      <w:lvlJc w:val="left"/>
      <w:pPr>
        <w:ind w:left="6450" w:hanging="360"/>
      </w:pPr>
      <w:rPr>
        <w:rFonts w:ascii="Symbol" w:hAnsi="Symbol" w:hint="default"/>
      </w:rPr>
    </w:lvl>
    <w:lvl w:ilvl="7" w:tplc="080C0003" w:tentative="1">
      <w:start w:val="1"/>
      <w:numFmt w:val="bullet"/>
      <w:lvlText w:val="o"/>
      <w:lvlJc w:val="left"/>
      <w:pPr>
        <w:ind w:left="7170" w:hanging="360"/>
      </w:pPr>
      <w:rPr>
        <w:rFonts w:ascii="Courier New" w:hAnsi="Courier New" w:cs="Courier New" w:hint="default"/>
      </w:rPr>
    </w:lvl>
    <w:lvl w:ilvl="8" w:tplc="080C0005" w:tentative="1">
      <w:start w:val="1"/>
      <w:numFmt w:val="bullet"/>
      <w:lvlText w:val=""/>
      <w:lvlJc w:val="left"/>
      <w:pPr>
        <w:ind w:left="7890" w:hanging="360"/>
      </w:pPr>
      <w:rPr>
        <w:rFonts w:ascii="Wingdings" w:hAnsi="Wingdings" w:hint="default"/>
      </w:rPr>
    </w:lvl>
  </w:abstractNum>
  <w:abstractNum w:abstractNumId="19" w15:restartNumberingAfterBreak="0">
    <w:nsid w:val="2A2217E4"/>
    <w:multiLevelType w:val="hybridMultilevel"/>
    <w:tmpl w:val="15606D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B0C253E"/>
    <w:multiLevelType w:val="hybridMultilevel"/>
    <w:tmpl w:val="88A21C12"/>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1" w15:restartNumberingAfterBreak="0">
    <w:nsid w:val="2B120D3E"/>
    <w:multiLevelType w:val="hybridMultilevel"/>
    <w:tmpl w:val="B74C770A"/>
    <w:lvl w:ilvl="0" w:tplc="080C0003">
      <w:start w:val="1"/>
      <w:numFmt w:val="bullet"/>
      <w:lvlText w:val="o"/>
      <w:lvlJc w:val="left"/>
      <w:pPr>
        <w:ind w:left="3192" w:hanging="360"/>
      </w:pPr>
      <w:rPr>
        <w:rFonts w:ascii="Courier New" w:hAnsi="Courier New" w:cs="Courier New" w:hint="default"/>
      </w:rPr>
    </w:lvl>
    <w:lvl w:ilvl="1" w:tplc="080C0003" w:tentative="1">
      <w:start w:val="1"/>
      <w:numFmt w:val="bullet"/>
      <w:lvlText w:val="o"/>
      <w:lvlJc w:val="left"/>
      <w:pPr>
        <w:ind w:left="3912" w:hanging="360"/>
      </w:pPr>
      <w:rPr>
        <w:rFonts w:ascii="Courier New" w:hAnsi="Courier New" w:cs="Courier New" w:hint="default"/>
      </w:rPr>
    </w:lvl>
    <w:lvl w:ilvl="2" w:tplc="080C0005" w:tentative="1">
      <w:start w:val="1"/>
      <w:numFmt w:val="bullet"/>
      <w:lvlText w:val=""/>
      <w:lvlJc w:val="left"/>
      <w:pPr>
        <w:ind w:left="4632" w:hanging="360"/>
      </w:pPr>
      <w:rPr>
        <w:rFonts w:ascii="Wingdings" w:hAnsi="Wingdings" w:hint="default"/>
      </w:rPr>
    </w:lvl>
    <w:lvl w:ilvl="3" w:tplc="080C0001" w:tentative="1">
      <w:start w:val="1"/>
      <w:numFmt w:val="bullet"/>
      <w:lvlText w:val=""/>
      <w:lvlJc w:val="left"/>
      <w:pPr>
        <w:ind w:left="5352" w:hanging="360"/>
      </w:pPr>
      <w:rPr>
        <w:rFonts w:ascii="Symbol" w:hAnsi="Symbol" w:hint="default"/>
      </w:rPr>
    </w:lvl>
    <w:lvl w:ilvl="4" w:tplc="080C0003" w:tentative="1">
      <w:start w:val="1"/>
      <w:numFmt w:val="bullet"/>
      <w:lvlText w:val="o"/>
      <w:lvlJc w:val="left"/>
      <w:pPr>
        <w:ind w:left="6072" w:hanging="360"/>
      </w:pPr>
      <w:rPr>
        <w:rFonts w:ascii="Courier New" w:hAnsi="Courier New" w:cs="Courier New" w:hint="default"/>
      </w:rPr>
    </w:lvl>
    <w:lvl w:ilvl="5" w:tplc="080C0005" w:tentative="1">
      <w:start w:val="1"/>
      <w:numFmt w:val="bullet"/>
      <w:lvlText w:val=""/>
      <w:lvlJc w:val="left"/>
      <w:pPr>
        <w:ind w:left="6792" w:hanging="360"/>
      </w:pPr>
      <w:rPr>
        <w:rFonts w:ascii="Wingdings" w:hAnsi="Wingdings" w:hint="default"/>
      </w:rPr>
    </w:lvl>
    <w:lvl w:ilvl="6" w:tplc="080C0001" w:tentative="1">
      <w:start w:val="1"/>
      <w:numFmt w:val="bullet"/>
      <w:lvlText w:val=""/>
      <w:lvlJc w:val="left"/>
      <w:pPr>
        <w:ind w:left="7512" w:hanging="360"/>
      </w:pPr>
      <w:rPr>
        <w:rFonts w:ascii="Symbol" w:hAnsi="Symbol" w:hint="default"/>
      </w:rPr>
    </w:lvl>
    <w:lvl w:ilvl="7" w:tplc="080C0003" w:tentative="1">
      <w:start w:val="1"/>
      <w:numFmt w:val="bullet"/>
      <w:lvlText w:val="o"/>
      <w:lvlJc w:val="left"/>
      <w:pPr>
        <w:ind w:left="8232" w:hanging="360"/>
      </w:pPr>
      <w:rPr>
        <w:rFonts w:ascii="Courier New" w:hAnsi="Courier New" w:cs="Courier New" w:hint="default"/>
      </w:rPr>
    </w:lvl>
    <w:lvl w:ilvl="8" w:tplc="080C0005" w:tentative="1">
      <w:start w:val="1"/>
      <w:numFmt w:val="bullet"/>
      <w:lvlText w:val=""/>
      <w:lvlJc w:val="left"/>
      <w:pPr>
        <w:ind w:left="8952" w:hanging="360"/>
      </w:pPr>
      <w:rPr>
        <w:rFonts w:ascii="Wingdings" w:hAnsi="Wingdings" w:hint="default"/>
      </w:rPr>
    </w:lvl>
  </w:abstractNum>
  <w:abstractNum w:abstractNumId="22" w15:restartNumberingAfterBreak="0">
    <w:nsid w:val="2B494938"/>
    <w:multiLevelType w:val="hybridMultilevel"/>
    <w:tmpl w:val="A72CE63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BCE3D44"/>
    <w:multiLevelType w:val="multilevel"/>
    <w:tmpl w:val="2F5C3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E23F45"/>
    <w:multiLevelType w:val="hybridMultilevel"/>
    <w:tmpl w:val="24F647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C5D396C"/>
    <w:multiLevelType w:val="multilevel"/>
    <w:tmpl w:val="A3940A76"/>
    <w:lvl w:ilvl="0">
      <w:start w:val="3"/>
      <w:numFmt w:val="upperRoman"/>
      <w:lvlText w:val="%1"/>
      <w:lvlJc w:val="left"/>
      <w:pPr>
        <w:ind w:left="885" w:hanging="670"/>
        <w:jc w:val="left"/>
      </w:pPr>
      <w:rPr>
        <w:rFonts w:hint="default"/>
        <w:lang w:val="fr-BE" w:eastAsia="fr-BE" w:bidi="fr-BE"/>
      </w:rPr>
    </w:lvl>
    <w:lvl w:ilvl="1">
      <w:start w:val="3"/>
      <w:numFmt w:val="upperRoman"/>
      <w:lvlText w:val="%1.%2"/>
      <w:lvlJc w:val="left"/>
      <w:pPr>
        <w:ind w:left="885" w:hanging="670"/>
        <w:jc w:val="left"/>
      </w:pPr>
      <w:rPr>
        <w:rFonts w:hint="default"/>
        <w:lang w:val="fr-BE" w:eastAsia="fr-BE" w:bidi="fr-BE"/>
      </w:rPr>
    </w:lvl>
    <w:lvl w:ilvl="2">
      <w:start w:val="1"/>
      <w:numFmt w:val="decimal"/>
      <w:lvlText w:val="%1.%2.%3."/>
      <w:lvlJc w:val="left"/>
      <w:pPr>
        <w:ind w:left="885" w:hanging="670"/>
        <w:jc w:val="left"/>
      </w:pPr>
      <w:rPr>
        <w:rFonts w:ascii="Calibri" w:eastAsia="Calibri" w:hAnsi="Calibri" w:cs="Calibri" w:hint="default"/>
        <w:b/>
        <w:bCs/>
        <w:spacing w:val="-1"/>
        <w:w w:val="99"/>
        <w:sz w:val="20"/>
        <w:szCs w:val="20"/>
        <w:lang w:val="fr-BE" w:eastAsia="fr-BE" w:bidi="fr-BE"/>
      </w:rPr>
    </w:lvl>
    <w:lvl w:ilvl="3">
      <w:start w:val="1"/>
      <w:numFmt w:val="decimal"/>
      <w:lvlText w:val="%1.%2.%3.%4."/>
      <w:lvlJc w:val="left"/>
      <w:pPr>
        <w:ind w:left="1041" w:hanging="825"/>
        <w:jc w:val="left"/>
      </w:pPr>
      <w:rPr>
        <w:rFonts w:ascii="Calibri" w:eastAsia="Calibri" w:hAnsi="Calibri" w:cs="Calibri" w:hint="default"/>
        <w:b/>
        <w:bCs/>
        <w:spacing w:val="-1"/>
        <w:w w:val="99"/>
        <w:sz w:val="20"/>
        <w:szCs w:val="20"/>
        <w:lang w:val="fr-BE" w:eastAsia="fr-BE" w:bidi="fr-BE"/>
      </w:rPr>
    </w:lvl>
    <w:lvl w:ilvl="4">
      <w:numFmt w:val="bullet"/>
      <w:lvlText w:val=""/>
      <w:lvlJc w:val="left"/>
      <w:pPr>
        <w:ind w:left="936" w:hanging="360"/>
      </w:pPr>
      <w:rPr>
        <w:rFonts w:ascii="Symbol" w:eastAsia="Symbol" w:hAnsi="Symbol" w:cs="Symbol" w:hint="default"/>
        <w:w w:val="99"/>
        <w:sz w:val="20"/>
        <w:szCs w:val="20"/>
        <w:lang w:val="fr-BE" w:eastAsia="fr-BE" w:bidi="fr-BE"/>
      </w:rPr>
    </w:lvl>
    <w:lvl w:ilvl="5">
      <w:numFmt w:val="bullet"/>
      <w:lvlText w:val="•"/>
      <w:lvlJc w:val="left"/>
      <w:pPr>
        <w:ind w:left="4281" w:hanging="360"/>
      </w:pPr>
      <w:rPr>
        <w:rFonts w:hint="default"/>
        <w:lang w:val="fr-BE" w:eastAsia="fr-BE" w:bidi="fr-BE"/>
      </w:rPr>
    </w:lvl>
    <w:lvl w:ilvl="6">
      <w:numFmt w:val="bullet"/>
      <w:lvlText w:val="•"/>
      <w:lvlJc w:val="left"/>
      <w:pPr>
        <w:ind w:left="5362" w:hanging="360"/>
      </w:pPr>
      <w:rPr>
        <w:rFonts w:hint="default"/>
        <w:lang w:val="fr-BE" w:eastAsia="fr-BE" w:bidi="fr-BE"/>
      </w:rPr>
    </w:lvl>
    <w:lvl w:ilvl="7">
      <w:numFmt w:val="bullet"/>
      <w:lvlText w:val="•"/>
      <w:lvlJc w:val="left"/>
      <w:pPr>
        <w:ind w:left="6442" w:hanging="360"/>
      </w:pPr>
      <w:rPr>
        <w:rFonts w:hint="default"/>
        <w:lang w:val="fr-BE" w:eastAsia="fr-BE" w:bidi="fr-BE"/>
      </w:rPr>
    </w:lvl>
    <w:lvl w:ilvl="8">
      <w:numFmt w:val="bullet"/>
      <w:lvlText w:val="•"/>
      <w:lvlJc w:val="left"/>
      <w:pPr>
        <w:ind w:left="7523" w:hanging="360"/>
      </w:pPr>
      <w:rPr>
        <w:rFonts w:hint="default"/>
        <w:lang w:val="fr-BE" w:eastAsia="fr-BE" w:bidi="fr-BE"/>
      </w:rPr>
    </w:lvl>
  </w:abstractNum>
  <w:abstractNum w:abstractNumId="26" w15:restartNumberingAfterBreak="0">
    <w:nsid w:val="2C707B5C"/>
    <w:multiLevelType w:val="hybridMultilevel"/>
    <w:tmpl w:val="7184424E"/>
    <w:lvl w:ilvl="0" w:tplc="30520BE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CD47D2A"/>
    <w:multiLevelType w:val="hybridMultilevel"/>
    <w:tmpl w:val="EDA80B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E4E3380"/>
    <w:multiLevelType w:val="hybridMultilevel"/>
    <w:tmpl w:val="5D00556C"/>
    <w:lvl w:ilvl="0" w:tplc="30520BE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E720FE5"/>
    <w:multiLevelType w:val="hybridMultilevel"/>
    <w:tmpl w:val="FB860D5A"/>
    <w:lvl w:ilvl="0" w:tplc="080C000F">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0" w15:restartNumberingAfterBreak="0">
    <w:nsid w:val="3171679A"/>
    <w:multiLevelType w:val="multilevel"/>
    <w:tmpl w:val="CBA40758"/>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33C0185B"/>
    <w:multiLevelType w:val="hybridMultilevel"/>
    <w:tmpl w:val="577C8B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4C17E04"/>
    <w:multiLevelType w:val="hybridMultilevel"/>
    <w:tmpl w:val="97D650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64D544E"/>
    <w:multiLevelType w:val="hybridMultilevel"/>
    <w:tmpl w:val="6B1EEE3C"/>
    <w:lvl w:ilvl="0" w:tplc="30520BEE">
      <w:start w:val="1"/>
      <w:numFmt w:val="bullet"/>
      <w:lvlText w:val=""/>
      <w:lvlJc w:val="left"/>
      <w:pPr>
        <w:ind w:left="643"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7A321CA"/>
    <w:multiLevelType w:val="hybridMultilevel"/>
    <w:tmpl w:val="8F762B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902312C"/>
    <w:multiLevelType w:val="multilevel"/>
    <w:tmpl w:val="3F7832A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9E536E5"/>
    <w:multiLevelType w:val="hybridMultilevel"/>
    <w:tmpl w:val="A20294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A6D1443"/>
    <w:multiLevelType w:val="hybridMultilevel"/>
    <w:tmpl w:val="FA6CA732"/>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8" w15:restartNumberingAfterBreak="0">
    <w:nsid w:val="3BC41AD3"/>
    <w:multiLevelType w:val="hybridMultilevel"/>
    <w:tmpl w:val="2872E4E8"/>
    <w:lvl w:ilvl="0" w:tplc="30520BE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C1E7E52"/>
    <w:multiLevelType w:val="hybridMultilevel"/>
    <w:tmpl w:val="DBD6450A"/>
    <w:lvl w:ilvl="0" w:tplc="30520BE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F403A7E"/>
    <w:multiLevelType w:val="hybridMultilevel"/>
    <w:tmpl w:val="C8AC204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421D260F"/>
    <w:multiLevelType w:val="hybridMultilevel"/>
    <w:tmpl w:val="160E606A"/>
    <w:lvl w:ilvl="0" w:tplc="30520BEE">
      <w:start w:val="1"/>
      <w:numFmt w:val="bullet"/>
      <w:lvlText w:val=""/>
      <w:lvlJc w:val="left"/>
      <w:pPr>
        <w:ind w:left="643"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3E272C9"/>
    <w:multiLevelType w:val="hybridMultilevel"/>
    <w:tmpl w:val="3E861F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467C3E22"/>
    <w:multiLevelType w:val="hybridMultilevel"/>
    <w:tmpl w:val="39D4ED6E"/>
    <w:lvl w:ilvl="0" w:tplc="30520BE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4B694EE9"/>
    <w:multiLevelType w:val="hybridMultilevel"/>
    <w:tmpl w:val="2BBE69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4CE10880"/>
    <w:multiLevelType w:val="multilevel"/>
    <w:tmpl w:val="BBEA85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E5A16A8"/>
    <w:multiLevelType w:val="hybridMultilevel"/>
    <w:tmpl w:val="9DCADA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FFE0AB4"/>
    <w:multiLevelType w:val="hybridMultilevel"/>
    <w:tmpl w:val="3940D974"/>
    <w:lvl w:ilvl="0" w:tplc="30520BE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07849E1"/>
    <w:multiLevelType w:val="hybridMultilevel"/>
    <w:tmpl w:val="C9EAC2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1684791"/>
    <w:multiLevelType w:val="hybridMultilevel"/>
    <w:tmpl w:val="591E662E"/>
    <w:lvl w:ilvl="0" w:tplc="30520BEE">
      <w:start w:val="1"/>
      <w:numFmt w:val="bullet"/>
      <w:lvlText w:val=""/>
      <w:lvlJc w:val="left"/>
      <w:pPr>
        <w:ind w:left="643"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1B8357B"/>
    <w:multiLevelType w:val="hybridMultilevel"/>
    <w:tmpl w:val="BE5679CA"/>
    <w:lvl w:ilvl="0" w:tplc="30520BEE">
      <w:start w:val="1"/>
      <w:numFmt w:val="bullet"/>
      <w:lvlText w:val=""/>
      <w:lvlJc w:val="left"/>
      <w:pPr>
        <w:ind w:left="643"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53CA4464"/>
    <w:multiLevelType w:val="multilevel"/>
    <w:tmpl w:val="0C705F4A"/>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2" w15:restartNumberingAfterBreak="0">
    <w:nsid w:val="54406630"/>
    <w:multiLevelType w:val="hybridMultilevel"/>
    <w:tmpl w:val="43AC9BFE"/>
    <w:lvl w:ilvl="0" w:tplc="30520BEE">
      <w:start w:val="1"/>
      <w:numFmt w:val="bullet"/>
      <w:lvlText w:val=""/>
      <w:lvlJc w:val="left"/>
      <w:pPr>
        <w:ind w:left="643"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48B14D7"/>
    <w:multiLevelType w:val="hybridMultilevel"/>
    <w:tmpl w:val="162AB7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8C53405"/>
    <w:multiLevelType w:val="hybridMultilevel"/>
    <w:tmpl w:val="B538CF16"/>
    <w:lvl w:ilvl="0" w:tplc="080C0001">
      <w:start w:val="1"/>
      <w:numFmt w:val="bullet"/>
      <w:lvlText w:val=""/>
      <w:lvlJc w:val="left"/>
      <w:pPr>
        <w:ind w:left="1425" w:hanging="360"/>
      </w:pPr>
      <w:rPr>
        <w:rFonts w:ascii="Symbol" w:hAnsi="Symbol"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55" w15:restartNumberingAfterBreak="0">
    <w:nsid w:val="5B307938"/>
    <w:multiLevelType w:val="hybridMultilevel"/>
    <w:tmpl w:val="96C46A90"/>
    <w:lvl w:ilvl="0" w:tplc="32868A5C">
      <w:numFmt w:val="bullet"/>
      <w:lvlText w:val="-"/>
      <w:lvlJc w:val="left"/>
      <w:pPr>
        <w:ind w:left="1065"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D72229C"/>
    <w:multiLevelType w:val="hybridMultilevel"/>
    <w:tmpl w:val="76286DE4"/>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7" w15:restartNumberingAfterBreak="0">
    <w:nsid w:val="5E007990"/>
    <w:multiLevelType w:val="hybridMultilevel"/>
    <w:tmpl w:val="ECD443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E0D5D41"/>
    <w:multiLevelType w:val="multilevel"/>
    <w:tmpl w:val="E138D044"/>
    <w:lvl w:ilvl="0">
      <w:start w:val="1"/>
      <w:numFmt w:val="upperRoman"/>
      <w:pStyle w:val="Titre1"/>
      <w:lvlText w:val="Chapitre %1.  "/>
      <w:lvlJc w:val="left"/>
      <w:pPr>
        <w:ind w:left="5888" w:hanging="360"/>
      </w:pPr>
      <w:rPr>
        <w:rFonts w:hint="default"/>
        <w:b/>
        <w:i w:val="0"/>
      </w:rPr>
    </w:lvl>
    <w:lvl w:ilvl="1">
      <w:start w:val="1"/>
      <w:numFmt w:val="decimal"/>
      <w:lvlRestart w:val="0"/>
      <w:suff w:val="space"/>
      <w:lvlText w:val="Article %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Titre3"/>
      <w:suff w:val="space"/>
      <w:lvlText w:val="(%3)"/>
      <w:lvlJc w:val="left"/>
      <w:pPr>
        <w:ind w:left="6945" w:firstLine="284"/>
      </w:pPr>
      <w:rPr>
        <w:rFonts w:hint="default"/>
        <w:b w:val="0"/>
      </w:rPr>
    </w:lvl>
    <w:lvl w:ilvl="3">
      <w:start w:val="1"/>
      <w:numFmt w:val="none"/>
      <w:pStyle w:val="Titre4"/>
      <w:suff w:val="nothing"/>
      <w:lvlText w:val=""/>
      <w:lvlJc w:val="left"/>
      <w:pPr>
        <w:ind w:left="1134" w:firstLine="0"/>
      </w:pPr>
      <w:rPr>
        <w:rFonts w:hint="default"/>
      </w:rPr>
    </w:lvl>
    <w:lvl w:ilvl="4">
      <w:start w:val="1"/>
      <w:numFmt w:val="none"/>
      <w:pStyle w:val="Titre5"/>
      <w:suff w:val="nothing"/>
      <w:lvlText w:val=""/>
      <w:lvlJc w:val="left"/>
      <w:pPr>
        <w:ind w:left="1134" w:firstLine="0"/>
      </w:pPr>
      <w:rPr>
        <w:rFonts w:hint="default"/>
      </w:rPr>
    </w:lvl>
    <w:lvl w:ilvl="5">
      <w:start w:val="1"/>
      <w:numFmt w:val="none"/>
      <w:pStyle w:val="Titre6"/>
      <w:suff w:val="nothing"/>
      <w:lvlText w:val=""/>
      <w:lvlJc w:val="left"/>
      <w:pPr>
        <w:ind w:left="1134" w:firstLine="0"/>
      </w:pPr>
      <w:rPr>
        <w:rFonts w:hint="default"/>
      </w:rPr>
    </w:lvl>
    <w:lvl w:ilvl="6">
      <w:start w:val="1"/>
      <w:numFmt w:val="none"/>
      <w:pStyle w:val="Titre7"/>
      <w:suff w:val="nothing"/>
      <w:lvlText w:val=""/>
      <w:lvlJc w:val="left"/>
      <w:pPr>
        <w:ind w:left="1134" w:firstLine="0"/>
      </w:pPr>
      <w:rPr>
        <w:rFonts w:hint="default"/>
      </w:rPr>
    </w:lvl>
    <w:lvl w:ilvl="7">
      <w:start w:val="1"/>
      <w:numFmt w:val="none"/>
      <w:pStyle w:val="Titre8"/>
      <w:suff w:val="nothing"/>
      <w:lvlText w:val=""/>
      <w:lvlJc w:val="left"/>
      <w:pPr>
        <w:ind w:left="1134" w:firstLine="0"/>
      </w:pPr>
      <w:rPr>
        <w:rFonts w:hint="default"/>
      </w:rPr>
    </w:lvl>
    <w:lvl w:ilvl="8">
      <w:start w:val="1"/>
      <w:numFmt w:val="none"/>
      <w:pStyle w:val="Titre9"/>
      <w:suff w:val="nothing"/>
      <w:lvlText w:val=""/>
      <w:lvlJc w:val="left"/>
      <w:pPr>
        <w:ind w:left="1134" w:firstLine="0"/>
      </w:pPr>
      <w:rPr>
        <w:rFonts w:hint="default"/>
      </w:rPr>
    </w:lvl>
  </w:abstractNum>
  <w:abstractNum w:abstractNumId="59" w15:restartNumberingAfterBreak="0">
    <w:nsid w:val="5F306C78"/>
    <w:multiLevelType w:val="hybridMultilevel"/>
    <w:tmpl w:val="0D804C5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0" w15:restartNumberingAfterBreak="0">
    <w:nsid w:val="5F6D2C86"/>
    <w:multiLevelType w:val="hybridMultilevel"/>
    <w:tmpl w:val="93ACC4BE"/>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61" w15:restartNumberingAfterBreak="0">
    <w:nsid w:val="62065E84"/>
    <w:multiLevelType w:val="hybridMultilevel"/>
    <w:tmpl w:val="61ECF11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62180BF6"/>
    <w:multiLevelType w:val="hybridMultilevel"/>
    <w:tmpl w:val="1ACC7CD6"/>
    <w:lvl w:ilvl="0" w:tplc="30520BE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3406781"/>
    <w:multiLevelType w:val="hybridMultilevel"/>
    <w:tmpl w:val="62D4E1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3CC52E5"/>
    <w:multiLevelType w:val="hybridMultilevel"/>
    <w:tmpl w:val="17F6AE6C"/>
    <w:lvl w:ilvl="0" w:tplc="30520BEE">
      <w:start w:val="1"/>
      <w:numFmt w:val="bullet"/>
      <w:lvlText w:val=""/>
      <w:lvlJc w:val="left"/>
      <w:pPr>
        <w:ind w:left="643"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3FB704C"/>
    <w:multiLevelType w:val="hybridMultilevel"/>
    <w:tmpl w:val="E31EAA58"/>
    <w:lvl w:ilvl="0" w:tplc="30520BE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72D64DB"/>
    <w:multiLevelType w:val="multilevel"/>
    <w:tmpl w:val="BBEA85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7EF1983"/>
    <w:multiLevelType w:val="multilevel"/>
    <w:tmpl w:val="F2CC2AA6"/>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68042995"/>
    <w:multiLevelType w:val="hybridMultilevel"/>
    <w:tmpl w:val="E9D07C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92861F7"/>
    <w:multiLevelType w:val="hybridMultilevel"/>
    <w:tmpl w:val="89B4502E"/>
    <w:lvl w:ilvl="0" w:tplc="32868A5C">
      <w:numFmt w:val="bullet"/>
      <w:lvlText w:val="-"/>
      <w:lvlJc w:val="left"/>
      <w:pPr>
        <w:ind w:left="1065" w:hanging="360"/>
      </w:pPr>
      <w:rPr>
        <w:rFonts w:ascii="Times New Roman" w:eastAsiaTheme="minorHAnsi" w:hAnsi="Times New Roman" w:cs="Times New Roman"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70" w15:restartNumberingAfterBreak="0">
    <w:nsid w:val="6A8E1044"/>
    <w:multiLevelType w:val="hybridMultilevel"/>
    <w:tmpl w:val="397462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DF648F7"/>
    <w:multiLevelType w:val="hybridMultilevel"/>
    <w:tmpl w:val="34725A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6E772CBB"/>
    <w:multiLevelType w:val="hybridMultilevel"/>
    <w:tmpl w:val="B9A2EE68"/>
    <w:lvl w:ilvl="0" w:tplc="30520BEE">
      <w:start w:val="1"/>
      <w:numFmt w:val="bullet"/>
      <w:lvlText w:val=""/>
      <w:lvlJc w:val="left"/>
      <w:pPr>
        <w:ind w:left="643"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EF04379"/>
    <w:multiLevelType w:val="hybridMultilevel"/>
    <w:tmpl w:val="D4E04F24"/>
    <w:lvl w:ilvl="0" w:tplc="A38CCB9E">
      <w:start w:val="1"/>
      <w:numFmt w:val="decimal"/>
      <w:lvlText w:val="%1."/>
      <w:lvlJc w:val="left"/>
      <w:pPr>
        <w:ind w:left="1428"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4" w15:restartNumberingAfterBreak="0">
    <w:nsid w:val="6F902CFC"/>
    <w:multiLevelType w:val="hybridMultilevel"/>
    <w:tmpl w:val="294A4E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707F1749"/>
    <w:multiLevelType w:val="hybridMultilevel"/>
    <w:tmpl w:val="2CC85124"/>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71603031"/>
    <w:multiLevelType w:val="hybridMultilevel"/>
    <w:tmpl w:val="131EDD9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15:restartNumberingAfterBreak="0">
    <w:nsid w:val="74984CA8"/>
    <w:multiLevelType w:val="hybridMultilevel"/>
    <w:tmpl w:val="C3007642"/>
    <w:lvl w:ilvl="0" w:tplc="040C000F">
      <w:start w:val="1"/>
      <w:numFmt w:val="decimal"/>
      <w:lvlText w:val="%1."/>
      <w:lvlJc w:val="left"/>
      <w:pPr>
        <w:tabs>
          <w:tab w:val="num" w:pos="643"/>
        </w:tabs>
        <w:ind w:left="643"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75342B99"/>
    <w:multiLevelType w:val="hybridMultilevel"/>
    <w:tmpl w:val="83EED2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771521CD"/>
    <w:multiLevelType w:val="hybridMultilevel"/>
    <w:tmpl w:val="18E2DF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77FD7ED9"/>
    <w:multiLevelType w:val="hybridMultilevel"/>
    <w:tmpl w:val="2A1834A8"/>
    <w:lvl w:ilvl="0" w:tplc="080C000F">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1" w15:restartNumberingAfterBreak="0">
    <w:nsid w:val="78942735"/>
    <w:multiLevelType w:val="multilevel"/>
    <w:tmpl w:val="AF8E6E02"/>
    <w:lvl w:ilvl="0">
      <w:start w:val="1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2" w15:restartNumberingAfterBreak="0">
    <w:nsid w:val="7AC40F42"/>
    <w:multiLevelType w:val="hybridMultilevel"/>
    <w:tmpl w:val="C61802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3" w15:restartNumberingAfterBreak="0">
    <w:nsid w:val="7BCF7485"/>
    <w:multiLevelType w:val="hybridMultilevel"/>
    <w:tmpl w:val="A94AFC2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7D76638B"/>
    <w:multiLevelType w:val="hybridMultilevel"/>
    <w:tmpl w:val="42A4F5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47355506">
    <w:abstractNumId w:val="69"/>
  </w:num>
  <w:num w:numId="2" w16cid:durableId="1776169964">
    <w:abstractNumId w:val="6"/>
  </w:num>
  <w:num w:numId="3" w16cid:durableId="1627814866">
    <w:abstractNumId w:val="76"/>
  </w:num>
  <w:num w:numId="4" w16cid:durableId="279603962">
    <w:abstractNumId w:val="0"/>
  </w:num>
  <w:num w:numId="5" w16cid:durableId="1335912695">
    <w:abstractNumId w:val="40"/>
  </w:num>
  <w:num w:numId="6" w16cid:durableId="1300646619">
    <w:abstractNumId w:val="77"/>
  </w:num>
  <w:num w:numId="7" w16cid:durableId="1883053378">
    <w:abstractNumId w:val="55"/>
  </w:num>
  <w:num w:numId="8" w16cid:durableId="769199669">
    <w:abstractNumId w:val="9"/>
  </w:num>
  <w:num w:numId="9" w16cid:durableId="537200395">
    <w:abstractNumId w:val="21"/>
  </w:num>
  <w:num w:numId="10" w16cid:durableId="1635136764">
    <w:abstractNumId w:val="54"/>
  </w:num>
  <w:num w:numId="11" w16cid:durableId="926618097">
    <w:abstractNumId w:val="75"/>
  </w:num>
  <w:num w:numId="12" w16cid:durableId="789930575">
    <w:abstractNumId w:val="1"/>
  </w:num>
  <w:num w:numId="13" w16cid:durableId="839613764">
    <w:abstractNumId w:val="3"/>
  </w:num>
  <w:num w:numId="14" w16cid:durableId="1998918576">
    <w:abstractNumId w:val="80"/>
  </w:num>
  <w:num w:numId="15" w16cid:durableId="1232273828">
    <w:abstractNumId w:val="18"/>
  </w:num>
  <w:num w:numId="16" w16cid:durableId="400520596">
    <w:abstractNumId w:val="73"/>
  </w:num>
  <w:num w:numId="17" w16cid:durableId="761142469">
    <w:abstractNumId w:val="61"/>
  </w:num>
  <w:num w:numId="18" w16cid:durableId="450395271">
    <w:abstractNumId w:val="56"/>
  </w:num>
  <w:num w:numId="19" w16cid:durableId="1014724073">
    <w:abstractNumId w:val="17"/>
  </w:num>
  <w:num w:numId="20" w16cid:durableId="1649091141">
    <w:abstractNumId w:val="20"/>
  </w:num>
  <w:num w:numId="21" w16cid:durableId="1246764755">
    <w:abstractNumId w:val="60"/>
  </w:num>
  <w:num w:numId="22" w16cid:durableId="84499763">
    <w:abstractNumId w:val="13"/>
  </w:num>
  <w:num w:numId="23" w16cid:durableId="1498837960">
    <w:abstractNumId w:val="37"/>
  </w:num>
  <w:num w:numId="24" w16cid:durableId="933592946">
    <w:abstractNumId w:val="82"/>
  </w:num>
  <w:num w:numId="25" w16cid:durableId="1009409161">
    <w:abstractNumId w:val="59"/>
  </w:num>
  <w:num w:numId="26" w16cid:durableId="247813143">
    <w:abstractNumId w:val="16"/>
  </w:num>
  <w:num w:numId="27" w16cid:durableId="14352694">
    <w:abstractNumId w:val="58"/>
  </w:num>
  <w:num w:numId="28" w16cid:durableId="247078775">
    <w:abstractNumId w:val="11"/>
  </w:num>
  <w:num w:numId="29" w16cid:durableId="1751657079">
    <w:abstractNumId w:val="25"/>
  </w:num>
  <w:num w:numId="30" w16cid:durableId="801263502">
    <w:abstractNumId w:val="51"/>
  </w:num>
  <w:num w:numId="31" w16cid:durableId="554588813">
    <w:abstractNumId w:val="30"/>
  </w:num>
  <w:num w:numId="32" w16cid:durableId="574559497">
    <w:abstractNumId w:val="67"/>
  </w:num>
  <w:num w:numId="33" w16cid:durableId="763068239">
    <w:abstractNumId w:val="29"/>
  </w:num>
  <w:num w:numId="34" w16cid:durableId="1475179319">
    <w:abstractNumId w:val="2"/>
  </w:num>
  <w:num w:numId="35" w16cid:durableId="328990787">
    <w:abstractNumId w:val="84"/>
  </w:num>
  <w:num w:numId="36" w16cid:durableId="1243220549">
    <w:abstractNumId w:val="42"/>
  </w:num>
  <w:num w:numId="37" w16cid:durableId="1298025651">
    <w:abstractNumId w:val="71"/>
  </w:num>
  <w:num w:numId="38" w16cid:durableId="1005134050">
    <w:abstractNumId w:val="78"/>
  </w:num>
  <w:num w:numId="39" w16cid:durableId="1667512288">
    <w:abstractNumId w:val="44"/>
  </w:num>
  <w:num w:numId="40" w16cid:durableId="2084141936">
    <w:abstractNumId w:val="63"/>
  </w:num>
  <w:num w:numId="41" w16cid:durableId="1379623398">
    <w:abstractNumId w:val="36"/>
  </w:num>
  <w:num w:numId="42" w16cid:durableId="838732384">
    <w:abstractNumId w:val="27"/>
  </w:num>
  <w:num w:numId="43" w16cid:durableId="1572109672">
    <w:abstractNumId w:val="32"/>
  </w:num>
  <w:num w:numId="44" w16cid:durableId="1742285907">
    <w:abstractNumId w:val="57"/>
  </w:num>
  <w:num w:numId="45" w16cid:durableId="259534330">
    <w:abstractNumId w:val="68"/>
  </w:num>
  <w:num w:numId="46" w16cid:durableId="484316526">
    <w:abstractNumId w:val="74"/>
  </w:num>
  <w:num w:numId="47" w16cid:durableId="652609997">
    <w:abstractNumId w:val="24"/>
  </w:num>
  <w:num w:numId="48" w16cid:durableId="885066881">
    <w:abstractNumId w:val="10"/>
  </w:num>
  <w:num w:numId="49" w16cid:durableId="905648811">
    <w:abstractNumId w:val="19"/>
  </w:num>
  <w:num w:numId="50" w16cid:durableId="1728842544">
    <w:abstractNumId w:val="53"/>
  </w:num>
  <w:num w:numId="51" w16cid:durableId="311637687">
    <w:abstractNumId w:val="5"/>
  </w:num>
  <w:num w:numId="52" w16cid:durableId="10883819">
    <w:abstractNumId w:val="48"/>
  </w:num>
  <w:num w:numId="53" w16cid:durableId="1226840504">
    <w:abstractNumId w:val="31"/>
  </w:num>
  <w:num w:numId="54" w16cid:durableId="1494029001">
    <w:abstractNumId w:val="8"/>
  </w:num>
  <w:num w:numId="55" w16cid:durableId="1752848804">
    <w:abstractNumId w:val="34"/>
  </w:num>
  <w:num w:numId="56" w16cid:durableId="2001536720">
    <w:abstractNumId w:val="79"/>
  </w:num>
  <w:num w:numId="57" w16cid:durableId="1203979654">
    <w:abstractNumId w:val="70"/>
  </w:num>
  <w:num w:numId="58" w16cid:durableId="1051267785">
    <w:abstractNumId w:val="50"/>
  </w:num>
  <w:num w:numId="59" w16cid:durableId="1348098352">
    <w:abstractNumId w:val="41"/>
  </w:num>
  <w:num w:numId="60" w16cid:durableId="832725080">
    <w:abstractNumId w:val="49"/>
  </w:num>
  <w:num w:numId="61" w16cid:durableId="65106720">
    <w:abstractNumId w:val="52"/>
  </w:num>
  <w:num w:numId="62" w16cid:durableId="260526642">
    <w:abstractNumId w:val="7"/>
  </w:num>
  <w:num w:numId="63" w16cid:durableId="1226145429">
    <w:abstractNumId w:val="72"/>
  </w:num>
  <w:num w:numId="64" w16cid:durableId="690185531">
    <w:abstractNumId w:val="64"/>
  </w:num>
  <w:num w:numId="65" w16cid:durableId="1195196030">
    <w:abstractNumId w:val="33"/>
  </w:num>
  <w:num w:numId="66" w16cid:durableId="2088065356">
    <w:abstractNumId w:val="4"/>
  </w:num>
  <w:num w:numId="67" w16cid:durableId="1628008653">
    <w:abstractNumId w:val="22"/>
  </w:num>
  <w:num w:numId="68" w16cid:durableId="846360589">
    <w:abstractNumId w:val="83"/>
  </w:num>
  <w:num w:numId="69" w16cid:durableId="1624537097">
    <w:abstractNumId w:val="38"/>
  </w:num>
  <w:num w:numId="70" w16cid:durableId="1819767560">
    <w:abstractNumId w:val="66"/>
  </w:num>
  <w:num w:numId="71" w16cid:durableId="938179951">
    <w:abstractNumId w:val="47"/>
  </w:num>
  <w:num w:numId="72" w16cid:durableId="1155686804">
    <w:abstractNumId w:val="45"/>
  </w:num>
  <w:num w:numId="73" w16cid:durableId="1486777004">
    <w:abstractNumId w:val="15"/>
  </w:num>
  <w:num w:numId="74" w16cid:durableId="5401418">
    <w:abstractNumId w:val="43"/>
  </w:num>
  <w:num w:numId="75" w16cid:durableId="1147478900">
    <w:abstractNumId w:val="65"/>
  </w:num>
  <w:num w:numId="76" w16cid:durableId="256137506">
    <w:abstractNumId w:val="26"/>
  </w:num>
  <w:num w:numId="77" w16cid:durableId="581909929">
    <w:abstractNumId w:val="28"/>
  </w:num>
  <w:num w:numId="78" w16cid:durableId="435365317">
    <w:abstractNumId w:val="39"/>
  </w:num>
  <w:num w:numId="79" w16cid:durableId="686718052">
    <w:abstractNumId w:val="62"/>
  </w:num>
  <w:num w:numId="80" w16cid:durableId="1152402393">
    <w:abstractNumId w:val="14"/>
  </w:num>
  <w:num w:numId="81" w16cid:durableId="919825533">
    <w:abstractNumId w:val="23"/>
  </w:num>
  <w:num w:numId="82" w16cid:durableId="650719760">
    <w:abstractNumId w:val="46"/>
  </w:num>
  <w:num w:numId="83" w16cid:durableId="909735227">
    <w:abstractNumId w:val="35"/>
  </w:num>
  <w:num w:numId="84" w16cid:durableId="1859461396">
    <w:abstractNumId w:val="81"/>
  </w:num>
  <w:num w:numId="85" w16cid:durableId="1653559495">
    <w:abstractNumId w:val="1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14"/>
    <w:rsid w:val="000020AA"/>
    <w:rsid w:val="00003929"/>
    <w:rsid w:val="00004AE6"/>
    <w:rsid w:val="0000631F"/>
    <w:rsid w:val="00006654"/>
    <w:rsid w:val="0001290B"/>
    <w:rsid w:val="00012BCF"/>
    <w:rsid w:val="00012D24"/>
    <w:rsid w:val="00014AF9"/>
    <w:rsid w:val="00015531"/>
    <w:rsid w:val="00015BD8"/>
    <w:rsid w:val="000167B7"/>
    <w:rsid w:val="0002032E"/>
    <w:rsid w:val="00021701"/>
    <w:rsid w:val="00021998"/>
    <w:rsid w:val="0002245E"/>
    <w:rsid w:val="000235CC"/>
    <w:rsid w:val="0002445D"/>
    <w:rsid w:val="00027122"/>
    <w:rsid w:val="000274BD"/>
    <w:rsid w:val="0003084B"/>
    <w:rsid w:val="00034E37"/>
    <w:rsid w:val="000359B8"/>
    <w:rsid w:val="00036E88"/>
    <w:rsid w:val="00040295"/>
    <w:rsid w:val="00043C29"/>
    <w:rsid w:val="00043CED"/>
    <w:rsid w:val="00046D80"/>
    <w:rsid w:val="00047D57"/>
    <w:rsid w:val="0005264F"/>
    <w:rsid w:val="00053218"/>
    <w:rsid w:val="00057AF2"/>
    <w:rsid w:val="00057E70"/>
    <w:rsid w:val="0006010E"/>
    <w:rsid w:val="00061389"/>
    <w:rsid w:val="000623D1"/>
    <w:rsid w:val="000642EB"/>
    <w:rsid w:val="000645D0"/>
    <w:rsid w:val="00064F14"/>
    <w:rsid w:val="00065EA8"/>
    <w:rsid w:val="00070455"/>
    <w:rsid w:val="000716AA"/>
    <w:rsid w:val="00071840"/>
    <w:rsid w:val="000729B8"/>
    <w:rsid w:val="000736D4"/>
    <w:rsid w:val="000766AD"/>
    <w:rsid w:val="00077DA8"/>
    <w:rsid w:val="000812F7"/>
    <w:rsid w:val="00082539"/>
    <w:rsid w:val="00085502"/>
    <w:rsid w:val="0008583A"/>
    <w:rsid w:val="00087119"/>
    <w:rsid w:val="000901FE"/>
    <w:rsid w:val="000913BC"/>
    <w:rsid w:val="000A1661"/>
    <w:rsid w:val="000A2D5C"/>
    <w:rsid w:val="000A2F48"/>
    <w:rsid w:val="000A47CA"/>
    <w:rsid w:val="000A794A"/>
    <w:rsid w:val="000A7FE5"/>
    <w:rsid w:val="000B27E5"/>
    <w:rsid w:val="000B68A5"/>
    <w:rsid w:val="000B74DA"/>
    <w:rsid w:val="000C06EB"/>
    <w:rsid w:val="000C18BD"/>
    <w:rsid w:val="000C3497"/>
    <w:rsid w:val="000C4A32"/>
    <w:rsid w:val="000C5294"/>
    <w:rsid w:val="000C6182"/>
    <w:rsid w:val="000C7EA7"/>
    <w:rsid w:val="000D07B0"/>
    <w:rsid w:val="000D7CFA"/>
    <w:rsid w:val="000E028E"/>
    <w:rsid w:val="000E1A09"/>
    <w:rsid w:val="000E4E32"/>
    <w:rsid w:val="000E54B5"/>
    <w:rsid w:val="000E5891"/>
    <w:rsid w:val="000E61AC"/>
    <w:rsid w:val="000F2AA6"/>
    <w:rsid w:val="000F3140"/>
    <w:rsid w:val="000F429C"/>
    <w:rsid w:val="000F5CB2"/>
    <w:rsid w:val="000F6664"/>
    <w:rsid w:val="000F6BDA"/>
    <w:rsid w:val="00101551"/>
    <w:rsid w:val="001038A5"/>
    <w:rsid w:val="00104513"/>
    <w:rsid w:val="00107C78"/>
    <w:rsid w:val="00111976"/>
    <w:rsid w:val="00117257"/>
    <w:rsid w:val="001200AF"/>
    <w:rsid w:val="0012034D"/>
    <w:rsid w:val="001216D1"/>
    <w:rsid w:val="00122B27"/>
    <w:rsid w:val="00123760"/>
    <w:rsid w:val="00124637"/>
    <w:rsid w:val="00131D8B"/>
    <w:rsid w:val="001328B2"/>
    <w:rsid w:val="0013699A"/>
    <w:rsid w:val="0013725B"/>
    <w:rsid w:val="0014078D"/>
    <w:rsid w:val="00140BCA"/>
    <w:rsid w:val="00140E0F"/>
    <w:rsid w:val="0014306D"/>
    <w:rsid w:val="00144247"/>
    <w:rsid w:val="0014494B"/>
    <w:rsid w:val="0014517C"/>
    <w:rsid w:val="001462E5"/>
    <w:rsid w:val="001467E9"/>
    <w:rsid w:val="0015085D"/>
    <w:rsid w:val="00153BD9"/>
    <w:rsid w:val="00154A44"/>
    <w:rsid w:val="00154F7B"/>
    <w:rsid w:val="00160050"/>
    <w:rsid w:val="00162825"/>
    <w:rsid w:val="00165416"/>
    <w:rsid w:val="0016598E"/>
    <w:rsid w:val="00165997"/>
    <w:rsid w:val="001667D7"/>
    <w:rsid w:val="00166B24"/>
    <w:rsid w:val="00167C73"/>
    <w:rsid w:val="001809B9"/>
    <w:rsid w:val="00182E74"/>
    <w:rsid w:val="0018662F"/>
    <w:rsid w:val="00186BF6"/>
    <w:rsid w:val="00186CDC"/>
    <w:rsid w:val="00187D90"/>
    <w:rsid w:val="00192CA4"/>
    <w:rsid w:val="001931A0"/>
    <w:rsid w:val="001939DA"/>
    <w:rsid w:val="001943D8"/>
    <w:rsid w:val="00196BAE"/>
    <w:rsid w:val="001978A9"/>
    <w:rsid w:val="001A1328"/>
    <w:rsid w:val="001A21A2"/>
    <w:rsid w:val="001A3695"/>
    <w:rsid w:val="001A4653"/>
    <w:rsid w:val="001A7C90"/>
    <w:rsid w:val="001B3860"/>
    <w:rsid w:val="001B3C3C"/>
    <w:rsid w:val="001C1D7D"/>
    <w:rsid w:val="001C2F15"/>
    <w:rsid w:val="001C4DF8"/>
    <w:rsid w:val="001C71AF"/>
    <w:rsid w:val="001D08C9"/>
    <w:rsid w:val="001D0962"/>
    <w:rsid w:val="001D2AD1"/>
    <w:rsid w:val="001D2EEC"/>
    <w:rsid w:val="001D3661"/>
    <w:rsid w:val="001D44FE"/>
    <w:rsid w:val="001D46A0"/>
    <w:rsid w:val="001D4738"/>
    <w:rsid w:val="001D5D1B"/>
    <w:rsid w:val="001D6509"/>
    <w:rsid w:val="001D684A"/>
    <w:rsid w:val="001D75E8"/>
    <w:rsid w:val="001E25E5"/>
    <w:rsid w:val="001E456B"/>
    <w:rsid w:val="001E46F3"/>
    <w:rsid w:val="001E516A"/>
    <w:rsid w:val="001F0C1B"/>
    <w:rsid w:val="001F24F9"/>
    <w:rsid w:val="001F2E8C"/>
    <w:rsid w:val="001F34B2"/>
    <w:rsid w:val="001F7D94"/>
    <w:rsid w:val="00200797"/>
    <w:rsid w:val="002030CF"/>
    <w:rsid w:val="00203CE4"/>
    <w:rsid w:val="00205C35"/>
    <w:rsid w:val="00206F9B"/>
    <w:rsid w:val="00210AD5"/>
    <w:rsid w:val="00210CC0"/>
    <w:rsid w:val="00211476"/>
    <w:rsid w:val="00213B22"/>
    <w:rsid w:val="00214B92"/>
    <w:rsid w:val="00216C80"/>
    <w:rsid w:val="00216FBC"/>
    <w:rsid w:val="00217196"/>
    <w:rsid w:val="00220942"/>
    <w:rsid w:val="00220B20"/>
    <w:rsid w:val="00222518"/>
    <w:rsid w:val="0022295B"/>
    <w:rsid w:val="00224B87"/>
    <w:rsid w:val="002306D5"/>
    <w:rsid w:val="00234C01"/>
    <w:rsid w:val="00236066"/>
    <w:rsid w:val="002376EE"/>
    <w:rsid w:val="0024046E"/>
    <w:rsid w:val="0024124C"/>
    <w:rsid w:val="00241D24"/>
    <w:rsid w:val="0024262D"/>
    <w:rsid w:val="002441F9"/>
    <w:rsid w:val="002442B1"/>
    <w:rsid w:val="0024434F"/>
    <w:rsid w:val="002444D4"/>
    <w:rsid w:val="00246718"/>
    <w:rsid w:val="00247F05"/>
    <w:rsid w:val="00252351"/>
    <w:rsid w:val="002530B1"/>
    <w:rsid w:val="002539A7"/>
    <w:rsid w:val="00255D32"/>
    <w:rsid w:val="00255E9E"/>
    <w:rsid w:val="00256DD6"/>
    <w:rsid w:val="002573D1"/>
    <w:rsid w:val="00257453"/>
    <w:rsid w:val="00257CA3"/>
    <w:rsid w:val="0026229F"/>
    <w:rsid w:val="00263278"/>
    <w:rsid w:val="00266062"/>
    <w:rsid w:val="00267612"/>
    <w:rsid w:val="00267DD0"/>
    <w:rsid w:val="00267DE2"/>
    <w:rsid w:val="00273EFA"/>
    <w:rsid w:val="002774B0"/>
    <w:rsid w:val="00282154"/>
    <w:rsid w:val="002824F7"/>
    <w:rsid w:val="00284DED"/>
    <w:rsid w:val="002858E9"/>
    <w:rsid w:val="00286A9E"/>
    <w:rsid w:val="00290426"/>
    <w:rsid w:val="0029172F"/>
    <w:rsid w:val="002918C1"/>
    <w:rsid w:val="002924F9"/>
    <w:rsid w:val="002938AD"/>
    <w:rsid w:val="0029564E"/>
    <w:rsid w:val="00296ECE"/>
    <w:rsid w:val="002A1DF0"/>
    <w:rsid w:val="002A23B5"/>
    <w:rsid w:val="002A2994"/>
    <w:rsid w:val="002A2B72"/>
    <w:rsid w:val="002A3D29"/>
    <w:rsid w:val="002A451A"/>
    <w:rsid w:val="002A5DF8"/>
    <w:rsid w:val="002A63B1"/>
    <w:rsid w:val="002B19D9"/>
    <w:rsid w:val="002B308F"/>
    <w:rsid w:val="002B5E57"/>
    <w:rsid w:val="002B6317"/>
    <w:rsid w:val="002B67F2"/>
    <w:rsid w:val="002B6F17"/>
    <w:rsid w:val="002B72F8"/>
    <w:rsid w:val="002C056F"/>
    <w:rsid w:val="002C0A69"/>
    <w:rsid w:val="002C1CB3"/>
    <w:rsid w:val="002C3508"/>
    <w:rsid w:val="002C35A5"/>
    <w:rsid w:val="002C3C16"/>
    <w:rsid w:val="002C4309"/>
    <w:rsid w:val="002D04EE"/>
    <w:rsid w:val="002D2947"/>
    <w:rsid w:val="002D2963"/>
    <w:rsid w:val="002E059C"/>
    <w:rsid w:val="002E28C6"/>
    <w:rsid w:val="002E4B1B"/>
    <w:rsid w:val="002F1C4D"/>
    <w:rsid w:val="002F4961"/>
    <w:rsid w:val="002F5ED9"/>
    <w:rsid w:val="002F6B24"/>
    <w:rsid w:val="00301BF4"/>
    <w:rsid w:val="00303840"/>
    <w:rsid w:val="00304325"/>
    <w:rsid w:val="00304FFC"/>
    <w:rsid w:val="00306A29"/>
    <w:rsid w:val="00306DA5"/>
    <w:rsid w:val="003104C9"/>
    <w:rsid w:val="003112C9"/>
    <w:rsid w:val="003121D1"/>
    <w:rsid w:val="00312E04"/>
    <w:rsid w:val="00316EC2"/>
    <w:rsid w:val="0031748B"/>
    <w:rsid w:val="003210A1"/>
    <w:rsid w:val="00323F9B"/>
    <w:rsid w:val="003246CB"/>
    <w:rsid w:val="00324C52"/>
    <w:rsid w:val="00325F73"/>
    <w:rsid w:val="00327139"/>
    <w:rsid w:val="00330BCE"/>
    <w:rsid w:val="00330D39"/>
    <w:rsid w:val="00330EA8"/>
    <w:rsid w:val="00331A45"/>
    <w:rsid w:val="00331C6C"/>
    <w:rsid w:val="00334999"/>
    <w:rsid w:val="00334CA7"/>
    <w:rsid w:val="0034051E"/>
    <w:rsid w:val="0034052B"/>
    <w:rsid w:val="00340750"/>
    <w:rsid w:val="00341E79"/>
    <w:rsid w:val="00342255"/>
    <w:rsid w:val="00343A37"/>
    <w:rsid w:val="00343E80"/>
    <w:rsid w:val="00344286"/>
    <w:rsid w:val="00345112"/>
    <w:rsid w:val="00346B1D"/>
    <w:rsid w:val="00346D27"/>
    <w:rsid w:val="00346D2A"/>
    <w:rsid w:val="00351157"/>
    <w:rsid w:val="00351DCB"/>
    <w:rsid w:val="00351FF2"/>
    <w:rsid w:val="003527A9"/>
    <w:rsid w:val="00353C5C"/>
    <w:rsid w:val="0035494F"/>
    <w:rsid w:val="00363E96"/>
    <w:rsid w:val="00363F8B"/>
    <w:rsid w:val="00364C47"/>
    <w:rsid w:val="0036727D"/>
    <w:rsid w:val="003703C0"/>
    <w:rsid w:val="0037056B"/>
    <w:rsid w:val="003745D8"/>
    <w:rsid w:val="00377711"/>
    <w:rsid w:val="00380376"/>
    <w:rsid w:val="00380D4D"/>
    <w:rsid w:val="00381C8A"/>
    <w:rsid w:val="0038228E"/>
    <w:rsid w:val="00382874"/>
    <w:rsid w:val="00385637"/>
    <w:rsid w:val="003869A2"/>
    <w:rsid w:val="003915ED"/>
    <w:rsid w:val="003917E4"/>
    <w:rsid w:val="00392E9F"/>
    <w:rsid w:val="00394827"/>
    <w:rsid w:val="0039547F"/>
    <w:rsid w:val="003954F5"/>
    <w:rsid w:val="00396643"/>
    <w:rsid w:val="00396F7D"/>
    <w:rsid w:val="00397DE4"/>
    <w:rsid w:val="00397F66"/>
    <w:rsid w:val="003B00CB"/>
    <w:rsid w:val="003B2A6B"/>
    <w:rsid w:val="003B6F7F"/>
    <w:rsid w:val="003C0F05"/>
    <w:rsid w:val="003C101C"/>
    <w:rsid w:val="003C36D5"/>
    <w:rsid w:val="003C39F9"/>
    <w:rsid w:val="003C6179"/>
    <w:rsid w:val="003C62FF"/>
    <w:rsid w:val="003C7A18"/>
    <w:rsid w:val="003D1E5C"/>
    <w:rsid w:val="003D54B1"/>
    <w:rsid w:val="003D7700"/>
    <w:rsid w:val="003E041D"/>
    <w:rsid w:val="003E1851"/>
    <w:rsid w:val="003E1AC4"/>
    <w:rsid w:val="003E2C0B"/>
    <w:rsid w:val="003E588E"/>
    <w:rsid w:val="003E5E88"/>
    <w:rsid w:val="003E7F65"/>
    <w:rsid w:val="003F2115"/>
    <w:rsid w:val="003F2A2C"/>
    <w:rsid w:val="003F34F1"/>
    <w:rsid w:val="003F5C62"/>
    <w:rsid w:val="003F6137"/>
    <w:rsid w:val="00400ECD"/>
    <w:rsid w:val="00402E0D"/>
    <w:rsid w:val="0040656F"/>
    <w:rsid w:val="00406934"/>
    <w:rsid w:val="00407F32"/>
    <w:rsid w:val="00417FD1"/>
    <w:rsid w:val="0042015E"/>
    <w:rsid w:val="0042100C"/>
    <w:rsid w:val="004210FD"/>
    <w:rsid w:val="00421D15"/>
    <w:rsid w:val="0042481E"/>
    <w:rsid w:val="00426266"/>
    <w:rsid w:val="00426C65"/>
    <w:rsid w:val="00427BD7"/>
    <w:rsid w:val="00427C51"/>
    <w:rsid w:val="00431168"/>
    <w:rsid w:val="0043232F"/>
    <w:rsid w:val="00432736"/>
    <w:rsid w:val="0043522B"/>
    <w:rsid w:val="00441166"/>
    <w:rsid w:val="00444608"/>
    <w:rsid w:val="004458F1"/>
    <w:rsid w:val="004461A9"/>
    <w:rsid w:val="00447204"/>
    <w:rsid w:val="004477D7"/>
    <w:rsid w:val="00447BCE"/>
    <w:rsid w:val="00450CB4"/>
    <w:rsid w:val="00451E4D"/>
    <w:rsid w:val="00452EDC"/>
    <w:rsid w:val="004546D9"/>
    <w:rsid w:val="00455F21"/>
    <w:rsid w:val="004575C7"/>
    <w:rsid w:val="00460544"/>
    <w:rsid w:val="0046290D"/>
    <w:rsid w:val="00464DF0"/>
    <w:rsid w:val="004650BF"/>
    <w:rsid w:val="00465624"/>
    <w:rsid w:val="00465782"/>
    <w:rsid w:val="0046703E"/>
    <w:rsid w:val="00467E33"/>
    <w:rsid w:val="00467E9F"/>
    <w:rsid w:val="00472739"/>
    <w:rsid w:val="00472CAA"/>
    <w:rsid w:val="00474938"/>
    <w:rsid w:val="00474A46"/>
    <w:rsid w:val="004752B3"/>
    <w:rsid w:val="004759B8"/>
    <w:rsid w:val="004761C0"/>
    <w:rsid w:val="00476C7B"/>
    <w:rsid w:val="004816E7"/>
    <w:rsid w:val="00483AF1"/>
    <w:rsid w:val="004848EF"/>
    <w:rsid w:val="00484926"/>
    <w:rsid w:val="00485CF7"/>
    <w:rsid w:val="00492A27"/>
    <w:rsid w:val="004A250B"/>
    <w:rsid w:val="004A32AD"/>
    <w:rsid w:val="004A3C2D"/>
    <w:rsid w:val="004A50C0"/>
    <w:rsid w:val="004B3F30"/>
    <w:rsid w:val="004B4605"/>
    <w:rsid w:val="004B769D"/>
    <w:rsid w:val="004C0925"/>
    <w:rsid w:val="004D0AA7"/>
    <w:rsid w:val="004D38B1"/>
    <w:rsid w:val="004D4CB5"/>
    <w:rsid w:val="004D60D6"/>
    <w:rsid w:val="004E1AAC"/>
    <w:rsid w:val="004E1F50"/>
    <w:rsid w:val="004E21CE"/>
    <w:rsid w:val="004E2A10"/>
    <w:rsid w:val="004E347E"/>
    <w:rsid w:val="004E4A99"/>
    <w:rsid w:val="004E735A"/>
    <w:rsid w:val="004F00B8"/>
    <w:rsid w:val="004F0CFE"/>
    <w:rsid w:val="004F20A7"/>
    <w:rsid w:val="004F23E0"/>
    <w:rsid w:val="004F7B13"/>
    <w:rsid w:val="005012FA"/>
    <w:rsid w:val="0050215D"/>
    <w:rsid w:val="00506EB1"/>
    <w:rsid w:val="00507898"/>
    <w:rsid w:val="005115D0"/>
    <w:rsid w:val="0051257D"/>
    <w:rsid w:val="00515821"/>
    <w:rsid w:val="005160D5"/>
    <w:rsid w:val="00516591"/>
    <w:rsid w:val="005203CA"/>
    <w:rsid w:val="0052072D"/>
    <w:rsid w:val="00522D35"/>
    <w:rsid w:val="00523293"/>
    <w:rsid w:val="00523DC1"/>
    <w:rsid w:val="005242CA"/>
    <w:rsid w:val="005328A2"/>
    <w:rsid w:val="00532CC6"/>
    <w:rsid w:val="00534173"/>
    <w:rsid w:val="00534373"/>
    <w:rsid w:val="0053566E"/>
    <w:rsid w:val="00541415"/>
    <w:rsid w:val="00543796"/>
    <w:rsid w:val="00544360"/>
    <w:rsid w:val="00545231"/>
    <w:rsid w:val="005455D8"/>
    <w:rsid w:val="00545E5D"/>
    <w:rsid w:val="00547539"/>
    <w:rsid w:val="0055021E"/>
    <w:rsid w:val="00550A84"/>
    <w:rsid w:val="00550C50"/>
    <w:rsid w:val="00550C59"/>
    <w:rsid w:val="00554D41"/>
    <w:rsid w:val="00555C55"/>
    <w:rsid w:val="00560048"/>
    <w:rsid w:val="00562D80"/>
    <w:rsid w:val="0056366E"/>
    <w:rsid w:val="005638AE"/>
    <w:rsid w:val="0056726E"/>
    <w:rsid w:val="0056736F"/>
    <w:rsid w:val="005727B7"/>
    <w:rsid w:val="00574A5A"/>
    <w:rsid w:val="005761CF"/>
    <w:rsid w:val="005771C0"/>
    <w:rsid w:val="005773CD"/>
    <w:rsid w:val="00583C3D"/>
    <w:rsid w:val="005861A9"/>
    <w:rsid w:val="00590EF9"/>
    <w:rsid w:val="005912AB"/>
    <w:rsid w:val="00591997"/>
    <w:rsid w:val="00593D76"/>
    <w:rsid w:val="00594938"/>
    <w:rsid w:val="00594F0F"/>
    <w:rsid w:val="00595E35"/>
    <w:rsid w:val="005A006C"/>
    <w:rsid w:val="005A0391"/>
    <w:rsid w:val="005A19C4"/>
    <w:rsid w:val="005A1BF1"/>
    <w:rsid w:val="005A1D47"/>
    <w:rsid w:val="005A207D"/>
    <w:rsid w:val="005A3A06"/>
    <w:rsid w:val="005A3DE3"/>
    <w:rsid w:val="005A41B5"/>
    <w:rsid w:val="005A50DB"/>
    <w:rsid w:val="005A653A"/>
    <w:rsid w:val="005A6C13"/>
    <w:rsid w:val="005A7BA9"/>
    <w:rsid w:val="005B02BD"/>
    <w:rsid w:val="005B1BEC"/>
    <w:rsid w:val="005B6047"/>
    <w:rsid w:val="005B64E5"/>
    <w:rsid w:val="005B6B7A"/>
    <w:rsid w:val="005B7769"/>
    <w:rsid w:val="005C0324"/>
    <w:rsid w:val="005C1612"/>
    <w:rsid w:val="005C1E07"/>
    <w:rsid w:val="005C1FCA"/>
    <w:rsid w:val="005C33D9"/>
    <w:rsid w:val="005C3949"/>
    <w:rsid w:val="005C4879"/>
    <w:rsid w:val="005C4F85"/>
    <w:rsid w:val="005C510A"/>
    <w:rsid w:val="005C57D8"/>
    <w:rsid w:val="005C5A58"/>
    <w:rsid w:val="005C628D"/>
    <w:rsid w:val="005D175B"/>
    <w:rsid w:val="005D2077"/>
    <w:rsid w:val="005D6973"/>
    <w:rsid w:val="005D7A8F"/>
    <w:rsid w:val="005E17A4"/>
    <w:rsid w:val="005E45D7"/>
    <w:rsid w:val="005E4CEF"/>
    <w:rsid w:val="005E509A"/>
    <w:rsid w:val="005E5B8B"/>
    <w:rsid w:val="005E60F3"/>
    <w:rsid w:val="005E6341"/>
    <w:rsid w:val="005E75DC"/>
    <w:rsid w:val="005E7C72"/>
    <w:rsid w:val="005F0507"/>
    <w:rsid w:val="005F0EF5"/>
    <w:rsid w:val="005F1B0C"/>
    <w:rsid w:val="005F4018"/>
    <w:rsid w:val="005F5229"/>
    <w:rsid w:val="005F5A93"/>
    <w:rsid w:val="005F5C1C"/>
    <w:rsid w:val="005F5D2C"/>
    <w:rsid w:val="00600DDF"/>
    <w:rsid w:val="00602425"/>
    <w:rsid w:val="006034D7"/>
    <w:rsid w:val="006036EE"/>
    <w:rsid w:val="00605A33"/>
    <w:rsid w:val="00605BC0"/>
    <w:rsid w:val="00606AAD"/>
    <w:rsid w:val="00607ED8"/>
    <w:rsid w:val="00611CC2"/>
    <w:rsid w:val="00616DB2"/>
    <w:rsid w:val="006176B0"/>
    <w:rsid w:val="00621385"/>
    <w:rsid w:val="00621898"/>
    <w:rsid w:val="006237EF"/>
    <w:rsid w:val="00624362"/>
    <w:rsid w:val="00626CA2"/>
    <w:rsid w:val="0062747A"/>
    <w:rsid w:val="006279D3"/>
    <w:rsid w:val="00633B8E"/>
    <w:rsid w:val="00633B9C"/>
    <w:rsid w:val="0063475B"/>
    <w:rsid w:val="006364D1"/>
    <w:rsid w:val="00636DF4"/>
    <w:rsid w:val="00640683"/>
    <w:rsid w:val="006409C2"/>
    <w:rsid w:val="00644A5C"/>
    <w:rsid w:val="00650AA3"/>
    <w:rsid w:val="00652D69"/>
    <w:rsid w:val="006535D5"/>
    <w:rsid w:val="00654237"/>
    <w:rsid w:val="0065485A"/>
    <w:rsid w:val="00656ABE"/>
    <w:rsid w:val="00660113"/>
    <w:rsid w:val="006608AD"/>
    <w:rsid w:val="00662369"/>
    <w:rsid w:val="00662BD8"/>
    <w:rsid w:val="00664A1F"/>
    <w:rsid w:val="006650C4"/>
    <w:rsid w:val="0066562E"/>
    <w:rsid w:val="00666051"/>
    <w:rsid w:val="00671179"/>
    <w:rsid w:val="00672845"/>
    <w:rsid w:val="00673793"/>
    <w:rsid w:val="00673901"/>
    <w:rsid w:val="006746E7"/>
    <w:rsid w:val="00677BD2"/>
    <w:rsid w:val="00677D23"/>
    <w:rsid w:val="00677DDB"/>
    <w:rsid w:val="0068257D"/>
    <w:rsid w:val="006862CD"/>
    <w:rsid w:val="0068643B"/>
    <w:rsid w:val="00686937"/>
    <w:rsid w:val="00695760"/>
    <w:rsid w:val="00695927"/>
    <w:rsid w:val="006A04E9"/>
    <w:rsid w:val="006A0AA6"/>
    <w:rsid w:val="006A1C14"/>
    <w:rsid w:val="006A20F9"/>
    <w:rsid w:val="006A3A73"/>
    <w:rsid w:val="006A41D9"/>
    <w:rsid w:val="006A474E"/>
    <w:rsid w:val="006A4D3E"/>
    <w:rsid w:val="006A5E09"/>
    <w:rsid w:val="006A64E8"/>
    <w:rsid w:val="006B0511"/>
    <w:rsid w:val="006B2578"/>
    <w:rsid w:val="006B2B9A"/>
    <w:rsid w:val="006B5392"/>
    <w:rsid w:val="006B559B"/>
    <w:rsid w:val="006B7325"/>
    <w:rsid w:val="006B7E65"/>
    <w:rsid w:val="006C00C9"/>
    <w:rsid w:val="006C0277"/>
    <w:rsid w:val="006C1F03"/>
    <w:rsid w:val="006C30E8"/>
    <w:rsid w:val="006C7CB7"/>
    <w:rsid w:val="006D103F"/>
    <w:rsid w:val="006D56F2"/>
    <w:rsid w:val="006D5EFD"/>
    <w:rsid w:val="006D71FA"/>
    <w:rsid w:val="006D7694"/>
    <w:rsid w:val="006E11C3"/>
    <w:rsid w:val="006E27AD"/>
    <w:rsid w:val="006E2D8C"/>
    <w:rsid w:val="006E36E7"/>
    <w:rsid w:val="006E5F60"/>
    <w:rsid w:val="006E628B"/>
    <w:rsid w:val="006F1E55"/>
    <w:rsid w:val="006F36C6"/>
    <w:rsid w:val="006F3A19"/>
    <w:rsid w:val="00700FB0"/>
    <w:rsid w:val="00701389"/>
    <w:rsid w:val="0070292E"/>
    <w:rsid w:val="00706779"/>
    <w:rsid w:val="007078EF"/>
    <w:rsid w:val="00710AD3"/>
    <w:rsid w:val="0071198F"/>
    <w:rsid w:val="00712A4B"/>
    <w:rsid w:val="007162DF"/>
    <w:rsid w:val="00716F42"/>
    <w:rsid w:val="007174F6"/>
    <w:rsid w:val="00717981"/>
    <w:rsid w:val="00721B5F"/>
    <w:rsid w:val="00721EA8"/>
    <w:rsid w:val="00721F3D"/>
    <w:rsid w:val="00723EA0"/>
    <w:rsid w:val="00727156"/>
    <w:rsid w:val="00727B1C"/>
    <w:rsid w:val="00727D45"/>
    <w:rsid w:val="00727D98"/>
    <w:rsid w:val="00732226"/>
    <w:rsid w:val="00732F2B"/>
    <w:rsid w:val="00733415"/>
    <w:rsid w:val="00734DA5"/>
    <w:rsid w:val="00735106"/>
    <w:rsid w:val="00735159"/>
    <w:rsid w:val="00737F34"/>
    <w:rsid w:val="00741AC2"/>
    <w:rsid w:val="00744680"/>
    <w:rsid w:val="00746B20"/>
    <w:rsid w:val="00746C94"/>
    <w:rsid w:val="00750F77"/>
    <w:rsid w:val="00752594"/>
    <w:rsid w:val="0075271D"/>
    <w:rsid w:val="00752A03"/>
    <w:rsid w:val="00753F95"/>
    <w:rsid w:val="00754215"/>
    <w:rsid w:val="00755AC9"/>
    <w:rsid w:val="007575B0"/>
    <w:rsid w:val="00757B5A"/>
    <w:rsid w:val="00761223"/>
    <w:rsid w:val="00762574"/>
    <w:rsid w:val="00762BC0"/>
    <w:rsid w:val="00763586"/>
    <w:rsid w:val="0076626D"/>
    <w:rsid w:val="00767A41"/>
    <w:rsid w:val="007702CB"/>
    <w:rsid w:val="00771972"/>
    <w:rsid w:val="00771F07"/>
    <w:rsid w:val="00773913"/>
    <w:rsid w:val="00773D69"/>
    <w:rsid w:val="00774AE0"/>
    <w:rsid w:val="00775EA2"/>
    <w:rsid w:val="00775FB9"/>
    <w:rsid w:val="0077786A"/>
    <w:rsid w:val="00777B41"/>
    <w:rsid w:val="007848B7"/>
    <w:rsid w:val="0078559D"/>
    <w:rsid w:val="00792254"/>
    <w:rsid w:val="00795579"/>
    <w:rsid w:val="00796390"/>
    <w:rsid w:val="007A211A"/>
    <w:rsid w:val="007B10C8"/>
    <w:rsid w:val="007B1A7F"/>
    <w:rsid w:val="007B3320"/>
    <w:rsid w:val="007B3552"/>
    <w:rsid w:val="007C5CEC"/>
    <w:rsid w:val="007C60B6"/>
    <w:rsid w:val="007C7B36"/>
    <w:rsid w:val="007C7F99"/>
    <w:rsid w:val="007D4FB4"/>
    <w:rsid w:val="007D5413"/>
    <w:rsid w:val="007D5A43"/>
    <w:rsid w:val="007D5C85"/>
    <w:rsid w:val="007D7176"/>
    <w:rsid w:val="007D7842"/>
    <w:rsid w:val="007E04BC"/>
    <w:rsid w:val="007E1F65"/>
    <w:rsid w:val="007E399A"/>
    <w:rsid w:val="007E4DCB"/>
    <w:rsid w:val="007E65CC"/>
    <w:rsid w:val="007F0D36"/>
    <w:rsid w:val="007F187D"/>
    <w:rsid w:val="007F1D5B"/>
    <w:rsid w:val="007F2A5A"/>
    <w:rsid w:val="007F3D62"/>
    <w:rsid w:val="007F7A27"/>
    <w:rsid w:val="0080042D"/>
    <w:rsid w:val="008020D3"/>
    <w:rsid w:val="00802DFB"/>
    <w:rsid w:val="008036E2"/>
    <w:rsid w:val="00803817"/>
    <w:rsid w:val="008048B7"/>
    <w:rsid w:val="00804D0C"/>
    <w:rsid w:val="00810254"/>
    <w:rsid w:val="00810EDF"/>
    <w:rsid w:val="00811273"/>
    <w:rsid w:val="00812184"/>
    <w:rsid w:val="00812185"/>
    <w:rsid w:val="00813D31"/>
    <w:rsid w:val="008146F6"/>
    <w:rsid w:val="008150FA"/>
    <w:rsid w:val="008157D9"/>
    <w:rsid w:val="00817411"/>
    <w:rsid w:val="008179AD"/>
    <w:rsid w:val="00820B68"/>
    <w:rsid w:val="008251E5"/>
    <w:rsid w:val="00825B8C"/>
    <w:rsid w:val="00825CE6"/>
    <w:rsid w:val="00826DB1"/>
    <w:rsid w:val="00831852"/>
    <w:rsid w:val="0083405E"/>
    <w:rsid w:val="00835270"/>
    <w:rsid w:val="008364BF"/>
    <w:rsid w:val="008367CE"/>
    <w:rsid w:val="00841869"/>
    <w:rsid w:val="0084204D"/>
    <w:rsid w:val="008422AD"/>
    <w:rsid w:val="008437DE"/>
    <w:rsid w:val="008522DF"/>
    <w:rsid w:val="00853D35"/>
    <w:rsid w:val="008543AA"/>
    <w:rsid w:val="00854757"/>
    <w:rsid w:val="00855D96"/>
    <w:rsid w:val="008578BD"/>
    <w:rsid w:val="00863B39"/>
    <w:rsid w:val="00864F20"/>
    <w:rsid w:val="00865768"/>
    <w:rsid w:val="00866F95"/>
    <w:rsid w:val="008670B8"/>
    <w:rsid w:val="00871830"/>
    <w:rsid w:val="00874439"/>
    <w:rsid w:val="00875D30"/>
    <w:rsid w:val="00876016"/>
    <w:rsid w:val="0087716C"/>
    <w:rsid w:val="0088089B"/>
    <w:rsid w:val="00881053"/>
    <w:rsid w:val="00881307"/>
    <w:rsid w:val="00881C3F"/>
    <w:rsid w:val="00887E58"/>
    <w:rsid w:val="0089161D"/>
    <w:rsid w:val="00893254"/>
    <w:rsid w:val="00893450"/>
    <w:rsid w:val="00894299"/>
    <w:rsid w:val="00895E57"/>
    <w:rsid w:val="008972C0"/>
    <w:rsid w:val="008A3E6C"/>
    <w:rsid w:val="008A47AA"/>
    <w:rsid w:val="008A4FF4"/>
    <w:rsid w:val="008A525E"/>
    <w:rsid w:val="008A67DC"/>
    <w:rsid w:val="008A7155"/>
    <w:rsid w:val="008B081C"/>
    <w:rsid w:val="008B2A0E"/>
    <w:rsid w:val="008B4189"/>
    <w:rsid w:val="008B617E"/>
    <w:rsid w:val="008B62CE"/>
    <w:rsid w:val="008B638C"/>
    <w:rsid w:val="008B6EC8"/>
    <w:rsid w:val="008C17CD"/>
    <w:rsid w:val="008C7431"/>
    <w:rsid w:val="008C74E6"/>
    <w:rsid w:val="008D0656"/>
    <w:rsid w:val="008D0F8B"/>
    <w:rsid w:val="008D1152"/>
    <w:rsid w:val="008D22D2"/>
    <w:rsid w:val="008D2468"/>
    <w:rsid w:val="008D286F"/>
    <w:rsid w:val="008D3460"/>
    <w:rsid w:val="008D61B7"/>
    <w:rsid w:val="008E08CF"/>
    <w:rsid w:val="008E138B"/>
    <w:rsid w:val="008E4A83"/>
    <w:rsid w:val="008E554F"/>
    <w:rsid w:val="008E569E"/>
    <w:rsid w:val="008E66F9"/>
    <w:rsid w:val="008E68F6"/>
    <w:rsid w:val="008E71DC"/>
    <w:rsid w:val="008E78A9"/>
    <w:rsid w:val="008F2382"/>
    <w:rsid w:val="008F25FB"/>
    <w:rsid w:val="008F2630"/>
    <w:rsid w:val="008F271E"/>
    <w:rsid w:val="008F4200"/>
    <w:rsid w:val="008F5FE5"/>
    <w:rsid w:val="008F6000"/>
    <w:rsid w:val="008F76AD"/>
    <w:rsid w:val="009002D3"/>
    <w:rsid w:val="00902ADF"/>
    <w:rsid w:val="0090351A"/>
    <w:rsid w:val="009040DC"/>
    <w:rsid w:val="0090564E"/>
    <w:rsid w:val="00905E9E"/>
    <w:rsid w:val="00906C9A"/>
    <w:rsid w:val="00907F21"/>
    <w:rsid w:val="0091102B"/>
    <w:rsid w:val="00912D53"/>
    <w:rsid w:val="009135CC"/>
    <w:rsid w:val="00913A09"/>
    <w:rsid w:val="00914B99"/>
    <w:rsid w:val="009158AB"/>
    <w:rsid w:val="00915DC0"/>
    <w:rsid w:val="00917B23"/>
    <w:rsid w:val="009224D1"/>
    <w:rsid w:val="00923663"/>
    <w:rsid w:val="00925BCC"/>
    <w:rsid w:val="00926E15"/>
    <w:rsid w:val="009300D3"/>
    <w:rsid w:val="009321F1"/>
    <w:rsid w:val="009347AA"/>
    <w:rsid w:val="00935F46"/>
    <w:rsid w:val="00936560"/>
    <w:rsid w:val="009402D2"/>
    <w:rsid w:val="0094207D"/>
    <w:rsid w:val="0094326E"/>
    <w:rsid w:val="00943A45"/>
    <w:rsid w:val="00944786"/>
    <w:rsid w:val="00945997"/>
    <w:rsid w:val="0094611A"/>
    <w:rsid w:val="0095099A"/>
    <w:rsid w:val="00950F5F"/>
    <w:rsid w:val="0095183B"/>
    <w:rsid w:val="00951D1B"/>
    <w:rsid w:val="009521DC"/>
    <w:rsid w:val="009524FD"/>
    <w:rsid w:val="009525B5"/>
    <w:rsid w:val="0095393F"/>
    <w:rsid w:val="009556C7"/>
    <w:rsid w:val="00955BEF"/>
    <w:rsid w:val="00955FEE"/>
    <w:rsid w:val="00956A58"/>
    <w:rsid w:val="00960174"/>
    <w:rsid w:val="00960EAD"/>
    <w:rsid w:val="00961A7E"/>
    <w:rsid w:val="00963767"/>
    <w:rsid w:val="00964090"/>
    <w:rsid w:val="009712EA"/>
    <w:rsid w:val="00975052"/>
    <w:rsid w:val="009754B1"/>
    <w:rsid w:val="00975944"/>
    <w:rsid w:val="009804BD"/>
    <w:rsid w:val="009806E2"/>
    <w:rsid w:val="00980B26"/>
    <w:rsid w:val="009811C1"/>
    <w:rsid w:val="00982151"/>
    <w:rsid w:val="00982349"/>
    <w:rsid w:val="009842C5"/>
    <w:rsid w:val="00984C27"/>
    <w:rsid w:val="00985377"/>
    <w:rsid w:val="00990916"/>
    <w:rsid w:val="0099117F"/>
    <w:rsid w:val="00991ED0"/>
    <w:rsid w:val="009A4D5B"/>
    <w:rsid w:val="009A560C"/>
    <w:rsid w:val="009B063E"/>
    <w:rsid w:val="009B27E8"/>
    <w:rsid w:val="009B2AD5"/>
    <w:rsid w:val="009B3689"/>
    <w:rsid w:val="009B42D4"/>
    <w:rsid w:val="009B6978"/>
    <w:rsid w:val="009B6DD0"/>
    <w:rsid w:val="009C1CE8"/>
    <w:rsid w:val="009C6AFF"/>
    <w:rsid w:val="009C7DB9"/>
    <w:rsid w:val="009D13C7"/>
    <w:rsid w:val="009D1404"/>
    <w:rsid w:val="009D14C3"/>
    <w:rsid w:val="009D1E5F"/>
    <w:rsid w:val="009D41AF"/>
    <w:rsid w:val="009D4B85"/>
    <w:rsid w:val="009D4D69"/>
    <w:rsid w:val="009D551D"/>
    <w:rsid w:val="009D569C"/>
    <w:rsid w:val="009D5920"/>
    <w:rsid w:val="009D5C20"/>
    <w:rsid w:val="009E099B"/>
    <w:rsid w:val="009E319B"/>
    <w:rsid w:val="009E6B32"/>
    <w:rsid w:val="009F0673"/>
    <w:rsid w:val="009F6493"/>
    <w:rsid w:val="009F7063"/>
    <w:rsid w:val="009F751F"/>
    <w:rsid w:val="00A02CCC"/>
    <w:rsid w:val="00A075FE"/>
    <w:rsid w:val="00A1144D"/>
    <w:rsid w:val="00A157B1"/>
    <w:rsid w:val="00A171B9"/>
    <w:rsid w:val="00A17ED0"/>
    <w:rsid w:val="00A21331"/>
    <w:rsid w:val="00A230F7"/>
    <w:rsid w:val="00A23EDB"/>
    <w:rsid w:val="00A24745"/>
    <w:rsid w:val="00A24DEE"/>
    <w:rsid w:val="00A25859"/>
    <w:rsid w:val="00A25C17"/>
    <w:rsid w:val="00A26C31"/>
    <w:rsid w:val="00A30CB1"/>
    <w:rsid w:val="00A340CC"/>
    <w:rsid w:val="00A34188"/>
    <w:rsid w:val="00A35246"/>
    <w:rsid w:val="00A3602A"/>
    <w:rsid w:val="00A413CD"/>
    <w:rsid w:val="00A41638"/>
    <w:rsid w:val="00A41D70"/>
    <w:rsid w:val="00A4249C"/>
    <w:rsid w:val="00A43B2E"/>
    <w:rsid w:val="00A45067"/>
    <w:rsid w:val="00A53063"/>
    <w:rsid w:val="00A558B1"/>
    <w:rsid w:val="00A563CD"/>
    <w:rsid w:val="00A56CFB"/>
    <w:rsid w:val="00A64B11"/>
    <w:rsid w:val="00A64F61"/>
    <w:rsid w:val="00A657F2"/>
    <w:rsid w:val="00A66EF9"/>
    <w:rsid w:val="00A70FD1"/>
    <w:rsid w:val="00A723F6"/>
    <w:rsid w:val="00A72A58"/>
    <w:rsid w:val="00A7384E"/>
    <w:rsid w:val="00A73DA6"/>
    <w:rsid w:val="00A749A8"/>
    <w:rsid w:val="00A75EC4"/>
    <w:rsid w:val="00A804F8"/>
    <w:rsid w:val="00A81094"/>
    <w:rsid w:val="00A83772"/>
    <w:rsid w:val="00A840A1"/>
    <w:rsid w:val="00A8586E"/>
    <w:rsid w:val="00A86790"/>
    <w:rsid w:val="00A92170"/>
    <w:rsid w:val="00A923A1"/>
    <w:rsid w:val="00A9348F"/>
    <w:rsid w:val="00A943F0"/>
    <w:rsid w:val="00A945D9"/>
    <w:rsid w:val="00A975E3"/>
    <w:rsid w:val="00A97776"/>
    <w:rsid w:val="00AA1E7D"/>
    <w:rsid w:val="00AA2447"/>
    <w:rsid w:val="00AA28EB"/>
    <w:rsid w:val="00AA2D08"/>
    <w:rsid w:val="00AA7410"/>
    <w:rsid w:val="00AB21F5"/>
    <w:rsid w:val="00AB5945"/>
    <w:rsid w:val="00AC0553"/>
    <w:rsid w:val="00AC13B7"/>
    <w:rsid w:val="00AC23D2"/>
    <w:rsid w:val="00AC2E2B"/>
    <w:rsid w:val="00AC3B5C"/>
    <w:rsid w:val="00AC475B"/>
    <w:rsid w:val="00AC7D1F"/>
    <w:rsid w:val="00AD05A7"/>
    <w:rsid w:val="00AD0E79"/>
    <w:rsid w:val="00AD1625"/>
    <w:rsid w:val="00AD17BC"/>
    <w:rsid w:val="00AD249A"/>
    <w:rsid w:val="00AD3A25"/>
    <w:rsid w:val="00AD3D8B"/>
    <w:rsid w:val="00AD69F8"/>
    <w:rsid w:val="00AD6E95"/>
    <w:rsid w:val="00AD7B9F"/>
    <w:rsid w:val="00AE1C44"/>
    <w:rsid w:val="00AE2D26"/>
    <w:rsid w:val="00AE3322"/>
    <w:rsid w:val="00AE368D"/>
    <w:rsid w:val="00AE46E9"/>
    <w:rsid w:val="00AE4968"/>
    <w:rsid w:val="00AE4A50"/>
    <w:rsid w:val="00AE7B5E"/>
    <w:rsid w:val="00AF2248"/>
    <w:rsid w:val="00AF4A8D"/>
    <w:rsid w:val="00AF6BEB"/>
    <w:rsid w:val="00B00432"/>
    <w:rsid w:val="00B004FE"/>
    <w:rsid w:val="00B00D38"/>
    <w:rsid w:val="00B00F54"/>
    <w:rsid w:val="00B0394B"/>
    <w:rsid w:val="00B05D6A"/>
    <w:rsid w:val="00B06573"/>
    <w:rsid w:val="00B105DE"/>
    <w:rsid w:val="00B12566"/>
    <w:rsid w:val="00B13FFC"/>
    <w:rsid w:val="00B152DF"/>
    <w:rsid w:val="00B17105"/>
    <w:rsid w:val="00B203DF"/>
    <w:rsid w:val="00B22148"/>
    <w:rsid w:val="00B22AEE"/>
    <w:rsid w:val="00B22D22"/>
    <w:rsid w:val="00B231A2"/>
    <w:rsid w:val="00B2473D"/>
    <w:rsid w:val="00B2510E"/>
    <w:rsid w:val="00B25557"/>
    <w:rsid w:val="00B2728D"/>
    <w:rsid w:val="00B32509"/>
    <w:rsid w:val="00B32D79"/>
    <w:rsid w:val="00B35323"/>
    <w:rsid w:val="00B374E2"/>
    <w:rsid w:val="00B40CD9"/>
    <w:rsid w:val="00B41A36"/>
    <w:rsid w:val="00B422F2"/>
    <w:rsid w:val="00B42AEE"/>
    <w:rsid w:val="00B42B1F"/>
    <w:rsid w:val="00B438AF"/>
    <w:rsid w:val="00B44679"/>
    <w:rsid w:val="00B45BFA"/>
    <w:rsid w:val="00B468DE"/>
    <w:rsid w:val="00B47FFB"/>
    <w:rsid w:val="00B50E1A"/>
    <w:rsid w:val="00B510F4"/>
    <w:rsid w:val="00B5113F"/>
    <w:rsid w:val="00B53188"/>
    <w:rsid w:val="00B546B8"/>
    <w:rsid w:val="00B54802"/>
    <w:rsid w:val="00B60BB7"/>
    <w:rsid w:val="00B6106D"/>
    <w:rsid w:val="00B63259"/>
    <w:rsid w:val="00B63B74"/>
    <w:rsid w:val="00B66252"/>
    <w:rsid w:val="00B67D5A"/>
    <w:rsid w:val="00B7233C"/>
    <w:rsid w:val="00B73C39"/>
    <w:rsid w:val="00B7458E"/>
    <w:rsid w:val="00B762F2"/>
    <w:rsid w:val="00B764BB"/>
    <w:rsid w:val="00B7667C"/>
    <w:rsid w:val="00B76B0E"/>
    <w:rsid w:val="00B776C1"/>
    <w:rsid w:val="00B8192C"/>
    <w:rsid w:val="00B83027"/>
    <w:rsid w:val="00B835BE"/>
    <w:rsid w:val="00B86460"/>
    <w:rsid w:val="00B87AD1"/>
    <w:rsid w:val="00B92CC4"/>
    <w:rsid w:val="00B92EA3"/>
    <w:rsid w:val="00B94A0E"/>
    <w:rsid w:val="00B94BB5"/>
    <w:rsid w:val="00B94CFF"/>
    <w:rsid w:val="00B95578"/>
    <w:rsid w:val="00B95D85"/>
    <w:rsid w:val="00B966C0"/>
    <w:rsid w:val="00B96880"/>
    <w:rsid w:val="00B97C65"/>
    <w:rsid w:val="00BA2683"/>
    <w:rsid w:val="00BA4BBA"/>
    <w:rsid w:val="00BA529B"/>
    <w:rsid w:val="00BA5B67"/>
    <w:rsid w:val="00BB0735"/>
    <w:rsid w:val="00BB090B"/>
    <w:rsid w:val="00BB18E7"/>
    <w:rsid w:val="00BB2BEB"/>
    <w:rsid w:val="00BB4378"/>
    <w:rsid w:val="00BB464A"/>
    <w:rsid w:val="00BB512C"/>
    <w:rsid w:val="00BB5E6A"/>
    <w:rsid w:val="00BB6FD2"/>
    <w:rsid w:val="00BC0996"/>
    <w:rsid w:val="00BC0BCF"/>
    <w:rsid w:val="00BC1774"/>
    <w:rsid w:val="00BC30EB"/>
    <w:rsid w:val="00BC3436"/>
    <w:rsid w:val="00BC6242"/>
    <w:rsid w:val="00BC6985"/>
    <w:rsid w:val="00BD038A"/>
    <w:rsid w:val="00BD0EA1"/>
    <w:rsid w:val="00BD2909"/>
    <w:rsid w:val="00BD5B96"/>
    <w:rsid w:val="00BD6A75"/>
    <w:rsid w:val="00BE0438"/>
    <w:rsid w:val="00BE1576"/>
    <w:rsid w:val="00BE20D4"/>
    <w:rsid w:val="00BE34DF"/>
    <w:rsid w:val="00BE3600"/>
    <w:rsid w:val="00BE5285"/>
    <w:rsid w:val="00BF06E4"/>
    <w:rsid w:val="00BF1E65"/>
    <w:rsid w:val="00BF54CF"/>
    <w:rsid w:val="00BF7F2B"/>
    <w:rsid w:val="00C0388A"/>
    <w:rsid w:val="00C0391A"/>
    <w:rsid w:val="00C06202"/>
    <w:rsid w:val="00C063BB"/>
    <w:rsid w:val="00C06FA1"/>
    <w:rsid w:val="00C076CC"/>
    <w:rsid w:val="00C11264"/>
    <w:rsid w:val="00C12A7F"/>
    <w:rsid w:val="00C16AA9"/>
    <w:rsid w:val="00C20E85"/>
    <w:rsid w:val="00C21AAD"/>
    <w:rsid w:val="00C240E3"/>
    <w:rsid w:val="00C248E4"/>
    <w:rsid w:val="00C25E27"/>
    <w:rsid w:val="00C26CCB"/>
    <w:rsid w:val="00C30311"/>
    <w:rsid w:val="00C304E5"/>
    <w:rsid w:val="00C3059B"/>
    <w:rsid w:val="00C313FC"/>
    <w:rsid w:val="00C3172A"/>
    <w:rsid w:val="00C32748"/>
    <w:rsid w:val="00C32823"/>
    <w:rsid w:val="00C328A0"/>
    <w:rsid w:val="00C349A9"/>
    <w:rsid w:val="00C35235"/>
    <w:rsid w:val="00C367E7"/>
    <w:rsid w:val="00C374E6"/>
    <w:rsid w:val="00C4194F"/>
    <w:rsid w:val="00C44FC4"/>
    <w:rsid w:val="00C4566C"/>
    <w:rsid w:val="00C457B0"/>
    <w:rsid w:val="00C45C62"/>
    <w:rsid w:val="00C47116"/>
    <w:rsid w:val="00C51465"/>
    <w:rsid w:val="00C53023"/>
    <w:rsid w:val="00C53D53"/>
    <w:rsid w:val="00C5470C"/>
    <w:rsid w:val="00C56227"/>
    <w:rsid w:val="00C562A9"/>
    <w:rsid w:val="00C63E08"/>
    <w:rsid w:val="00C646C2"/>
    <w:rsid w:val="00C64899"/>
    <w:rsid w:val="00C64E51"/>
    <w:rsid w:val="00C6520E"/>
    <w:rsid w:val="00C72127"/>
    <w:rsid w:val="00C768F7"/>
    <w:rsid w:val="00C776FC"/>
    <w:rsid w:val="00C77EA0"/>
    <w:rsid w:val="00C833EB"/>
    <w:rsid w:val="00C869ED"/>
    <w:rsid w:val="00C91A52"/>
    <w:rsid w:val="00C91B27"/>
    <w:rsid w:val="00C93A99"/>
    <w:rsid w:val="00C94AA1"/>
    <w:rsid w:val="00C95125"/>
    <w:rsid w:val="00CA011F"/>
    <w:rsid w:val="00CA099A"/>
    <w:rsid w:val="00CA0BBF"/>
    <w:rsid w:val="00CA1BB0"/>
    <w:rsid w:val="00CA4373"/>
    <w:rsid w:val="00CA7E9D"/>
    <w:rsid w:val="00CC1F87"/>
    <w:rsid w:val="00CC3068"/>
    <w:rsid w:val="00CC4C99"/>
    <w:rsid w:val="00CC6554"/>
    <w:rsid w:val="00CC6A97"/>
    <w:rsid w:val="00CD0572"/>
    <w:rsid w:val="00CD09CB"/>
    <w:rsid w:val="00CD212B"/>
    <w:rsid w:val="00CD4E37"/>
    <w:rsid w:val="00CD55C6"/>
    <w:rsid w:val="00CD602B"/>
    <w:rsid w:val="00CD6519"/>
    <w:rsid w:val="00CD71EC"/>
    <w:rsid w:val="00CD78D9"/>
    <w:rsid w:val="00CE210E"/>
    <w:rsid w:val="00CE2637"/>
    <w:rsid w:val="00CE3C38"/>
    <w:rsid w:val="00CE5D39"/>
    <w:rsid w:val="00CF2514"/>
    <w:rsid w:val="00CF3363"/>
    <w:rsid w:val="00CF61F4"/>
    <w:rsid w:val="00CF6D9D"/>
    <w:rsid w:val="00D019FA"/>
    <w:rsid w:val="00D03E67"/>
    <w:rsid w:val="00D04F32"/>
    <w:rsid w:val="00D13557"/>
    <w:rsid w:val="00D14B58"/>
    <w:rsid w:val="00D1618C"/>
    <w:rsid w:val="00D1776C"/>
    <w:rsid w:val="00D17E96"/>
    <w:rsid w:val="00D20A25"/>
    <w:rsid w:val="00D22F16"/>
    <w:rsid w:val="00D2448D"/>
    <w:rsid w:val="00D25093"/>
    <w:rsid w:val="00D26439"/>
    <w:rsid w:val="00D26C31"/>
    <w:rsid w:val="00D3273D"/>
    <w:rsid w:val="00D335CB"/>
    <w:rsid w:val="00D33E6F"/>
    <w:rsid w:val="00D3775A"/>
    <w:rsid w:val="00D407A5"/>
    <w:rsid w:val="00D409D6"/>
    <w:rsid w:val="00D41BBC"/>
    <w:rsid w:val="00D442C0"/>
    <w:rsid w:val="00D45A17"/>
    <w:rsid w:val="00D4762C"/>
    <w:rsid w:val="00D47C3E"/>
    <w:rsid w:val="00D50A93"/>
    <w:rsid w:val="00D51225"/>
    <w:rsid w:val="00D53186"/>
    <w:rsid w:val="00D53CB6"/>
    <w:rsid w:val="00D578F6"/>
    <w:rsid w:val="00D5790B"/>
    <w:rsid w:val="00D62288"/>
    <w:rsid w:val="00D63153"/>
    <w:rsid w:val="00D65AF0"/>
    <w:rsid w:val="00D6690C"/>
    <w:rsid w:val="00D66998"/>
    <w:rsid w:val="00D70324"/>
    <w:rsid w:val="00D70F53"/>
    <w:rsid w:val="00D71FF6"/>
    <w:rsid w:val="00D733C9"/>
    <w:rsid w:val="00D7354F"/>
    <w:rsid w:val="00D7486F"/>
    <w:rsid w:val="00D74943"/>
    <w:rsid w:val="00D74A48"/>
    <w:rsid w:val="00D75D97"/>
    <w:rsid w:val="00D76843"/>
    <w:rsid w:val="00D80635"/>
    <w:rsid w:val="00D824BF"/>
    <w:rsid w:val="00D85591"/>
    <w:rsid w:val="00D864D9"/>
    <w:rsid w:val="00D86AC1"/>
    <w:rsid w:val="00D87114"/>
    <w:rsid w:val="00D87591"/>
    <w:rsid w:val="00D8767E"/>
    <w:rsid w:val="00D91967"/>
    <w:rsid w:val="00D91C73"/>
    <w:rsid w:val="00D96C30"/>
    <w:rsid w:val="00DA2A16"/>
    <w:rsid w:val="00DA3599"/>
    <w:rsid w:val="00DA39E1"/>
    <w:rsid w:val="00DA50E7"/>
    <w:rsid w:val="00DA553A"/>
    <w:rsid w:val="00DB1283"/>
    <w:rsid w:val="00DB45E6"/>
    <w:rsid w:val="00DB661D"/>
    <w:rsid w:val="00DB7635"/>
    <w:rsid w:val="00DC55C4"/>
    <w:rsid w:val="00DC563E"/>
    <w:rsid w:val="00DC5EFE"/>
    <w:rsid w:val="00DC62B0"/>
    <w:rsid w:val="00DD086D"/>
    <w:rsid w:val="00DD18A1"/>
    <w:rsid w:val="00DD2A95"/>
    <w:rsid w:val="00DD6169"/>
    <w:rsid w:val="00DE17D1"/>
    <w:rsid w:val="00DE2818"/>
    <w:rsid w:val="00DE340A"/>
    <w:rsid w:val="00DE54A2"/>
    <w:rsid w:val="00DF0D4D"/>
    <w:rsid w:val="00DF5319"/>
    <w:rsid w:val="00DF7377"/>
    <w:rsid w:val="00DF7CE6"/>
    <w:rsid w:val="00E01825"/>
    <w:rsid w:val="00E01C29"/>
    <w:rsid w:val="00E0480D"/>
    <w:rsid w:val="00E06694"/>
    <w:rsid w:val="00E07EB2"/>
    <w:rsid w:val="00E15AFC"/>
    <w:rsid w:val="00E171EE"/>
    <w:rsid w:val="00E257E7"/>
    <w:rsid w:val="00E262E7"/>
    <w:rsid w:val="00E26A3F"/>
    <w:rsid w:val="00E27561"/>
    <w:rsid w:val="00E27989"/>
    <w:rsid w:val="00E27D95"/>
    <w:rsid w:val="00E313EE"/>
    <w:rsid w:val="00E33CD5"/>
    <w:rsid w:val="00E406EB"/>
    <w:rsid w:val="00E40971"/>
    <w:rsid w:val="00E41361"/>
    <w:rsid w:val="00E42BE7"/>
    <w:rsid w:val="00E42F36"/>
    <w:rsid w:val="00E436D3"/>
    <w:rsid w:val="00E43FF5"/>
    <w:rsid w:val="00E442FA"/>
    <w:rsid w:val="00E45442"/>
    <w:rsid w:val="00E45E09"/>
    <w:rsid w:val="00E47F3B"/>
    <w:rsid w:val="00E507A0"/>
    <w:rsid w:val="00E51708"/>
    <w:rsid w:val="00E51D52"/>
    <w:rsid w:val="00E542C7"/>
    <w:rsid w:val="00E5536A"/>
    <w:rsid w:val="00E6088F"/>
    <w:rsid w:val="00E63053"/>
    <w:rsid w:val="00E63CB7"/>
    <w:rsid w:val="00E6536E"/>
    <w:rsid w:val="00E65E6A"/>
    <w:rsid w:val="00E67B9E"/>
    <w:rsid w:val="00E712B1"/>
    <w:rsid w:val="00E72DB6"/>
    <w:rsid w:val="00E73632"/>
    <w:rsid w:val="00E73856"/>
    <w:rsid w:val="00E73BD3"/>
    <w:rsid w:val="00E7412D"/>
    <w:rsid w:val="00E75DA8"/>
    <w:rsid w:val="00E76988"/>
    <w:rsid w:val="00E80C44"/>
    <w:rsid w:val="00E8394D"/>
    <w:rsid w:val="00E83CD7"/>
    <w:rsid w:val="00E83E43"/>
    <w:rsid w:val="00E87A08"/>
    <w:rsid w:val="00E93862"/>
    <w:rsid w:val="00E93DB2"/>
    <w:rsid w:val="00E9486E"/>
    <w:rsid w:val="00E96787"/>
    <w:rsid w:val="00E972E0"/>
    <w:rsid w:val="00E97E40"/>
    <w:rsid w:val="00EA145C"/>
    <w:rsid w:val="00EA248A"/>
    <w:rsid w:val="00EA2570"/>
    <w:rsid w:val="00EA6262"/>
    <w:rsid w:val="00EA6369"/>
    <w:rsid w:val="00EA65D6"/>
    <w:rsid w:val="00EA726E"/>
    <w:rsid w:val="00EB22DC"/>
    <w:rsid w:val="00EB2520"/>
    <w:rsid w:val="00EB52BC"/>
    <w:rsid w:val="00EB6806"/>
    <w:rsid w:val="00EC3A1D"/>
    <w:rsid w:val="00EC3DF6"/>
    <w:rsid w:val="00EC44AC"/>
    <w:rsid w:val="00EC4935"/>
    <w:rsid w:val="00EC77A2"/>
    <w:rsid w:val="00ED0608"/>
    <w:rsid w:val="00ED0CBD"/>
    <w:rsid w:val="00ED3666"/>
    <w:rsid w:val="00ED514B"/>
    <w:rsid w:val="00ED6484"/>
    <w:rsid w:val="00ED6972"/>
    <w:rsid w:val="00ED7F37"/>
    <w:rsid w:val="00EE1E24"/>
    <w:rsid w:val="00EE2DB2"/>
    <w:rsid w:val="00EE61FC"/>
    <w:rsid w:val="00EF184B"/>
    <w:rsid w:val="00EF67ED"/>
    <w:rsid w:val="00EF76DC"/>
    <w:rsid w:val="00EF7778"/>
    <w:rsid w:val="00F00824"/>
    <w:rsid w:val="00F0173C"/>
    <w:rsid w:val="00F024D2"/>
    <w:rsid w:val="00F058FC"/>
    <w:rsid w:val="00F061E7"/>
    <w:rsid w:val="00F0640F"/>
    <w:rsid w:val="00F079D4"/>
    <w:rsid w:val="00F10703"/>
    <w:rsid w:val="00F107DB"/>
    <w:rsid w:val="00F113DE"/>
    <w:rsid w:val="00F12ADC"/>
    <w:rsid w:val="00F15224"/>
    <w:rsid w:val="00F15C8A"/>
    <w:rsid w:val="00F16AE2"/>
    <w:rsid w:val="00F25F99"/>
    <w:rsid w:val="00F27969"/>
    <w:rsid w:val="00F30F0B"/>
    <w:rsid w:val="00F31E4E"/>
    <w:rsid w:val="00F33A1E"/>
    <w:rsid w:val="00F3475D"/>
    <w:rsid w:val="00F3565A"/>
    <w:rsid w:val="00F35E26"/>
    <w:rsid w:val="00F404A3"/>
    <w:rsid w:val="00F4159C"/>
    <w:rsid w:val="00F41CCE"/>
    <w:rsid w:val="00F44CDC"/>
    <w:rsid w:val="00F44D3F"/>
    <w:rsid w:val="00F45153"/>
    <w:rsid w:val="00F45E28"/>
    <w:rsid w:val="00F52360"/>
    <w:rsid w:val="00F53CF4"/>
    <w:rsid w:val="00F55091"/>
    <w:rsid w:val="00F566F2"/>
    <w:rsid w:val="00F574F3"/>
    <w:rsid w:val="00F5790F"/>
    <w:rsid w:val="00F57E04"/>
    <w:rsid w:val="00F61282"/>
    <w:rsid w:val="00F614E4"/>
    <w:rsid w:val="00F62789"/>
    <w:rsid w:val="00F62C59"/>
    <w:rsid w:val="00F639B9"/>
    <w:rsid w:val="00F65C04"/>
    <w:rsid w:val="00F65F16"/>
    <w:rsid w:val="00F65FDE"/>
    <w:rsid w:val="00F665B7"/>
    <w:rsid w:val="00F67C59"/>
    <w:rsid w:val="00F67DF3"/>
    <w:rsid w:val="00F70261"/>
    <w:rsid w:val="00F726B8"/>
    <w:rsid w:val="00F73BD9"/>
    <w:rsid w:val="00F7542A"/>
    <w:rsid w:val="00F76140"/>
    <w:rsid w:val="00F77243"/>
    <w:rsid w:val="00F80212"/>
    <w:rsid w:val="00F817F7"/>
    <w:rsid w:val="00F81D46"/>
    <w:rsid w:val="00F824B1"/>
    <w:rsid w:val="00F83EBA"/>
    <w:rsid w:val="00F84114"/>
    <w:rsid w:val="00F84C5B"/>
    <w:rsid w:val="00F87521"/>
    <w:rsid w:val="00F93707"/>
    <w:rsid w:val="00F950B7"/>
    <w:rsid w:val="00F97A45"/>
    <w:rsid w:val="00FA3FD4"/>
    <w:rsid w:val="00FA4474"/>
    <w:rsid w:val="00FA5FBA"/>
    <w:rsid w:val="00FA7522"/>
    <w:rsid w:val="00FA7621"/>
    <w:rsid w:val="00FB02A9"/>
    <w:rsid w:val="00FB209E"/>
    <w:rsid w:val="00FB21C8"/>
    <w:rsid w:val="00FB2F3D"/>
    <w:rsid w:val="00FB5EF8"/>
    <w:rsid w:val="00FB60C2"/>
    <w:rsid w:val="00FB7AD8"/>
    <w:rsid w:val="00FB7D45"/>
    <w:rsid w:val="00FB7F16"/>
    <w:rsid w:val="00FC0757"/>
    <w:rsid w:val="00FC2067"/>
    <w:rsid w:val="00FC2301"/>
    <w:rsid w:val="00FC58B0"/>
    <w:rsid w:val="00FC5E19"/>
    <w:rsid w:val="00FC6A53"/>
    <w:rsid w:val="00FC77AF"/>
    <w:rsid w:val="00FC7D8F"/>
    <w:rsid w:val="00FD03AE"/>
    <w:rsid w:val="00FD14E9"/>
    <w:rsid w:val="00FD2456"/>
    <w:rsid w:val="00FD26F6"/>
    <w:rsid w:val="00FD342F"/>
    <w:rsid w:val="00FD4609"/>
    <w:rsid w:val="00FD5751"/>
    <w:rsid w:val="00FD5883"/>
    <w:rsid w:val="00FD67A0"/>
    <w:rsid w:val="00FD6C98"/>
    <w:rsid w:val="00FD732D"/>
    <w:rsid w:val="00FE07B9"/>
    <w:rsid w:val="00FE1031"/>
    <w:rsid w:val="00FE484D"/>
    <w:rsid w:val="00FE4FD6"/>
    <w:rsid w:val="00FE5D65"/>
    <w:rsid w:val="00FF098B"/>
    <w:rsid w:val="00FF0ABE"/>
    <w:rsid w:val="00FF1C8A"/>
    <w:rsid w:val="00FF56DF"/>
    <w:rsid w:val="00FF5940"/>
    <w:rsid w:val="00FF6659"/>
    <w:rsid w:val="00FF77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631F"/>
  <w15:docId w15:val="{AD5440B8-11F9-48BE-9CAB-76224F86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77"/>
  </w:style>
  <w:style w:type="paragraph" w:styleId="Titre1">
    <w:name w:val="heading 1"/>
    <w:basedOn w:val="Normal"/>
    <w:next w:val="Normal"/>
    <w:link w:val="Titre1Car"/>
    <w:uiPriority w:val="9"/>
    <w:qFormat/>
    <w:rsid w:val="00B40CD9"/>
    <w:pPr>
      <w:keepNext/>
      <w:keepLines/>
      <w:numPr>
        <w:numId w:val="27"/>
      </w:numPr>
      <w:pBdr>
        <w:bottom w:val="single" w:sz="4" w:space="1" w:color="4F81BD" w:themeColor="accent1"/>
      </w:pBdr>
      <w:spacing w:before="400" w:after="40" w:line="240" w:lineRule="auto"/>
      <w:ind w:left="1985" w:hanging="1985"/>
      <w:jc w:val="both"/>
      <w:outlineLvl w:val="0"/>
    </w:pPr>
    <w:rPr>
      <w:rFonts w:ascii="Calibri Light" w:eastAsiaTheme="majorEastAsia" w:hAnsi="Calibri Light" w:cstheme="majorBidi"/>
      <w:color w:val="365F91" w:themeColor="accent1" w:themeShade="BF"/>
      <w:sz w:val="36"/>
      <w:szCs w:val="36"/>
      <w:lang w:eastAsia="fr-BE"/>
    </w:rPr>
  </w:style>
  <w:style w:type="paragraph" w:styleId="Titre2">
    <w:name w:val="heading 2"/>
    <w:basedOn w:val="Normal"/>
    <w:next w:val="Normal"/>
    <w:link w:val="Titre2Car"/>
    <w:uiPriority w:val="9"/>
    <w:unhideWhenUsed/>
    <w:qFormat/>
    <w:rsid w:val="00B40CD9"/>
    <w:pPr>
      <w:keepNext/>
      <w:keepLines/>
      <w:numPr>
        <w:numId w:val="28"/>
      </w:numPr>
      <w:spacing w:before="360" w:after="120" w:line="240" w:lineRule="auto"/>
      <w:jc w:val="both"/>
      <w:outlineLvl w:val="1"/>
    </w:pPr>
    <w:rPr>
      <w:rFonts w:asciiTheme="majorHAnsi" w:eastAsiaTheme="majorEastAsia" w:hAnsiTheme="majorHAnsi" w:cstheme="majorBidi"/>
      <w:color w:val="365F91" w:themeColor="accent1" w:themeShade="BF"/>
      <w:sz w:val="28"/>
      <w:szCs w:val="28"/>
      <w:lang w:eastAsia="fr-BE"/>
    </w:rPr>
  </w:style>
  <w:style w:type="paragraph" w:styleId="Titre3">
    <w:name w:val="heading 3"/>
    <w:basedOn w:val="Normal"/>
    <w:next w:val="Normal"/>
    <w:link w:val="Titre3Car"/>
    <w:uiPriority w:val="9"/>
    <w:unhideWhenUsed/>
    <w:qFormat/>
    <w:rsid w:val="00B40CD9"/>
    <w:pPr>
      <w:keepNext/>
      <w:keepLines/>
      <w:numPr>
        <w:ilvl w:val="2"/>
        <w:numId w:val="27"/>
      </w:numPr>
      <w:spacing w:before="240" w:after="120" w:line="240" w:lineRule="auto"/>
      <w:jc w:val="both"/>
      <w:outlineLvl w:val="2"/>
    </w:pPr>
    <w:rPr>
      <w:rFonts w:asciiTheme="majorHAnsi" w:eastAsiaTheme="majorEastAsia" w:hAnsiTheme="majorHAnsi" w:cstheme="majorBidi"/>
      <w:color w:val="404040" w:themeColor="text1" w:themeTint="BF"/>
      <w:sz w:val="26"/>
      <w:szCs w:val="26"/>
      <w:lang w:eastAsia="fr-BE"/>
    </w:rPr>
  </w:style>
  <w:style w:type="paragraph" w:styleId="Titre4">
    <w:name w:val="heading 4"/>
    <w:basedOn w:val="Normal"/>
    <w:next w:val="Normal"/>
    <w:link w:val="Titre4Car"/>
    <w:uiPriority w:val="9"/>
    <w:unhideWhenUsed/>
    <w:qFormat/>
    <w:rsid w:val="00B40CD9"/>
    <w:pPr>
      <w:keepNext/>
      <w:keepLines/>
      <w:numPr>
        <w:ilvl w:val="3"/>
        <w:numId w:val="27"/>
      </w:numPr>
      <w:spacing w:before="80" w:after="0" w:line="264" w:lineRule="auto"/>
      <w:jc w:val="both"/>
      <w:outlineLvl w:val="3"/>
    </w:pPr>
    <w:rPr>
      <w:rFonts w:asciiTheme="majorHAnsi" w:eastAsiaTheme="majorEastAsia" w:hAnsiTheme="majorHAnsi" w:cstheme="majorBidi"/>
      <w:sz w:val="24"/>
      <w:szCs w:val="24"/>
      <w:lang w:eastAsia="fr-BE"/>
    </w:rPr>
  </w:style>
  <w:style w:type="paragraph" w:styleId="Titre5">
    <w:name w:val="heading 5"/>
    <w:basedOn w:val="Normal"/>
    <w:next w:val="Normal"/>
    <w:link w:val="Titre5Car"/>
    <w:uiPriority w:val="9"/>
    <w:semiHidden/>
    <w:unhideWhenUsed/>
    <w:qFormat/>
    <w:rsid w:val="00B40CD9"/>
    <w:pPr>
      <w:keepNext/>
      <w:keepLines/>
      <w:numPr>
        <w:ilvl w:val="4"/>
        <w:numId w:val="27"/>
      </w:numPr>
      <w:spacing w:before="80" w:after="0" w:line="264" w:lineRule="auto"/>
      <w:jc w:val="both"/>
      <w:outlineLvl w:val="4"/>
    </w:pPr>
    <w:rPr>
      <w:rFonts w:asciiTheme="majorHAnsi" w:eastAsiaTheme="majorEastAsia" w:hAnsiTheme="majorHAnsi" w:cstheme="majorBidi"/>
      <w:i/>
      <w:iCs/>
      <w:lang w:eastAsia="fr-BE"/>
    </w:rPr>
  </w:style>
  <w:style w:type="paragraph" w:styleId="Titre6">
    <w:name w:val="heading 6"/>
    <w:basedOn w:val="Normal"/>
    <w:next w:val="Normal"/>
    <w:link w:val="Titre6Car"/>
    <w:uiPriority w:val="9"/>
    <w:semiHidden/>
    <w:unhideWhenUsed/>
    <w:qFormat/>
    <w:rsid w:val="00B40CD9"/>
    <w:pPr>
      <w:keepNext/>
      <w:keepLines/>
      <w:numPr>
        <w:ilvl w:val="5"/>
        <w:numId w:val="27"/>
      </w:numPr>
      <w:spacing w:before="80" w:after="0" w:line="264" w:lineRule="auto"/>
      <w:jc w:val="both"/>
      <w:outlineLvl w:val="5"/>
    </w:pPr>
    <w:rPr>
      <w:rFonts w:asciiTheme="majorHAnsi" w:eastAsiaTheme="majorEastAsia" w:hAnsiTheme="majorHAnsi" w:cstheme="majorBidi"/>
      <w:color w:val="595959" w:themeColor="text1" w:themeTint="A6"/>
      <w:sz w:val="21"/>
      <w:szCs w:val="21"/>
      <w:lang w:eastAsia="fr-BE"/>
    </w:rPr>
  </w:style>
  <w:style w:type="paragraph" w:styleId="Titre7">
    <w:name w:val="heading 7"/>
    <w:basedOn w:val="Normal"/>
    <w:next w:val="Normal"/>
    <w:link w:val="Titre7Car"/>
    <w:uiPriority w:val="9"/>
    <w:semiHidden/>
    <w:unhideWhenUsed/>
    <w:qFormat/>
    <w:rsid w:val="00B40CD9"/>
    <w:pPr>
      <w:keepNext/>
      <w:keepLines/>
      <w:numPr>
        <w:ilvl w:val="6"/>
        <w:numId w:val="27"/>
      </w:numPr>
      <w:spacing w:before="80" w:after="0" w:line="264" w:lineRule="auto"/>
      <w:jc w:val="both"/>
      <w:outlineLvl w:val="6"/>
    </w:pPr>
    <w:rPr>
      <w:rFonts w:asciiTheme="majorHAnsi" w:eastAsiaTheme="majorEastAsia" w:hAnsiTheme="majorHAnsi" w:cstheme="majorBidi"/>
      <w:i/>
      <w:iCs/>
      <w:color w:val="595959" w:themeColor="text1" w:themeTint="A6"/>
      <w:sz w:val="21"/>
      <w:szCs w:val="21"/>
      <w:lang w:eastAsia="fr-BE"/>
    </w:rPr>
  </w:style>
  <w:style w:type="paragraph" w:styleId="Titre8">
    <w:name w:val="heading 8"/>
    <w:basedOn w:val="Normal"/>
    <w:next w:val="Normal"/>
    <w:link w:val="Titre8Car"/>
    <w:uiPriority w:val="9"/>
    <w:semiHidden/>
    <w:unhideWhenUsed/>
    <w:qFormat/>
    <w:rsid w:val="00B40CD9"/>
    <w:pPr>
      <w:keepNext/>
      <w:keepLines/>
      <w:numPr>
        <w:ilvl w:val="7"/>
        <w:numId w:val="27"/>
      </w:numPr>
      <w:spacing w:before="80" w:after="0" w:line="264" w:lineRule="auto"/>
      <w:jc w:val="both"/>
      <w:outlineLvl w:val="7"/>
    </w:pPr>
    <w:rPr>
      <w:rFonts w:asciiTheme="majorHAnsi" w:eastAsiaTheme="majorEastAsia" w:hAnsiTheme="majorHAnsi" w:cstheme="majorBidi"/>
      <w:smallCaps/>
      <w:color w:val="595959" w:themeColor="text1" w:themeTint="A6"/>
      <w:sz w:val="21"/>
      <w:szCs w:val="21"/>
      <w:lang w:eastAsia="fr-BE"/>
    </w:rPr>
  </w:style>
  <w:style w:type="paragraph" w:styleId="Titre9">
    <w:name w:val="heading 9"/>
    <w:basedOn w:val="Normal"/>
    <w:next w:val="Normal"/>
    <w:link w:val="Titre9Car"/>
    <w:uiPriority w:val="9"/>
    <w:semiHidden/>
    <w:unhideWhenUsed/>
    <w:qFormat/>
    <w:rsid w:val="00B40CD9"/>
    <w:pPr>
      <w:keepNext/>
      <w:keepLines/>
      <w:numPr>
        <w:ilvl w:val="8"/>
        <w:numId w:val="27"/>
      </w:numPr>
      <w:spacing w:before="80" w:after="0" w:line="264" w:lineRule="auto"/>
      <w:jc w:val="both"/>
      <w:outlineLvl w:val="8"/>
    </w:pPr>
    <w:rPr>
      <w:rFonts w:asciiTheme="majorHAnsi" w:eastAsiaTheme="majorEastAsia" w:hAnsiTheme="majorHAnsi" w:cstheme="majorBidi"/>
      <w:i/>
      <w:iCs/>
      <w:smallCaps/>
      <w:color w:val="595959" w:themeColor="text1" w:themeTint="A6"/>
      <w:sz w:val="21"/>
      <w:szCs w:val="21"/>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1283"/>
    <w:pPr>
      <w:tabs>
        <w:tab w:val="center" w:pos="4536"/>
        <w:tab w:val="right" w:pos="9072"/>
      </w:tabs>
      <w:spacing w:after="0" w:line="240" w:lineRule="auto"/>
    </w:pPr>
  </w:style>
  <w:style w:type="character" w:customStyle="1" w:styleId="En-tteCar">
    <w:name w:val="En-tête Car"/>
    <w:basedOn w:val="Policepardfaut"/>
    <w:link w:val="En-tte"/>
    <w:uiPriority w:val="99"/>
    <w:rsid w:val="00DB1283"/>
  </w:style>
  <w:style w:type="paragraph" w:styleId="Pieddepage">
    <w:name w:val="footer"/>
    <w:basedOn w:val="Normal"/>
    <w:link w:val="PieddepageCar"/>
    <w:uiPriority w:val="99"/>
    <w:unhideWhenUsed/>
    <w:rsid w:val="00DB12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1283"/>
  </w:style>
  <w:style w:type="paragraph" w:styleId="Textedebulles">
    <w:name w:val="Balloon Text"/>
    <w:basedOn w:val="Normal"/>
    <w:link w:val="TextedebullesCar"/>
    <w:uiPriority w:val="99"/>
    <w:semiHidden/>
    <w:unhideWhenUsed/>
    <w:rsid w:val="00DB12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1283"/>
    <w:rPr>
      <w:rFonts w:ascii="Tahoma" w:hAnsi="Tahoma" w:cs="Tahoma"/>
      <w:sz w:val="16"/>
      <w:szCs w:val="16"/>
    </w:rPr>
  </w:style>
  <w:style w:type="paragraph" w:styleId="Retraitcorpsdetexte">
    <w:name w:val="Body Text Indent"/>
    <w:basedOn w:val="Normal"/>
    <w:link w:val="RetraitcorpsdetexteCar"/>
    <w:rsid w:val="003C0F05"/>
    <w:pPr>
      <w:spacing w:after="0" w:line="240" w:lineRule="auto"/>
      <w:ind w:left="106" w:hanging="106"/>
    </w:pPr>
    <w:rPr>
      <w:rFonts w:ascii="Arial" w:eastAsia="Times New Roman" w:hAnsi="Arial" w:cs="Times New Roman"/>
      <w:sz w:val="20"/>
      <w:szCs w:val="20"/>
      <w:lang w:val="fr-FR" w:eastAsia="fr-FR"/>
    </w:rPr>
  </w:style>
  <w:style w:type="character" w:customStyle="1" w:styleId="RetraitcorpsdetexteCar">
    <w:name w:val="Retrait corps de texte Car"/>
    <w:basedOn w:val="Policepardfaut"/>
    <w:link w:val="Retraitcorpsdetexte"/>
    <w:rsid w:val="003C0F05"/>
    <w:rPr>
      <w:rFonts w:ascii="Arial" w:eastAsia="Times New Roman" w:hAnsi="Arial" w:cs="Times New Roman"/>
      <w:sz w:val="20"/>
      <w:szCs w:val="20"/>
      <w:lang w:val="fr-FR" w:eastAsia="fr-FR"/>
    </w:rPr>
  </w:style>
  <w:style w:type="paragraph" w:styleId="Corpsdetexte">
    <w:name w:val="Body Text"/>
    <w:basedOn w:val="Normal"/>
    <w:link w:val="CorpsdetexteCar"/>
    <w:uiPriority w:val="1"/>
    <w:unhideWhenUsed/>
    <w:qFormat/>
    <w:rsid w:val="00A23EDB"/>
    <w:pPr>
      <w:spacing w:after="120"/>
    </w:pPr>
  </w:style>
  <w:style w:type="character" w:customStyle="1" w:styleId="CorpsdetexteCar">
    <w:name w:val="Corps de texte Car"/>
    <w:basedOn w:val="Policepardfaut"/>
    <w:link w:val="Corpsdetexte"/>
    <w:uiPriority w:val="99"/>
    <w:semiHidden/>
    <w:rsid w:val="00A23EDB"/>
  </w:style>
  <w:style w:type="paragraph" w:customStyle="1" w:styleId="Default">
    <w:name w:val="Default"/>
    <w:rsid w:val="005912AB"/>
    <w:pPr>
      <w:autoSpaceDE w:val="0"/>
      <w:autoSpaceDN w:val="0"/>
      <w:adjustRightInd w:val="0"/>
      <w:spacing w:after="0" w:line="240" w:lineRule="auto"/>
    </w:pPr>
    <w:rPr>
      <w:rFonts w:ascii="Arial" w:eastAsia="Times New Roman" w:hAnsi="Arial" w:cs="Arial"/>
      <w:color w:val="000000"/>
      <w:sz w:val="24"/>
      <w:szCs w:val="24"/>
      <w:lang w:eastAsia="fr-BE"/>
    </w:rPr>
  </w:style>
  <w:style w:type="paragraph" w:styleId="Paragraphedeliste">
    <w:name w:val="List Paragraph"/>
    <w:basedOn w:val="Normal"/>
    <w:uiPriority w:val="34"/>
    <w:qFormat/>
    <w:rsid w:val="002306D5"/>
    <w:pPr>
      <w:ind w:left="720"/>
      <w:contextualSpacing/>
    </w:pPr>
  </w:style>
  <w:style w:type="paragraph" w:customStyle="1" w:styleId="Standard">
    <w:name w:val="Standard"/>
    <w:rsid w:val="007E4DCB"/>
    <w:pPr>
      <w:suppressAutoHyphens/>
      <w:autoSpaceDN w:val="0"/>
    </w:pPr>
    <w:rPr>
      <w:rFonts w:ascii="Calibri" w:eastAsia="SimSun" w:hAnsi="Calibri" w:cs="Calibri"/>
      <w:kern w:val="3"/>
    </w:rPr>
  </w:style>
  <w:style w:type="character" w:styleId="Marquedecommentaire">
    <w:name w:val="annotation reference"/>
    <w:basedOn w:val="Policepardfaut"/>
    <w:uiPriority w:val="99"/>
    <w:semiHidden/>
    <w:unhideWhenUsed/>
    <w:rsid w:val="007E4DCB"/>
    <w:rPr>
      <w:sz w:val="16"/>
      <w:szCs w:val="16"/>
    </w:rPr>
  </w:style>
  <w:style w:type="paragraph" w:styleId="Commentaire">
    <w:name w:val="annotation text"/>
    <w:basedOn w:val="Normal"/>
    <w:link w:val="CommentaireCar"/>
    <w:uiPriority w:val="99"/>
    <w:unhideWhenUsed/>
    <w:rsid w:val="00DF7377"/>
    <w:pPr>
      <w:spacing w:line="240" w:lineRule="auto"/>
    </w:pPr>
    <w:rPr>
      <w:sz w:val="20"/>
      <w:szCs w:val="20"/>
    </w:rPr>
  </w:style>
  <w:style w:type="character" w:customStyle="1" w:styleId="CommentaireCar">
    <w:name w:val="Commentaire Car"/>
    <w:basedOn w:val="Policepardfaut"/>
    <w:link w:val="Commentaire"/>
    <w:uiPriority w:val="99"/>
    <w:rsid w:val="00DF7377"/>
    <w:rPr>
      <w:sz w:val="20"/>
      <w:szCs w:val="20"/>
    </w:rPr>
  </w:style>
  <w:style w:type="character" w:customStyle="1" w:styleId="Titre1Car">
    <w:name w:val="Titre 1 Car"/>
    <w:basedOn w:val="Policepardfaut"/>
    <w:link w:val="Titre1"/>
    <w:uiPriority w:val="9"/>
    <w:rsid w:val="00B40CD9"/>
    <w:rPr>
      <w:rFonts w:ascii="Calibri Light" w:eastAsiaTheme="majorEastAsia" w:hAnsi="Calibri Light" w:cstheme="majorBidi"/>
      <w:color w:val="365F91" w:themeColor="accent1" w:themeShade="BF"/>
      <w:sz w:val="36"/>
      <w:szCs w:val="36"/>
      <w:lang w:eastAsia="fr-BE"/>
    </w:rPr>
  </w:style>
  <w:style w:type="character" w:customStyle="1" w:styleId="Titre2Car">
    <w:name w:val="Titre 2 Car"/>
    <w:basedOn w:val="Policepardfaut"/>
    <w:link w:val="Titre2"/>
    <w:uiPriority w:val="9"/>
    <w:rsid w:val="00B40CD9"/>
    <w:rPr>
      <w:rFonts w:asciiTheme="majorHAnsi" w:eastAsiaTheme="majorEastAsia" w:hAnsiTheme="majorHAnsi" w:cstheme="majorBidi"/>
      <w:color w:val="365F91" w:themeColor="accent1" w:themeShade="BF"/>
      <w:sz w:val="28"/>
      <w:szCs w:val="28"/>
      <w:lang w:eastAsia="fr-BE"/>
    </w:rPr>
  </w:style>
  <w:style w:type="character" w:customStyle="1" w:styleId="Titre3Car">
    <w:name w:val="Titre 3 Car"/>
    <w:basedOn w:val="Policepardfaut"/>
    <w:link w:val="Titre3"/>
    <w:uiPriority w:val="9"/>
    <w:rsid w:val="00B40CD9"/>
    <w:rPr>
      <w:rFonts w:asciiTheme="majorHAnsi" w:eastAsiaTheme="majorEastAsia" w:hAnsiTheme="majorHAnsi" w:cstheme="majorBidi"/>
      <w:color w:val="404040" w:themeColor="text1" w:themeTint="BF"/>
      <w:sz w:val="26"/>
      <w:szCs w:val="26"/>
      <w:lang w:eastAsia="fr-BE"/>
    </w:rPr>
  </w:style>
  <w:style w:type="character" w:customStyle="1" w:styleId="Titre4Car">
    <w:name w:val="Titre 4 Car"/>
    <w:basedOn w:val="Policepardfaut"/>
    <w:link w:val="Titre4"/>
    <w:uiPriority w:val="9"/>
    <w:rsid w:val="00B40CD9"/>
    <w:rPr>
      <w:rFonts w:asciiTheme="majorHAnsi" w:eastAsiaTheme="majorEastAsia" w:hAnsiTheme="majorHAnsi" w:cstheme="majorBidi"/>
      <w:sz w:val="24"/>
      <w:szCs w:val="24"/>
      <w:lang w:eastAsia="fr-BE"/>
    </w:rPr>
  </w:style>
  <w:style w:type="character" w:customStyle="1" w:styleId="Titre5Car">
    <w:name w:val="Titre 5 Car"/>
    <w:basedOn w:val="Policepardfaut"/>
    <w:link w:val="Titre5"/>
    <w:uiPriority w:val="9"/>
    <w:semiHidden/>
    <w:rsid w:val="00B40CD9"/>
    <w:rPr>
      <w:rFonts w:asciiTheme="majorHAnsi" w:eastAsiaTheme="majorEastAsia" w:hAnsiTheme="majorHAnsi" w:cstheme="majorBidi"/>
      <w:i/>
      <w:iCs/>
      <w:lang w:eastAsia="fr-BE"/>
    </w:rPr>
  </w:style>
  <w:style w:type="character" w:customStyle="1" w:styleId="Titre6Car">
    <w:name w:val="Titre 6 Car"/>
    <w:basedOn w:val="Policepardfaut"/>
    <w:link w:val="Titre6"/>
    <w:uiPriority w:val="9"/>
    <w:semiHidden/>
    <w:rsid w:val="00B40CD9"/>
    <w:rPr>
      <w:rFonts w:asciiTheme="majorHAnsi" w:eastAsiaTheme="majorEastAsia" w:hAnsiTheme="majorHAnsi" w:cstheme="majorBidi"/>
      <w:color w:val="595959" w:themeColor="text1" w:themeTint="A6"/>
      <w:sz w:val="21"/>
      <w:szCs w:val="21"/>
      <w:lang w:eastAsia="fr-BE"/>
    </w:rPr>
  </w:style>
  <w:style w:type="character" w:customStyle="1" w:styleId="Titre7Car">
    <w:name w:val="Titre 7 Car"/>
    <w:basedOn w:val="Policepardfaut"/>
    <w:link w:val="Titre7"/>
    <w:uiPriority w:val="9"/>
    <w:semiHidden/>
    <w:rsid w:val="00B40CD9"/>
    <w:rPr>
      <w:rFonts w:asciiTheme="majorHAnsi" w:eastAsiaTheme="majorEastAsia" w:hAnsiTheme="majorHAnsi" w:cstheme="majorBidi"/>
      <w:i/>
      <w:iCs/>
      <w:color w:val="595959" w:themeColor="text1" w:themeTint="A6"/>
      <w:sz w:val="21"/>
      <w:szCs w:val="21"/>
      <w:lang w:eastAsia="fr-BE"/>
    </w:rPr>
  </w:style>
  <w:style w:type="character" w:customStyle="1" w:styleId="Titre8Car">
    <w:name w:val="Titre 8 Car"/>
    <w:basedOn w:val="Policepardfaut"/>
    <w:link w:val="Titre8"/>
    <w:uiPriority w:val="9"/>
    <w:semiHidden/>
    <w:rsid w:val="00B40CD9"/>
    <w:rPr>
      <w:rFonts w:asciiTheme="majorHAnsi" w:eastAsiaTheme="majorEastAsia" w:hAnsiTheme="majorHAnsi" w:cstheme="majorBidi"/>
      <w:smallCaps/>
      <w:color w:val="595959" w:themeColor="text1" w:themeTint="A6"/>
      <w:sz w:val="21"/>
      <w:szCs w:val="21"/>
      <w:lang w:eastAsia="fr-BE"/>
    </w:rPr>
  </w:style>
  <w:style w:type="character" w:customStyle="1" w:styleId="Titre9Car">
    <w:name w:val="Titre 9 Car"/>
    <w:basedOn w:val="Policepardfaut"/>
    <w:link w:val="Titre9"/>
    <w:uiPriority w:val="9"/>
    <w:semiHidden/>
    <w:rsid w:val="00B40CD9"/>
    <w:rPr>
      <w:rFonts w:asciiTheme="majorHAnsi" w:eastAsiaTheme="majorEastAsia" w:hAnsiTheme="majorHAnsi" w:cstheme="majorBidi"/>
      <w:i/>
      <w:iCs/>
      <w:smallCaps/>
      <w:color w:val="595959" w:themeColor="text1" w:themeTint="A6"/>
      <w:sz w:val="21"/>
      <w:szCs w:val="21"/>
      <w:lang w:eastAsia="fr-BE"/>
    </w:rPr>
  </w:style>
  <w:style w:type="paragraph" w:styleId="Sansinterligne">
    <w:name w:val="No Spacing"/>
    <w:link w:val="SansinterligneCar"/>
    <w:uiPriority w:val="1"/>
    <w:qFormat/>
    <w:rsid w:val="00B40CD9"/>
    <w:pPr>
      <w:spacing w:after="0" w:line="240" w:lineRule="auto"/>
    </w:pPr>
    <w:rPr>
      <w:rFonts w:eastAsiaTheme="minorEastAsia"/>
      <w:sz w:val="21"/>
      <w:szCs w:val="21"/>
      <w:lang w:eastAsia="fr-BE"/>
    </w:rPr>
  </w:style>
  <w:style w:type="character" w:customStyle="1" w:styleId="SansinterligneCar">
    <w:name w:val="Sans interligne Car"/>
    <w:link w:val="Sansinterligne"/>
    <w:uiPriority w:val="1"/>
    <w:rsid w:val="00B40CD9"/>
    <w:rPr>
      <w:rFonts w:eastAsiaTheme="minorEastAsia"/>
      <w:sz w:val="21"/>
      <w:szCs w:val="21"/>
      <w:lang w:eastAsia="fr-BE"/>
    </w:rPr>
  </w:style>
  <w:style w:type="table" w:customStyle="1" w:styleId="TableNormal">
    <w:name w:val="Table Normal"/>
    <w:uiPriority w:val="2"/>
    <w:semiHidden/>
    <w:unhideWhenUsed/>
    <w:qFormat/>
    <w:rsid w:val="00E63C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3CB7"/>
    <w:pPr>
      <w:widowControl w:val="0"/>
      <w:autoSpaceDE w:val="0"/>
      <w:autoSpaceDN w:val="0"/>
      <w:spacing w:after="0" w:line="240" w:lineRule="auto"/>
    </w:pPr>
    <w:rPr>
      <w:rFonts w:ascii="Times New Roman" w:eastAsia="Times New Roman" w:hAnsi="Times New Roman" w:cs="Times New Roman"/>
      <w:lang w:val="en-US"/>
    </w:rPr>
  </w:style>
  <w:style w:type="paragraph" w:styleId="En-ttedetabledesmatires">
    <w:name w:val="TOC Heading"/>
    <w:basedOn w:val="Titre1"/>
    <w:next w:val="Normal"/>
    <w:uiPriority w:val="39"/>
    <w:unhideWhenUsed/>
    <w:qFormat/>
    <w:rsid w:val="00C45C62"/>
    <w:pPr>
      <w:numPr>
        <w:numId w:val="0"/>
      </w:numPr>
      <w:pBdr>
        <w:bottom w:val="none" w:sz="0" w:space="0" w:color="auto"/>
      </w:pBdr>
      <w:spacing w:before="240" w:after="0" w:line="259" w:lineRule="auto"/>
      <w:jc w:val="left"/>
      <w:outlineLvl w:val="9"/>
    </w:pPr>
    <w:rPr>
      <w:rFonts w:asciiTheme="majorHAnsi" w:hAnsiTheme="majorHAnsi"/>
      <w:sz w:val="32"/>
      <w:szCs w:val="32"/>
    </w:rPr>
  </w:style>
  <w:style w:type="paragraph" w:styleId="TM2">
    <w:name w:val="toc 2"/>
    <w:basedOn w:val="Normal"/>
    <w:next w:val="Normal"/>
    <w:autoRedefine/>
    <w:uiPriority w:val="39"/>
    <w:unhideWhenUsed/>
    <w:rsid w:val="00C45C62"/>
    <w:pPr>
      <w:spacing w:after="100" w:line="259" w:lineRule="auto"/>
      <w:ind w:left="220"/>
    </w:pPr>
    <w:rPr>
      <w:rFonts w:eastAsiaTheme="minorEastAsia" w:cs="Times New Roman"/>
      <w:lang w:eastAsia="fr-BE"/>
    </w:rPr>
  </w:style>
  <w:style w:type="paragraph" w:styleId="TM1">
    <w:name w:val="toc 1"/>
    <w:basedOn w:val="Normal"/>
    <w:next w:val="Normal"/>
    <w:autoRedefine/>
    <w:uiPriority w:val="39"/>
    <w:unhideWhenUsed/>
    <w:rsid w:val="00C45C62"/>
    <w:pPr>
      <w:spacing w:after="100" w:line="259" w:lineRule="auto"/>
    </w:pPr>
    <w:rPr>
      <w:rFonts w:eastAsiaTheme="minorEastAsia" w:cs="Times New Roman"/>
      <w:lang w:eastAsia="fr-BE"/>
    </w:rPr>
  </w:style>
  <w:style w:type="paragraph" w:styleId="TM3">
    <w:name w:val="toc 3"/>
    <w:basedOn w:val="Normal"/>
    <w:next w:val="Normal"/>
    <w:autoRedefine/>
    <w:uiPriority w:val="39"/>
    <w:unhideWhenUsed/>
    <w:rsid w:val="00C45C62"/>
    <w:pPr>
      <w:spacing w:after="100" w:line="259" w:lineRule="auto"/>
      <w:ind w:left="440"/>
    </w:pPr>
    <w:rPr>
      <w:rFonts w:eastAsiaTheme="minorEastAsia" w:cs="Times New Roman"/>
      <w:lang w:eastAsia="fr-BE"/>
    </w:rPr>
  </w:style>
  <w:style w:type="character" w:styleId="Lienhypertexte">
    <w:name w:val="Hyperlink"/>
    <w:basedOn w:val="Policepardfaut"/>
    <w:uiPriority w:val="99"/>
    <w:unhideWhenUsed/>
    <w:rsid w:val="00C45C62"/>
    <w:rPr>
      <w:color w:val="0000FF" w:themeColor="hyperlink"/>
      <w:u w:val="single"/>
    </w:rPr>
  </w:style>
  <w:style w:type="character" w:styleId="Mentionnonrsolue">
    <w:name w:val="Unresolved Mention"/>
    <w:basedOn w:val="Policepardfaut"/>
    <w:uiPriority w:val="99"/>
    <w:semiHidden/>
    <w:unhideWhenUsed/>
    <w:rsid w:val="00C93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7995">
      <w:bodyDiv w:val="1"/>
      <w:marLeft w:val="0"/>
      <w:marRight w:val="0"/>
      <w:marTop w:val="0"/>
      <w:marBottom w:val="0"/>
      <w:divBdr>
        <w:top w:val="none" w:sz="0" w:space="0" w:color="auto"/>
        <w:left w:val="none" w:sz="0" w:space="0" w:color="auto"/>
        <w:bottom w:val="none" w:sz="0" w:space="0" w:color="auto"/>
        <w:right w:val="none" w:sz="0" w:space="0" w:color="auto"/>
      </w:divBdr>
    </w:div>
    <w:div w:id="314339527">
      <w:bodyDiv w:val="1"/>
      <w:marLeft w:val="0"/>
      <w:marRight w:val="0"/>
      <w:marTop w:val="0"/>
      <w:marBottom w:val="0"/>
      <w:divBdr>
        <w:top w:val="none" w:sz="0" w:space="0" w:color="auto"/>
        <w:left w:val="none" w:sz="0" w:space="0" w:color="auto"/>
        <w:bottom w:val="none" w:sz="0" w:space="0" w:color="auto"/>
        <w:right w:val="none" w:sz="0" w:space="0" w:color="auto"/>
      </w:divBdr>
    </w:div>
    <w:div w:id="579365831">
      <w:bodyDiv w:val="1"/>
      <w:marLeft w:val="0"/>
      <w:marRight w:val="0"/>
      <w:marTop w:val="0"/>
      <w:marBottom w:val="0"/>
      <w:divBdr>
        <w:top w:val="none" w:sz="0" w:space="0" w:color="auto"/>
        <w:left w:val="none" w:sz="0" w:space="0" w:color="auto"/>
        <w:bottom w:val="none" w:sz="0" w:space="0" w:color="auto"/>
        <w:right w:val="none" w:sz="0" w:space="0" w:color="auto"/>
      </w:divBdr>
    </w:div>
    <w:div w:id="631903931">
      <w:bodyDiv w:val="1"/>
      <w:marLeft w:val="0"/>
      <w:marRight w:val="0"/>
      <w:marTop w:val="0"/>
      <w:marBottom w:val="0"/>
      <w:divBdr>
        <w:top w:val="none" w:sz="0" w:space="0" w:color="auto"/>
        <w:left w:val="none" w:sz="0" w:space="0" w:color="auto"/>
        <w:bottom w:val="none" w:sz="0" w:space="0" w:color="auto"/>
        <w:right w:val="none" w:sz="0" w:space="0" w:color="auto"/>
      </w:divBdr>
    </w:div>
    <w:div w:id="838541509">
      <w:bodyDiv w:val="1"/>
      <w:marLeft w:val="0"/>
      <w:marRight w:val="0"/>
      <w:marTop w:val="0"/>
      <w:marBottom w:val="0"/>
      <w:divBdr>
        <w:top w:val="none" w:sz="0" w:space="0" w:color="auto"/>
        <w:left w:val="none" w:sz="0" w:space="0" w:color="auto"/>
        <w:bottom w:val="none" w:sz="0" w:space="0" w:color="auto"/>
        <w:right w:val="none" w:sz="0" w:space="0" w:color="auto"/>
      </w:divBdr>
    </w:div>
    <w:div w:id="877621829">
      <w:bodyDiv w:val="1"/>
      <w:marLeft w:val="0"/>
      <w:marRight w:val="0"/>
      <w:marTop w:val="0"/>
      <w:marBottom w:val="0"/>
      <w:divBdr>
        <w:top w:val="none" w:sz="0" w:space="0" w:color="auto"/>
        <w:left w:val="none" w:sz="0" w:space="0" w:color="auto"/>
        <w:bottom w:val="none" w:sz="0" w:space="0" w:color="auto"/>
        <w:right w:val="none" w:sz="0" w:space="0" w:color="auto"/>
      </w:divBdr>
    </w:div>
    <w:div w:id="1110054312">
      <w:bodyDiv w:val="1"/>
      <w:marLeft w:val="0"/>
      <w:marRight w:val="0"/>
      <w:marTop w:val="0"/>
      <w:marBottom w:val="0"/>
      <w:divBdr>
        <w:top w:val="none" w:sz="0" w:space="0" w:color="auto"/>
        <w:left w:val="none" w:sz="0" w:space="0" w:color="auto"/>
        <w:bottom w:val="none" w:sz="0" w:space="0" w:color="auto"/>
        <w:right w:val="none" w:sz="0" w:space="0" w:color="auto"/>
      </w:divBdr>
    </w:div>
    <w:div w:id="1192768899">
      <w:bodyDiv w:val="1"/>
      <w:marLeft w:val="0"/>
      <w:marRight w:val="0"/>
      <w:marTop w:val="0"/>
      <w:marBottom w:val="0"/>
      <w:divBdr>
        <w:top w:val="none" w:sz="0" w:space="0" w:color="auto"/>
        <w:left w:val="none" w:sz="0" w:space="0" w:color="auto"/>
        <w:bottom w:val="none" w:sz="0" w:space="0" w:color="auto"/>
        <w:right w:val="none" w:sz="0" w:space="0" w:color="auto"/>
      </w:divBdr>
    </w:div>
    <w:div w:id="1534540409">
      <w:bodyDiv w:val="1"/>
      <w:marLeft w:val="0"/>
      <w:marRight w:val="0"/>
      <w:marTop w:val="0"/>
      <w:marBottom w:val="0"/>
      <w:divBdr>
        <w:top w:val="none" w:sz="0" w:space="0" w:color="auto"/>
        <w:left w:val="none" w:sz="0" w:space="0" w:color="auto"/>
        <w:bottom w:val="none" w:sz="0" w:space="0" w:color="auto"/>
        <w:right w:val="none" w:sz="0" w:space="0" w:color="auto"/>
      </w:divBdr>
    </w:div>
    <w:div w:id="1697347954">
      <w:bodyDiv w:val="1"/>
      <w:marLeft w:val="0"/>
      <w:marRight w:val="0"/>
      <w:marTop w:val="0"/>
      <w:marBottom w:val="0"/>
      <w:divBdr>
        <w:top w:val="none" w:sz="0" w:space="0" w:color="auto"/>
        <w:left w:val="none" w:sz="0" w:space="0" w:color="auto"/>
        <w:bottom w:val="none" w:sz="0" w:space="0" w:color="auto"/>
        <w:right w:val="none" w:sz="0" w:space="0" w:color="auto"/>
      </w:divBdr>
    </w:div>
    <w:div w:id="1803033375">
      <w:bodyDiv w:val="1"/>
      <w:marLeft w:val="0"/>
      <w:marRight w:val="0"/>
      <w:marTop w:val="0"/>
      <w:marBottom w:val="0"/>
      <w:divBdr>
        <w:top w:val="none" w:sz="0" w:space="0" w:color="auto"/>
        <w:left w:val="none" w:sz="0" w:space="0" w:color="auto"/>
        <w:bottom w:val="none" w:sz="0" w:space="0" w:color="auto"/>
        <w:right w:val="none" w:sz="0" w:space="0" w:color="auto"/>
      </w:divBdr>
    </w:div>
    <w:div w:id="1835489680">
      <w:bodyDiv w:val="1"/>
      <w:marLeft w:val="0"/>
      <w:marRight w:val="0"/>
      <w:marTop w:val="0"/>
      <w:marBottom w:val="0"/>
      <w:divBdr>
        <w:top w:val="none" w:sz="0" w:space="0" w:color="auto"/>
        <w:left w:val="none" w:sz="0" w:space="0" w:color="auto"/>
        <w:bottom w:val="none" w:sz="0" w:space="0" w:color="auto"/>
        <w:right w:val="none" w:sz="0" w:space="0" w:color="auto"/>
      </w:divBdr>
    </w:div>
    <w:div w:id="1908104018">
      <w:bodyDiv w:val="1"/>
      <w:marLeft w:val="0"/>
      <w:marRight w:val="0"/>
      <w:marTop w:val="0"/>
      <w:marBottom w:val="0"/>
      <w:divBdr>
        <w:top w:val="none" w:sz="0" w:space="0" w:color="auto"/>
        <w:left w:val="none" w:sz="0" w:space="0" w:color="auto"/>
        <w:bottom w:val="none" w:sz="0" w:space="0" w:color="auto"/>
        <w:right w:val="none" w:sz="0" w:space="0" w:color="auto"/>
      </w:divBdr>
    </w:div>
    <w:div w:id="207129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f-jj.org" TargetMode="Externa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9103-CC84-438B-A835-06513719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43</Pages>
  <Words>12926</Words>
  <Characters>71099</Characters>
  <Application>Microsoft Office Word</Application>
  <DocSecurity>0</DocSecurity>
  <Lines>592</Lines>
  <Paragraphs>167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Secrétariat</cp:lastModifiedBy>
  <cp:revision>195</cp:revision>
  <cp:lastPrinted>2023-03-01T09:57:00Z</cp:lastPrinted>
  <dcterms:created xsi:type="dcterms:W3CDTF">2023-02-08T10:15:00Z</dcterms:created>
  <dcterms:modified xsi:type="dcterms:W3CDTF">2026-04-02T07:21:00Z</dcterms:modified>
</cp:coreProperties>
</file>